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5E8" w:rsidRDefault="00282888">
      <w:pPr>
        <w:rPr>
          <w:lang w:val="en-US"/>
        </w:rPr>
      </w:pPr>
      <w:r>
        <w:rPr>
          <w:lang w:val="en-US"/>
        </w:rPr>
        <w:t>The present situation of p</w:t>
      </w:r>
      <w:r w:rsidR="00A50633">
        <w:rPr>
          <w:lang w:val="en-US"/>
        </w:rPr>
        <w:t>rison systems in the country has</w:t>
      </w:r>
      <w:r>
        <w:rPr>
          <w:lang w:val="en-US"/>
        </w:rPr>
        <w:t xml:space="preserve"> </w:t>
      </w:r>
      <w:r w:rsidR="004B45E8">
        <w:rPr>
          <w:lang w:val="en-US"/>
        </w:rPr>
        <w:t>created difficult</w:t>
      </w:r>
      <w:r>
        <w:rPr>
          <w:lang w:val="en-US"/>
        </w:rPr>
        <w:t xml:space="preserve"> environments for people with mental disorder. Over the past years prisons have become over crowded</w:t>
      </w:r>
      <w:r w:rsidR="004B45E8">
        <w:rPr>
          <w:lang w:val="en-US"/>
        </w:rPr>
        <w:t>,</w:t>
      </w:r>
      <w:r>
        <w:rPr>
          <w:lang w:val="en-US"/>
        </w:rPr>
        <w:t xml:space="preserve"> denying people with adequate </w:t>
      </w:r>
      <w:r w:rsidR="004B45E8">
        <w:rPr>
          <w:lang w:val="en-US"/>
        </w:rPr>
        <w:t>space</w:t>
      </w:r>
      <w:r>
        <w:rPr>
          <w:lang w:val="en-US"/>
        </w:rPr>
        <w:t xml:space="preserve"> to live</w:t>
      </w:r>
      <w:r w:rsidR="004B45E8">
        <w:rPr>
          <w:lang w:val="en-US"/>
        </w:rPr>
        <w:t xml:space="preserve"> in</w:t>
      </w:r>
      <w:r>
        <w:rPr>
          <w:lang w:val="en-US"/>
        </w:rPr>
        <w:t xml:space="preserve">. Additionally, the high incidence of mental illness have increased instances individuals who are untreated and left without adequate care. The </w:t>
      </w:r>
      <w:r w:rsidR="004B45E8">
        <w:rPr>
          <w:lang w:val="en-US"/>
        </w:rPr>
        <w:t>steep incline in suicide rates and high instance of</w:t>
      </w:r>
      <w:r>
        <w:rPr>
          <w:lang w:val="en-US"/>
        </w:rPr>
        <w:t xml:space="preserve"> subst</w:t>
      </w:r>
      <w:r w:rsidR="004B45E8">
        <w:rPr>
          <w:lang w:val="en-US"/>
        </w:rPr>
        <w:t>ance abuse indicate the need of</w:t>
      </w:r>
      <w:r>
        <w:rPr>
          <w:lang w:val="en-US"/>
        </w:rPr>
        <w:t xml:space="preserve"> a more effecti</w:t>
      </w:r>
      <w:r w:rsidR="004B45E8">
        <w:rPr>
          <w:lang w:val="en-US"/>
        </w:rPr>
        <w:t>ve mental health care system to. Prisons in the country have been reported to be extremely unsafe for people with mental illness and in light of the growing reports</w:t>
      </w:r>
      <w:r w:rsidR="00AA67DB">
        <w:rPr>
          <w:lang w:val="en-US"/>
        </w:rPr>
        <w:t xml:space="preserve"> of abuse </w:t>
      </w:r>
      <w:r w:rsidR="004B45E8">
        <w:rPr>
          <w:lang w:val="en-US"/>
        </w:rPr>
        <w:t>from the prisons. The present scenario violates a number rights of people with disabilities as mentioned in various International conventions.</w:t>
      </w:r>
    </w:p>
    <w:p w:rsidR="004B45E8" w:rsidRDefault="004B45E8">
      <w:pPr>
        <w:rPr>
          <w:lang w:val="en-US"/>
        </w:rPr>
      </w:pPr>
    </w:p>
    <w:p w:rsidR="00AA67DB" w:rsidRDefault="004B45E8">
      <w:pPr>
        <w:rPr>
          <w:lang w:val="en-US"/>
        </w:rPr>
      </w:pPr>
      <w:r>
        <w:rPr>
          <w:lang w:val="en-US"/>
        </w:rPr>
        <w:t>The following suggestions and changes can bring about change in order to help people with mental illness. It is important that the country address this immediately in order to prevent further violations of rights of people with mental illnesses.</w:t>
      </w:r>
    </w:p>
    <w:p w:rsidR="00AA67DB" w:rsidRDefault="00AA67DB">
      <w:pPr>
        <w:rPr>
          <w:lang w:val="en-US"/>
        </w:rPr>
      </w:pPr>
    </w:p>
    <w:p w:rsidR="00AA67DB" w:rsidRPr="00741850" w:rsidRDefault="00AA67DB" w:rsidP="00741850">
      <w:pPr>
        <w:pStyle w:val="ListParagraph"/>
        <w:numPr>
          <w:ilvl w:val="0"/>
          <w:numId w:val="2"/>
        </w:numPr>
        <w:rPr>
          <w:lang w:val="en-US"/>
        </w:rPr>
      </w:pPr>
      <w:r w:rsidRPr="00741850">
        <w:rPr>
          <w:lang w:val="en-US"/>
        </w:rPr>
        <w:t>Structural</w:t>
      </w:r>
    </w:p>
    <w:p w:rsidR="00AA5107" w:rsidRPr="004B45E8" w:rsidRDefault="00AA5107">
      <w:pPr>
        <w:rPr>
          <w:b/>
          <w:bCs/>
          <w:lang w:val="en-US"/>
        </w:rPr>
      </w:pPr>
      <w:r w:rsidRPr="004B45E8">
        <w:rPr>
          <w:b/>
          <w:bCs/>
          <w:lang w:val="en-US"/>
        </w:rPr>
        <w:t>Increasing spaces proportionate to the number of prisoners</w:t>
      </w:r>
    </w:p>
    <w:p w:rsidR="00AA5107" w:rsidRDefault="00A50633">
      <w:pPr>
        <w:rPr>
          <w:lang w:val="en-US"/>
        </w:rPr>
      </w:pPr>
      <w:r>
        <w:rPr>
          <w:lang w:val="en-US"/>
        </w:rPr>
        <w:t xml:space="preserve">Building more space to accommodate for </w:t>
      </w:r>
      <w:proofErr w:type="gramStart"/>
      <w:r>
        <w:rPr>
          <w:lang w:val="en-US"/>
        </w:rPr>
        <w:t>the  number</w:t>
      </w:r>
      <w:proofErr w:type="gramEnd"/>
      <w:r>
        <w:rPr>
          <w:lang w:val="en-US"/>
        </w:rPr>
        <w:t xml:space="preserve"> of prisoners is an integral part of creating an environment that is safe and habitable by prisoners.</w:t>
      </w:r>
      <w:r>
        <w:rPr>
          <w:lang w:val="en-US"/>
        </w:rPr>
        <w:t xml:space="preserve"> Providing adequate rooms, beds and areas of privacy is the first step towards creating a better environment for people with mental disorders living in the prison system.</w:t>
      </w:r>
    </w:p>
    <w:p w:rsidR="00AA5107" w:rsidRDefault="00AA5107">
      <w:pPr>
        <w:rPr>
          <w:lang w:val="en-US"/>
        </w:rPr>
      </w:pPr>
    </w:p>
    <w:p w:rsidR="00383881" w:rsidRPr="004B45E8" w:rsidRDefault="00383881">
      <w:pPr>
        <w:rPr>
          <w:b/>
          <w:bCs/>
          <w:lang w:val="en-US"/>
        </w:rPr>
      </w:pPr>
      <w:r w:rsidRPr="004B45E8">
        <w:rPr>
          <w:b/>
          <w:bCs/>
          <w:lang w:val="en-US"/>
        </w:rPr>
        <w:t>Creating spaces for leisure</w:t>
      </w:r>
      <w:r w:rsidR="00152AAE" w:rsidRPr="004B45E8">
        <w:rPr>
          <w:b/>
          <w:bCs/>
          <w:lang w:val="en-US"/>
        </w:rPr>
        <w:t xml:space="preserve">, </w:t>
      </w:r>
      <w:proofErr w:type="gramStart"/>
      <w:r w:rsidR="00152AAE" w:rsidRPr="004B45E8">
        <w:rPr>
          <w:b/>
          <w:bCs/>
          <w:lang w:val="en-US"/>
        </w:rPr>
        <w:t xml:space="preserve">vocation </w:t>
      </w:r>
      <w:r w:rsidRPr="004B45E8">
        <w:rPr>
          <w:b/>
          <w:bCs/>
          <w:lang w:val="en-US"/>
        </w:rPr>
        <w:t xml:space="preserve"> and</w:t>
      </w:r>
      <w:proofErr w:type="gramEnd"/>
      <w:r w:rsidRPr="004B45E8">
        <w:rPr>
          <w:b/>
          <w:bCs/>
          <w:lang w:val="en-US"/>
        </w:rPr>
        <w:t xml:space="preserve"> education</w:t>
      </w:r>
    </w:p>
    <w:p w:rsidR="00AA5107" w:rsidRDefault="00AA5107">
      <w:pPr>
        <w:rPr>
          <w:lang w:val="en-US"/>
        </w:rPr>
      </w:pPr>
      <w:r>
        <w:rPr>
          <w:lang w:val="en-US"/>
        </w:rPr>
        <w:t xml:space="preserve">Within the prison system, it is important to have spaces where they prisoners can experience both leisure activities and activities that will help them grow. This </w:t>
      </w:r>
      <w:r w:rsidR="00152AAE">
        <w:rPr>
          <w:lang w:val="en-US"/>
        </w:rPr>
        <w:t>can act</w:t>
      </w:r>
      <w:r>
        <w:rPr>
          <w:lang w:val="en-US"/>
        </w:rPr>
        <w:t xml:space="preserve"> as a deterrent to mental harm that the prisoners have to deal with as a result of lack of activity and choices in daily activities.</w:t>
      </w:r>
    </w:p>
    <w:p w:rsidR="00152AAE" w:rsidRDefault="00152AAE">
      <w:pPr>
        <w:rPr>
          <w:lang w:val="en-US"/>
        </w:rPr>
      </w:pPr>
    </w:p>
    <w:p w:rsidR="00CD6E7F" w:rsidRDefault="00CD6E7F">
      <w:pPr>
        <w:rPr>
          <w:lang w:val="en-US"/>
        </w:rPr>
      </w:pPr>
    </w:p>
    <w:p w:rsidR="00CD6E7F" w:rsidRDefault="00CD6E7F">
      <w:pPr>
        <w:rPr>
          <w:lang w:val="en-US"/>
        </w:rPr>
      </w:pPr>
    </w:p>
    <w:p w:rsidR="008003D9" w:rsidRPr="00741850" w:rsidRDefault="008003D9" w:rsidP="00741850">
      <w:pPr>
        <w:pStyle w:val="ListParagraph"/>
        <w:numPr>
          <w:ilvl w:val="0"/>
          <w:numId w:val="2"/>
        </w:numPr>
        <w:rPr>
          <w:lang w:val="en-US"/>
        </w:rPr>
      </w:pPr>
      <w:r w:rsidRPr="00741850">
        <w:rPr>
          <w:lang w:val="en-US"/>
        </w:rPr>
        <w:t xml:space="preserve">Procedural </w:t>
      </w:r>
    </w:p>
    <w:p w:rsidR="00AA5107" w:rsidRDefault="00AA5107">
      <w:pPr>
        <w:rPr>
          <w:lang w:val="en-US"/>
        </w:rPr>
      </w:pPr>
    </w:p>
    <w:p w:rsidR="00AA5107" w:rsidRDefault="00AA5107">
      <w:pPr>
        <w:rPr>
          <w:lang w:val="en-US"/>
        </w:rPr>
      </w:pPr>
      <w:r>
        <w:rPr>
          <w:lang w:val="en-US"/>
        </w:rPr>
        <w:t>Creating procedural changes in the system is highly important in tackling the human rights violations that individuals with mental illness experience in the prison system.</w:t>
      </w:r>
    </w:p>
    <w:p w:rsidR="00AA5107" w:rsidRPr="00152AAE" w:rsidRDefault="00AA5107">
      <w:pPr>
        <w:rPr>
          <w:b/>
          <w:bCs/>
          <w:lang w:val="en-US"/>
        </w:rPr>
      </w:pPr>
      <w:r w:rsidRPr="00152AAE">
        <w:rPr>
          <w:b/>
          <w:bCs/>
          <w:lang w:val="en-US"/>
        </w:rPr>
        <w:t>Effecting and timely screening</w:t>
      </w:r>
    </w:p>
    <w:p w:rsidR="00AA5107" w:rsidRDefault="00AA5107">
      <w:pPr>
        <w:rPr>
          <w:lang w:val="en-US"/>
        </w:rPr>
      </w:pPr>
      <w:r>
        <w:rPr>
          <w:lang w:val="en-US"/>
        </w:rPr>
        <w:t xml:space="preserve">Early detection of mental illness is crucial in creating support for recovery. The health services need to be available in order </w:t>
      </w:r>
      <w:r w:rsidR="00152AAE">
        <w:rPr>
          <w:lang w:val="en-US"/>
        </w:rPr>
        <w:t>to screen</w:t>
      </w:r>
      <w:r>
        <w:rPr>
          <w:lang w:val="en-US"/>
        </w:rPr>
        <w:t xml:space="preserve"> for mental illness </w:t>
      </w:r>
      <w:r w:rsidR="00152AAE">
        <w:rPr>
          <w:lang w:val="en-US"/>
        </w:rPr>
        <w:t xml:space="preserve">at the time of arrest is required, so that individuals are directed towards treatment, rather than prisons. </w:t>
      </w:r>
    </w:p>
    <w:p w:rsidR="00152AAE" w:rsidRDefault="00152AAE">
      <w:pPr>
        <w:rPr>
          <w:lang w:val="en-US"/>
        </w:rPr>
      </w:pPr>
      <w:proofErr w:type="gramStart"/>
      <w:r>
        <w:rPr>
          <w:lang w:val="en-US"/>
        </w:rPr>
        <w:t>Additionally ,</w:t>
      </w:r>
      <w:proofErr w:type="gramEnd"/>
      <w:r>
        <w:rPr>
          <w:lang w:val="en-US"/>
        </w:rPr>
        <w:t xml:space="preserve"> regular access to mental health services in the prison can help identify prisoners who are dealing with a mental disorder so that they can receive timely treatment at the prison </w:t>
      </w:r>
      <w:r w:rsidR="004B45E8">
        <w:rPr>
          <w:lang w:val="en-US"/>
        </w:rPr>
        <w:t>facility.</w:t>
      </w:r>
    </w:p>
    <w:p w:rsidR="00152AAE" w:rsidRDefault="00152AAE">
      <w:pPr>
        <w:rPr>
          <w:lang w:val="en-US"/>
        </w:rPr>
      </w:pPr>
    </w:p>
    <w:p w:rsidR="00AA5107" w:rsidRDefault="00152AAE">
      <w:pPr>
        <w:rPr>
          <w:lang w:val="en-US"/>
        </w:rPr>
      </w:pPr>
      <w:r>
        <w:rPr>
          <w:lang w:val="en-US"/>
        </w:rPr>
        <w:t>Incorporating</w:t>
      </w:r>
      <w:r w:rsidR="00AA5107">
        <w:rPr>
          <w:lang w:val="en-US"/>
        </w:rPr>
        <w:t xml:space="preserve"> a mental health approach in all </w:t>
      </w:r>
      <w:r>
        <w:rPr>
          <w:lang w:val="en-US"/>
        </w:rPr>
        <w:t>producers</w:t>
      </w:r>
      <w:r w:rsidR="00AA5107">
        <w:rPr>
          <w:lang w:val="en-US"/>
        </w:rPr>
        <w:t xml:space="preserve"> within the prison system </w:t>
      </w:r>
      <w:proofErr w:type="spellStart"/>
      <w:r w:rsidR="00AA5107">
        <w:rPr>
          <w:lang w:val="en-US"/>
        </w:rPr>
        <w:t>i</w:t>
      </w:r>
      <w:proofErr w:type="spellEnd"/>
    </w:p>
    <w:p w:rsidR="00AA67DB" w:rsidRDefault="00AA67DB">
      <w:pPr>
        <w:rPr>
          <w:lang w:val="en-US"/>
        </w:rPr>
      </w:pPr>
    </w:p>
    <w:p w:rsidR="00CD6E7F" w:rsidRPr="005313A7" w:rsidRDefault="00CD6E7F">
      <w:pPr>
        <w:rPr>
          <w:b/>
          <w:bCs/>
          <w:lang w:val="en-US"/>
        </w:rPr>
      </w:pPr>
      <w:r w:rsidRPr="005313A7">
        <w:rPr>
          <w:b/>
          <w:bCs/>
          <w:lang w:val="en-US"/>
        </w:rPr>
        <w:t>Creating monitoring systems</w:t>
      </w:r>
    </w:p>
    <w:p w:rsidR="00152AAE" w:rsidRDefault="00741850">
      <w:pPr>
        <w:rPr>
          <w:lang w:val="en-US"/>
        </w:rPr>
      </w:pPr>
      <w:r>
        <w:rPr>
          <w:lang w:val="en-US"/>
        </w:rPr>
        <w:t xml:space="preserve">Prisoners dealing with a metal disorder have been reported to being subjected to instances of abuse by other prisoners in the facility. </w:t>
      </w:r>
      <w:r w:rsidR="00152AAE">
        <w:rPr>
          <w:lang w:val="en-US"/>
        </w:rPr>
        <w:t xml:space="preserve">Creating a monitoring that externally reviews the </w:t>
      </w:r>
      <w:r>
        <w:rPr>
          <w:lang w:val="en-US"/>
        </w:rPr>
        <w:t>conditions</w:t>
      </w:r>
      <w:r w:rsidR="00152AAE">
        <w:rPr>
          <w:lang w:val="en-US"/>
        </w:rPr>
        <w:t xml:space="preserve"> in the prison and the care </w:t>
      </w:r>
      <w:r>
        <w:rPr>
          <w:lang w:val="en-US"/>
        </w:rPr>
        <w:t>received</w:t>
      </w:r>
      <w:r w:rsidR="00152AAE">
        <w:rPr>
          <w:lang w:val="en-US"/>
        </w:rPr>
        <w:t xml:space="preserve"> </w:t>
      </w:r>
      <w:r>
        <w:rPr>
          <w:lang w:val="en-US"/>
        </w:rPr>
        <w:t>for individuals dealing with mental illness is an integral part the care. This can be implemented effectively by regular visit by a committee comprising of mental health professional and recovered prisoners, which reviews the conditions of the prison and helps prisoners report instance of abuse within the facility</w:t>
      </w:r>
    </w:p>
    <w:p w:rsidR="00CD6E7F" w:rsidRDefault="00CD6E7F">
      <w:pPr>
        <w:rPr>
          <w:b/>
          <w:bCs/>
          <w:lang w:val="en-US"/>
        </w:rPr>
      </w:pPr>
      <w:r w:rsidRPr="005313A7">
        <w:rPr>
          <w:b/>
          <w:bCs/>
          <w:lang w:val="en-US"/>
        </w:rPr>
        <w:t>Accessing translators for prisoners who have issues with languages.</w:t>
      </w:r>
    </w:p>
    <w:p w:rsidR="005313A7" w:rsidRPr="005313A7" w:rsidRDefault="005313A7">
      <w:pPr>
        <w:rPr>
          <w:lang w:val="en-US"/>
        </w:rPr>
      </w:pPr>
      <w:r>
        <w:rPr>
          <w:lang w:val="en-US"/>
        </w:rPr>
        <w:t>There is a significant number of migrant population imprisoned within the facilities. However lack of culturally appropriate health service providers and translators can often overlook the mental health need of the immigrant population. Therefore it is necessary to help prisoner’s access translators and culturally sensitized health professional in order to detect and provide mental health services to the immigrant imprisoned population.</w:t>
      </w:r>
    </w:p>
    <w:p w:rsidR="00152AAE" w:rsidRDefault="00152AAE">
      <w:pPr>
        <w:rPr>
          <w:lang w:val="en-US"/>
        </w:rPr>
      </w:pPr>
    </w:p>
    <w:p w:rsidR="00152AAE" w:rsidRPr="00EE750A" w:rsidRDefault="00152AAE">
      <w:pPr>
        <w:rPr>
          <w:b/>
          <w:bCs/>
          <w:lang w:val="en-US"/>
        </w:rPr>
      </w:pPr>
      <w:r w:rsidRPr="00EE750A">
        <w:rPr>
          <w:b/>
          <w:bCs/>
          <w:lang w:val="en-US"/>
        </w:rPr>
        <w:t xml:space="preserve">Provision of counselling services </w:t>
      </w:r>
    </w:p>
    <w:p w:rsidR="00152AAE" w:rsidRDefault="00152AAE">
      <w:pPr>
        <w:rPr>
          <w:lang w:val="en-US"/>
        </w:rPr>
      </w:pPr>
      <w:r>
        <w:rPr>
          <w:lang w:val="en-US"/>
        </w:rPr>
        <w:t xml:space="preserve">The comorbidity of traumatic events mental illness is high. Even more so for prisoners. Creating services that encourage prisoners speak about these events and deal with them can act as an effective preventive measure for mental </w:t>
      </w:r>
      <w:r w:rsidR="00EE750A">
        <w:rPr>
          <w:lang w:val="en-US"/>
        </w:rPr>
        <w:t>disorders</w:t>
      </w:r>
      <w:r>
        <w:rPr>
          <w:lang w:val="en-US"/>
        </w:rPr>
        <w:t>.</w:t>
      </w:r>
    </w:p>
    <w:p w:rsidR="00EE750A" w:rsidRDefault="00EE750A">
      <w:pPr>
        <w:rPr>
          <w:lang w:val="en-US"/>
        </w:rPr>
      </w:pPr>
    </w:p>
    <w:p w:rsidR="00EE750A" w:rsidRPr="00EE750A" w:rsidRDefault="00EE750A">
      <w:pPr>
        <w:rPr>
          <w:b/>
          <w:bCs/>
          <w:lang w:val="en-US"/>
        </w:rPr>
      </w:pPr>
      <w:r w:rsidRPr="00EE750A">
        <w:rPr>
          <w:b/>
          <w:bCs/>
          <w:lang w:val="en-US"/>
        </w:rPr>
        <w:t>Tackling substance abuse in the community and the institution</w:t>
      </w:r>
    </w:p>
    <w:p w:rsidR="00EE750A" w:rsidRDefault="00EE750A">
      <w:pPr>
        <w:rPr>
          <w:lang w:val="en-US"/>
        </w:rPr>
      </w:pPr>
      <w:r>
        <w:rPr>
          <w:lang w:val="en-US"/>
        </w:rPr>
        <w:t xml:space="preserve">The high rate of substance abuse needs to </w:t>
      </w:r>
      <w:r w:rsidR="004B45E8">
        <w:rPr>
          <w:lang w:val="en-US"/>
        </w:rPr>
        <w:t>address</w:t>
      </w:r>
      <w:r>
        <w:rPr>
          <w:lang w:val="en-US"/>
        </w:rPr>
        <w:t xml:space="preserve"> both at the facility and the community. </w:t>
      </w:r>
    </w:p>
    <w:p w:rsidR="00CD6E7F" w:rsidRDefault="00EE750A">
      <w:pPr>
        <w:rPr>
          <w:lang w:val="en-US"/>
        </w:rPr>
      </w:pPr>
      <w:r>
        <w:rPr>
          <w:lang w:val="en-US"/>
        </w:rPr>
        <w:t>There is a high correlation in the use of substances and c</w:t>
      </w:r>
      <w:r w:rsidR="005313A7">
        <w:rPr>
          <w:lang w:val="en-US"/>
        </w:rPr>
        <w:t>r</w:t>
      </w:r>
      <w:r>
        <w:rPr>
          <w:lang w:val="en-US"/>
        </w:rPr>
        <w:t>ime</w:t>
      </w:r>
      <w:r w:rsidR="005313A7">
        <w:rPr>
          <w:lang w:val="en-US"/>
        </w:rPr>
        <w:t xml:space="preserve"> worldwide</w:t>
      </w:r>
      <w:r>
        <w:rPr>
          <w:lang w:val="en-US"/>
        </w:rPr>
        <w:t>.</w:t>
      </w:r>
      <w:r w:rsidR="005313A7">
        <w:rPr>
          <w:lang w:val="en-US"/>
        </w:rPr>
        <w:t xml:space="preserve"> Creation of</w:t>
      </w:r>
      <w:r>
        <w:rPr>
          <w:lang w:val="en-US"/>
        </w:rPr>
        <w:t xml:space="preserve"> services in the </w:t>
      </w:r>
      <w:r w:rsidR="005313A7">
        <w:rPr>
          <w:lang w:val="en-US"/>
        </w:rPr>
        <w:t>community</w:t>
      </w:r>
      <w:r>
        <w:rPr>
          <w:lang w:val="en-US"/>
        </w:rPr>
        <w:t xml:space="preserve"> that helps </w:t>
      </w:r>
      <w:r w:rsidR="005313A7">
        <w:rPr>
          <w:lang w:val="en-US"/>
        </w:rPr>
        <w:t>people</w:t>
      </w:r>
      <w:r>
        <w:rPr>
          <w:lang w:val="en-US"/>
        </w:rPr>
        <w:t xml:space="preserve"> with substance abuse </w:t>
      </w:r>
      <w:r w:rsidR="005313A7">
        <w:rPr>
          <w:lang w:val="en-US"/>
        </w:rPr>
        <w:t xml:space="preserve">issues can act as an effective deterrent </w:t>
      </w:r>
      <w:r w:rsidR="004B45E8">
        <w:rPr>
          <w:lang w:val="en-US"/>
        </w:rPr>
        <w:t>both in</w:t>
      </w:r>
      <w:r w:rsidR="005313A7">
        <w:rPr>
          <w:lang w:val="en-US"/>
        </w:rPr>
        <w:t xml:space="preserve"> prevention of crime as well as keeping people out of the prison system.</w:t>
      </w:r>
    </w:p>
    <w:p w:rsidR="005313A7" w:rsidRDefault="005313A7">
      <w:pPr>
        <w:rPr>
          <w:lang w:val="en-US"/>
        </w:rPr>
      </w:pPr>
      <w:r>
        <w:rPr>
          <w:lang w:val="en-US"/>
        </w:rPr>
        <w:t xml:space="preserve">For the large population of prisoners dealing with substance abuse within the prisons, supportive groups and </w:t>
      </w:r>
    </w:p>
    <w:p w:rsidR="00AA5107" w:rsidRDefault="00AA5107">
      <w:pPr>
        <w:rPr>
          <w:lang w:val="en-US"/>
        </w:rPr>
      </w:pPr>
    </w:p>
    <w:p w:rsidR="00AA5107" w:rsidRDefault="00AA5107">
      <w:pPr>
        <w:rPr>
          <w:lang w:val="en-US"/>
        </w:rPr>
      </w:pPr>
    </w:p>
    <w:p w:rsidR="008003D9" w:rsidRPr="00741850" w:rsidRDefault="008003D9" w:rsidP="00741850">
      <w:pPr>
        <w:pStyle w:val="ListParagraph"/>
        <w:numPr>
          <w:ilvl w:val="0"/>
          <w:numId w:val="2"/>
        </w:numPr>
        <w:rPr>
          <w:lang w:val="en-US"/>
        </w:rPr>
      </w:pPr>
      <w:r w:rsidRPr="00741850">
        <w:rPr>
          <w:lang w:val="en-US"/>
        </w:rPr>
        <w:t>Relational</w:t>
      </w:r>
    </w:p>
    <w:p w:rsidR="00383881" w:rsidRDefault="00383881">
      <w:pPr>
        <w:rPr>
          <w:lang w:val="en-US"/>
        </w:rPr>
      </w:pPr>
      <w:r>
        <w:rPr>
          <w:lang w:val="en-US"/>
        </w:rPr>
        <w:t xml:space="preserve">Creating mentally and </w:t>
      </w:r>
      <w:r w:rsidR="00741850">
        <w:rPr>
          <w:lang w:val="en-US"/>
        </w:rPr>
        <w:t>emotionally</w:t>
      </w:r>
      <w:r>
        <w:rPr>
          <w:lang w:val="en-US"/>
        </w:rPr>
        <w:t xml:space="preserve"> safe environments are also important </w:t>
      </w:r>
      <w:proofErr w:type="gramStart"/>
      <w:r>
        <w:rPr>
          <w:lang w:val="en-US"/>
        </w:rPr>
        <w:t xml:space="preserve">in </w:t>
      </w:r>
      <w:r w:rsidR="00741850">
        <w:rPr>
          <w:lang w:val="en-US"/>
        </w:rPr>
        <w:t xml:space="preserve"> </w:t>
      </w:r>
      <w:r w:rsidR="00A50633">
        <w:rPr>
          <w:lang w:val="en-US"/>
        </w:rPr>
        <w:t>creating</w:t>
      </w:r>
      <w:proofErr w:type="gramEnd"/>
      <w:r w:rsidR="00A50633">
        <w:rPr>
          <w:lang w:val="en-US"/>
        </w:rPr>
        <w:t xml:space="preserve"> supportive environments for prisoners with mental illness.</w:t>
      </w:r>
    </w:p>
    <w:p w:rsidR="00CD6E7F" w:rsidRPr="00A50633" w:rsidRDefault="00CD6E7F">
      <w:pPr>
        <w:rPr>
          <w:b/>
          <w:bCs/>
          <w:lang w:val="en-US"/>
        </w:rPr>
      </w:pPr>
      <w:r w:rsidRPr="00A50633">
        <w:rPr>
          <w:b/>
          <w:bCs/>
          <w:lang w:val="en-US"/>
        </w:rPr>
        <w:t>Training prison staff</w:t>
      </w:r>
    </w:p>
    <w:p w:rsidR="00741850" w:rsidRDefault="00741850">
      <w:pPr>
        <w:rPr>
          <w:lang w:val="en-US"/>
        </w:rPr>
      </w:pPr>
      <w:r>
        <w:rPr>
          <w:lang w:val="en-US"/>
        </w:rPr>
        <w:t xml:space="preserve">It is important for the staff and guards at the prisons to be aware of mental illness and the issues surrounding </w:t>
      </w:r>
      <w:r w:rsidR="004B45E8">
        <w:rPr>
          <w:lang w:val="en-US"/>
        </w:rPr>
        <w:t xml:space="preserve">that. </w:t>
      </w:r>
      <w:r>
        <w:rPr>
          <w:lang w:val="en-US"/>
        </w:rPr>
        <w:t xml:space="preserve">Over the years the role of prison staff has often become rigid and primarily focuses </w:t>
      </w:r>
      <w:r>
        <w:rPr>
          <w:lang w:val="en-US"/>
        </w:rPr>
        <w:lastRenderedPageBreak/>
        <w:t xml:space="preserve">on keeping the prisoners inside and under security.  However there is a need </w:t>
      </w:r>
      <w:r w:rsidR="004B45E8">
        <w:rPr>
          <w:lang w:val="en-US"/>
        </w:rPr>
        <w:t>to understand</w:t>
      </w:r>
      <w:r>
        <w:rPr>
          <w:lang w:val="en-US"/>
        </w:rPr>
        <w:t xml:space="preserve"> the needs of prisoners dealing with mental disorders. Training prison staff in listening to and creating support for the prisoners within the facility is an integral part of managing the illness. </w:t>
      </w:r>
    </w:p>
    <w:p w:rsidR="00050658" w:rsidRDefault="00050658">
      <w:pPr>
        <w:rPr>
          <w:lang w:val="en-US"/>
        </w:rPr>
      </w:pPr>
    </w:p>
    <w:p w:rsidR="00050658" w:rsidRPr="00A50633" w:rsidRDefault="00050658">
      <w:pPr>
        <w:rPr>
          <w:b/>
          <w:bCs/>
          <w:lang w:val="en-US"/>
        </w:rPr>
      </w:pPr>
      <w:r w:rsidRPr="00A50633">
        <w:rPr>
          <w:b/>
          <w:bCs/>
          <w:lang w:val="en-US"/>
        </w:rPr>
        <w:t>Training law enforcement</w:t>
      </w:r>
    </w:p>
    <w:p w:rsidR="00A50633" w:rsidRDefault="00A50633">
      <w:pPr>
        <w:rPr>
          <w:lang w:val="en-US"/>
        </w:rPr>
      </w:pPr>
      <w:r>
        <w:rPr>
          <w:lang w:val="en-US"/>
        </w:rPr>
        <w:t>Moreover it is important for law enforcement agencies to identify and direct individuals with mental disorders to services that can help them manage their illness.</w:t>
      </w:r>
    </w:p>
    <w:p w:rsidR="00050658" w:rsidRPr="00A50633" w:rsidRDefault="00A50633">
      <w:pPr>
        <w:rPr>
          <w:b/>
          <w:bCs/>
          <w:lang w:val="en-US"/>
        </w:rPr>
      </w:pPr>
      <w:r w:rsidRPr="00A50633">
        <w:rPr>
          <w:b/>
          <w:bCs/>
          <w:lang w:val="en-US"/>
        </w:rPr>
        <w:t xml:space="preserve">Training </w:t>
      </w:r>
      <w:r w:rsidR="00050658" w:rsidRPr="00A50633">
        <w:rPr>
          <w:b/>
          <w:bCs/>
          <w:lang w:val="en-US"/>
        </w:rPr>
        <w:t>judges</w:t>
      </w:r>
    </w:p>
    <w:p w:rsidR="00A50633" w:rsidRDefault="00A50633">
      <w:pPr>
        <w:rPr>
          <w:lang w:val="en-US"/>
        </w:rPr>
      </w:pPr>
      <w:r>
        <w:rPr>
          <w:lang w:val="en-US"/>
        </w:rPr>
        <w:t>Judges play an important role in the entry of people with mental illness into the prison system. Training judges on issued pertaining to mental health and its effective treatment can inform them to use all the facets in the legal system so that individual is provided with adequate treatment.</w:t>
      </w:r>
    </w:p>
    <w:p w:rsidR="00050658" w:rsidRPr="00A50633" w:rsidRDefault="00A50633">
      <w:pPr>
        <w:rPr>
          <w:b/>
          <w:bCs/>
          <w:lang w:val="en-US"/>
        </w:rPr>
      </w:pPr>
      <w:r w:rsidRPr="00A50633">
        <w:rPr>
          <w:b/>
          <w:bCs/>
          <w:lang w:val="en-US"/>
        </w:rPr>
        <w:t>Developing</w:t>
      </w:r>
      <w:r w:rsidR="00050658" w:rsidRPr="00A50633">
        <w:rPr>
          <w:b/>
          <w:bCs/>
          <w:lang w:val="en-US"/>
        </w:rPr>
        <w:t xml:space="preserve"> </w:t>
      </w:r>
      <w:proofErr w:type="gramStart"/>
      <w:r w:rsidRPr="00A50633">
        <w:rPr>
          <w:b/>
          <w:bCs/>
          <w:lang w:val="en-US"/>
        </w:rPr>
        <w:t>inspectorial</w:t>
      </w:r>
      <w:r w:rsidR="00050658" w:rsidRPr="00A50633">
        <w:rPr>
          <w:b/>
          <w:bCs/>
          <w:lang w:val="en-US"/>
        </w:rPr>
        <w:t xml:space="preserve"> </w:t>
      </w:r>
      <w:r w:rsidRPr="00A50633">
        <w:rPr>
          <w:b/>
          <w:bCs/>
          <w:lang w:val="en-US"/>
        </w:rPr>
        <w:t xml:space="preserve"> support</w:t>
      </w:r>
      <w:proofErr w:type="gramEnd"/>
    </w:p>
    <w:p w:rsidR="00A50633" w:rsidRDefault="00A50633">
      <w:pPr>
        <w:rPr>
          <w:lang w:val="en-US"/>
        </w:rPr>
      </w:pPr>
      <w:r>
        <w:rPr>
          <w:lang w:val="en-US"/>
        </w:rPr>
        <w:t xml:space="preserve">Preventing people from </w:t>
      </w:r>
      <w:r w:rsidR="004B45E8">
        <w:rPr>
          <w:lang w:val="en-US"/>
        </w:rPr>
        <w:t xml:space="preserve">developing </w:t>
      </w:r>
      <w:r>
        <w:rPr>
          <w:lang w:val="en-US"/>
        </w:rPr>
        <w:t xml:space="preserve">mental </w:t>
      </w:r>
      <w:r w:rsidR="004B45E8">
        <w:rPr>
          <w:lang w:val="en-US"/>
        </w:rPr>
        <w:t>illness within the prison environment,</w:t>
      </w:r>
      <w:r>
        <w:rPr>
          <w:lang w:val="en-US"/>
        </w:rPr>
        <w:t xml:space="preserve"> not only requires support from the health services and law enforcement agencies but also form other sectors that can create other </w:t>
      </w:r>
      <w:proofErr w:type="gramStart"/>
      <w:r>
        <w:rPr>
          <w:lang w:val="en-US"/>
        </w:rPr>
        <w:t>supports(</w:t>
      </w:r>
      <w:proofErr w:type="gramEnd"/>
      <w:r>
        <w:rPr>
          <w:lang w:val="en-US"/>
        </w:rPr>
        <w:t xml:space="preserve">social, financial, </w:t>
      </w:r>
      <w:r w:rsidR="004B45E8">
        <w:rPr>
          <w:lang w:val="en-US"/>
        </w:rPr>
        <w:t>vocational) . Helping prisoner achieve these needs within the prison system can decrease the rate of recidivism and create stronger communities for individuals with mental illness.</w:t>
      </w:r>
    </w:p>
    <w:p w:rsidR="004B45E8" w:rsidRDefault="004B45E8">
      <w:pPr>
        <w:rPr>
          <w:lang w:val="en-US"/>
        </w:rPr>
      </w:pPr>
    </w:p>
    <w:p w:rsidR="004B45E8" w:rsidRDefault="004B45E8">
      <w:pPr>
        <w:rPr>
          <w:lang w:val="en-US"/>
        </w:rPr>
      </w:pPr>
      <w:bookmarkStart w:id="0" w:name="_GoBack"/>
      <w:bookmarkEnd w:id="0"/>
    </w:p>
    <w:p w:rsidR="00CD6E7F" w:rsidRDefault="00CD6E7F">
      <w:pPr>
        <w:rPr>
          <w:lang w:val="en-US"/>
        </w:rPr>
      </w:pPr>
    </w:p>
    <w:p w:rsidR="00CD6E7F" w:rsidRDefault="00CD6E7F">
      <w:pPr>
        <w:rPr>
          <w:lang w:val="en-US"/>
        </w:rPr>
      </w:pPr>
    </w:p>
    <w:p w:rsidR="008003D9" w:rsidRDefault="008003D9">
      <w:pPr>
        <w:rPr>
          <w:lang w:val="en-US"/>
        </w:rPr>
      </w:pPr>
    </w:p>
    <w:p w:rsidR="008003D9" w:rsidRPr="008506FE" w:rsidRDefault="008003D9">
      <w:pPr>
        <w:rPr>
          <w:lang w:val="en-US"/>
        </w:rPr>
      </w:pPr>
    </w:p>
    <w:sectPr w:rsidR="008003D9" w:rsidRPr="008506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CF0" w:rsidRDefault="00991CF0" w:rsidP="004B45E8">
      <w:pPr>
        <w:spacing w:after="0" w:line="240" w:lineRule="auto"/>
      </w:pPr>
      <w:r>
        <w:separator/>
      </w:r>
    </w:p>
  </w:endnote>
  <w:endnote w:type="continuationSeparator" w:id="0">
    <w:p w:rsidR="00991CF0" w:rsidRDefault="00991CF0" w:rsidP="004B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CF0" w:rsidRDefault="00991CF0" w:rsidP="004B45E8">
      <w:pPr>
        <w:spacing w:after="0" w:line="240" w:lineRule="auto"/>
      </w:pPr>
      <w:r>
        <w:separator/>
      </w:r>
    </w:p>
  </w:footnote>
  <w:footnote w:type="continuationSeparator" w:id="0">
    <w:p w:rsidR="00991CF0" w:rsidRDefault="00991CF0" w:rsidP="004B4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5E8" w:rsidRDefault="004B45E8">
    <w:pPr>
      <w:pStyle w:val="Header"/>
    </w:pPr>
    <w:r>
      <w:tab/>
    </w:r>
    <w:r>
      <w:tab/>
      <w:t>Titus Joseph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34309"/>
    <w:multiLevelType w:val="hybridMultilevel"/>
    <w:tmpl w:val="50D0D2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DA42E29"/>
    <w:multiLevelType w:val="multilevel"/>
    <w:tmpl w:val="1F2C4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6FE"/>
    <w:rsid w:val="00050658"/>
    <w:rsid w:val="00152AAE"/>
    <w:rsid w:val="00282888"/>
    <w:rsid w:val="00306809"/>
    <w:rsid w:val="00383881"/>
    <w:rsid w:val="004B45E8"/>
    <w:rsid w:val="005313A7"/>
    <w:rsid w:val="00741850"/>
    <w:rsid w:val="008003D9"/>
    <w:rsid w:val="008506FE"/>
    <w:rsid w:val="00991CF0"/>
    <w:rsid w:val="00A50633"/>
    <w:rsid w:val="00AA5107"/>
    <w:rsid w:val="00AA67DB"/>
    <w:rsid w:val="00B1062F"/>
    <w:rsid w:val="00CD6E7F"/>
    <w:rsid w:val="00E265E1"/>
    <w:rsid w:val="00EE750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D025B8-9200-46B4-9AB6-997F6DD5C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03D9"/>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apple-converted-space">
    <w:name w:val="apple-converted-space"/>
    <w:basedOn w:val="DefaultParagraphFont"/>
    <w:rsid w:val="008003D9"/>
  </w:style>
  <w:style w:type="paragraph" w:styleId="ListParagraph">
    <w:name w:val="List Paragraph"/>
    <w:basedOn w:val="Normal"/>
    <w:uiPriority w:val="34"/>
    <w:qFormat/>
    <w:rsid w:val="00741850"/>
    <w:pPr>
      <w:ind w:left="720"/>
      <w:contextualSpacing/>
    </w:pPr>
  </w:style>
  <w:style w:type="paragraph" w:styleId="Header">
    <w:name w:val="header"/>
    <w:basedOn w:val="Normal"/>
    <w:link w:val="HeaderChar"/>
    <w:uiPriority w:val="99"/>
    <w:unhideWhenUsed/>
    <w:rsid w:val="004B4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5E8"/>
  </w:style>
  <w:style w:type="paragraph" w:styleId="Footer">
    <w:name w:val="footer"/>
    <w:basedOn w:val="Normal"/>
    <w:link w:val="FooterChar"/>
    <w:uiPriority w:val="99"/>
    <w:unhideWhenUsed/>
    <w:rsid w:val="004B4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28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YOGA 608</dc:creator>
  <cp:keywords/>
  <dc:description/>
  <cp:lastModifiedBy>YOGA 608</cp:lastModifiedBy>
  <cp:revision>2</cp:revision>
  <dcterms:created xsi:type="dcterms:W3CDTF">2015-06-05T09:57:00Z</dcterms:created>
  <dcterms:modified xsi:type="dcterms:W3CDTF">2015-06-05T20:08:00Z</dcterms:modified>
</cp:coreProperties>
</file>