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835" w:rsidRPr="00AF4EDC" w:rsidRDefault="004633A0" w:rsidP="00D911EE">
      <w:pPr>
        <w:pStyle w:val="NormalWeb"/>
        <w:contextualSpacing/>
        <w:jc w:val="center"/>
        <w:rPr>
          <w:rFonts w:asciiTheme="minorHAnsi" w:hAnsiTheme="minorHAnsi"/>
          <w:b/>
          <w:sz w:val="22"/>
          <w:szCs w:val="22"/>
          <w:lang w:val="en-US"/>
        </w:rPr>
      </w:pPr>
      <w:r w:rsidRPr="00AF4EDC">
        <w:rPr>
          <w:rFonts w:asciiTheme="minorHAnsi" w:hAnsiTheme="minorHAnsi"/>
          <w:b/>
          <w:sz w:val="22"/>
          <w:szCs w:val="22"/>
          <w:lang w:val="en-US"/>
        </w:rPr>
        <w:t>Mental health care for all in prisons</w:t>
      </w:r>
      <w:r w:rsidR="007C090C" w:rsidRPr="00AF4EDC">
        <w:rPr>
          <w:rFonts w:asciiTheme="minorHAnsi" w:hAnsiTheme="minorHAnsi"/>
          <w:b/>
          <w:sz w:val="22"/>
          <w:szCs w:val="22"/>
          <w:lang w:val="en-US"/>
        </w:rPr>
        <w:t xml:space="preserve">. Strategic plan </w:t>
      </w:r>
      <w:r w:rsidR="00D911EE" w:rsidRPr="00AF4EDC">
        <w:rPr>
          <w:rFonts w:asciiTheme="minorHAnsi" w:hAnsiTheme="minorHAnsi"/>
          <w:b/>
          <w:sz w:val="22"/>
          <w:szCs w:val="22"/>
          <w:lang w:val="en-US"/>
        </w:rPr>
        <w:t>for</w:t>
      </w:r>
      <w:r w:rsidR="007D3835" w:rsidRPr="00AF4EDC">
        <w:rPr>
          <w:rFonts w:asciiTheme="minorHAnsi" w:hAnsiTheme="minorHAnsi"/>
          <w:b/>
          <w:sz w:val="22"/>
          <w:szCs w:val="22"/>
          <w:lang w:val="en-US"/>
        </w:rPr>
        <w:t xml:space="preserve"> 2016-202</w:t>
      </w:r>
      <w:r w:rsidR="00AD4ECC" w:rsidRPr="00AF4EDC">
        <w:rPr>
          <w:rFonts w:asciiTheme="minorHAnsi" w:hAnsiTheme="minorHAnsi"/>
          <w:b/>
          <w:sz w:val="22"/>
          <w:szCs w:val="22"/>
          <w:lang w:val="en-US"/>
        </w:rPr>
        <w:t>2</w:t>
      </w:r>
    </w:p>
    <w:p w:rsidR="0047149F" w:rsidRPr="00AF4EDC" w:rsidRDefault="0047149F" w:rsidP="00D911EE">
      <w:pPr>
        <w:pStyle w:val="NormalWeb"/>
        <w:contextualSpacing/>
        <w:jc w:val="center"/>
        <w:rPr>
          <w:rFonts w:asciiTheme="minorHAnsi" w:hAnsiTheme="minorHAnsi"/>
          <w:b/>
          <w:sz w:val="22"/>
          <w:szCs w:val="22"/>
          <w:lang w:val="en-US"/>
        </w:rPr>
      </w:pPr>
    </w:p>
    <w:p w:rsidR="00F15253" w:rsidRDefault="004633A0" w:rsidP="00D911EE">
      <w:pPr>
        <w:pStyle w:val="NormalWeb"/>
        <w:contextualSpacing/>
        <w:rPr>
          <w:rFonts w:asciiTheme="minorHAnsi" w:hAnsiTheme="minorHAnsi"/>
          <w:b/>
          <w:sz w:val="22"/>
          <w:szCs w:val="22"/>
          <w:lang w:val="en-US"/>
        </w:rPr>
      </w:pPr>
      <w:r w:rsidRPr="00AF4EDC">
        <w:rPr>
          <w:rFonts w:asciiTheme="minorHAnsi" w:hAnsiTheme="minorHAnsi"/>
          <w:b/>
          <w:sz w:val="22"/>
          <w:szCs w:val="22"/>
          <w:lang w:val="en-US"/>
        </w:rPr>
        <w:t>Objectives</w:t>
      </w:r>
    </w:p>
    <w:p w:rsidR="00241D6B" w:rsidRPr="00AF4EDC" w:rsidRDefault="004633A0" w:rsidP="00D911EE">
      <w:pPr>
        <w:pStyle w:val="NormalWeb"/>
        <w:numPr>
          <w:ilvl w:val="0"/>
          <w:numId w:val="2"/>
        </w:numPr>
        <w:contextualSpacing/>
        <w:rPr>
          <w:rFonts w:asciiTheme="minorHAnsi" w:hAnsiTheme="minorHAnsi"/>
          <w:sz w:val="22"/>
          <w:szCs w:val="22"/>
          <w:lang w:val="en-US"/>
        </w:rPr>
      </w:pPr>
      <w:r w:rsidRPr="00AF4EDC">
        <w:rPr>
          <w:rFonts w:asciiTheme="minorHAnsi" w:hAnsiTheme="minorHAnsi"/>
          <w:sz w:val="22"/>
          <w:szCs w:val="22"/>
          <w:lang w:val="en-US"/>
        </w:rPr>
        <w:t>To reduce</w:t>
      </w:r>
      <w:r w:rsidR="00241D6B" w:rsidRPr="00AF4EDC">
        <w:rPr>
          <w:rFonts w:asciiTheme="minorHAnsi" w:hAnsiTheme="minorHAnsi"/>
          <w:sz w:val="22"/>
          <w:szCs w:val="22"/>
          <w:lang w:val="en-US"/>
        </w:rPr>
        <w:t xml:space="preserve"> number of prisoners</w:t>
      </w:r>
      <w:r w:rsidRPr="00AF4EDC">
        <w:rPr>
          <w:rFonts w:asciiTheme="minorHAnsi" w:hAnsiTheme="minorHAnsi"/>
          <w:sz w:val="22"/>
          <w:szCs w:val="22"/>
          <w:lang w:val="en-US"/>
        </w:rPr>
        <w:t xml:space="preserve"> by 60% by developing/scaling up mental health promotio</w:t>
      </w:r>
      <w:r w:rsidR="007D3835" w:rsidRPr="00AF4EDC">
        <w:rPr>
          <w:rFonts w:asciiTheme="minorHAnsi" w:hAnsiTheme="minorHAnsi"/>
          <w:sz w:val="22"/>
          <w:szCs w:val="22"/>
          <w:lang w:val="en-US"/>
        </w:rPr>
        <w:t>n and treatment services for general population;</w:t>
      </w:r>
    </w:p>
    <w:p w:rsidR="004633A0" w:rsidRPr="00AF4EDC" w:rsidRDefault="007D3835" w:rsidP="002D4EEA">
      <w:pPr>
        <w:pStyle w:val="NormalWeb"/>
        <w:numPr>
          <w:ilvl w:val="0"/>
          <w:numId w:val="2"/>
        </w:numPr>
        <w:rPr>
          <w:rFonts w:asciiTheme="minorHAnsi" w:hAnsiTheme="minorHAnsi"/>
          <w:sz w:val="22"/>
          <w:szCs w:val="22"/>
          <w:lang w:val="en-US"/>
        </w:rPr>
      </w:pPr>
      <w:r w:rsidRPr="00AF4EDC">
        <w:rPr>
          <w:rFonts w:asciiTheme="minorHAnsi" w:hAnsiTheme="minorHAnsi"/>
          <w:sz w:val="22"/>
          <w:szCs w:val="22"/>
          <w:lang w:val="en-US"/>
        </w:rPr>
        <w:t>The reduce rate of drug use among prisoners by 50%</w:t>
      </w:r>
      <w:r w:rsidR="002D4EEA" w:rsidRPr="00AF4EDC">
        <w:rPr>
          <w:rFonts w:asciiTheme="minorHAnsi" w:hAnsiTheme="minorHAnsi"/>
          <w:sz w:val="22"/>
          <w:szCs w:val="22"/>
          <w:lang w:val="en-US"/>
        </w:rPr>
        <w:t xml:space="preserve"> and to </w:t>
      </w:r>
      <w:r w:rsidR="004633A0" w:rsidRPr="00AF4EDC">
        <w:rPr>
          <w:rFonts w:asciiTheme="minorHAnsi" w:hAnsiTheme="minorHAnsi"/>
          <w:sz w:val="22"/>
          <w:szCs w:val="22"/>
          <w:lang w:val="en-US"/>
        </w:rPr>
        <w:t xml:space="preserve">reduce </w:t>
      </w:r>
      <w:r w:rsidR="004633A0" w:rsidRPr="00AF4EDC">
        <w:rPr>
          <w:rStyle w:val="st"/>
          <w:rFonts w:asciiTheme="minorHAnsi" w:hAnsiTheme="minorHAnsi"/>
          <w:sz w:val="22"/>
          <w:szCs w:val="22"/>
          <w:lang w:val="en-US"/>
        </w:rPr>
        <w:t xml:space="preserve">harms associated with the use of psychoactive </w:t>
      </w:r>
      <w:r w:rsidR="004633A0" w:rsidRPr="00AF4EDC">
        <w:rPr>
          <w:rStyle w:val="Emphasis"/>
          <w:rFonts w:asciiTheme="minorHAnsi" w:hAnsiTheme="minorHAnsi"/>
          <w:i w:val="0"/>
          <w:sz w:val="22"/>
          <w:szCs w:val="22"/>
          <w:lang w:val="en-US"/>
        </w:rPr>
        <w:t>drugs</w:t>
      </w:r>
      <w:r w:rsidR="0047149F" w:rsidRPr="00AF4EDC">
        <w:rPr>
          <w:rStyle w:val="Emphasis"/>
          <w:rFonts w:asciiTheme="minorHAnsi" w:hAnsiTheme="minorHAnsi"/>
          <w:i w:val="0"/>
          <w:sz w:val="22"/>
          <w:szCs w:val="22"/>
          <w:lang w:val="en-US"/>
        </w:rPr>
        <w:t xml:space="preserve"> in prison syst</w:t>
      </w:r>
      <w:r w:rsidR="00AF7A87" w:rsidRPr="00AF4EDC">
        <w:rPr>
          <w:rStyle w:val="Emphasis"/>
          <w:rFonts w:asciiTheme="minorHAnsi" w:hAnsiTheme="minorHAnsi"/>
          <w:i w:val="0"/>
          <w:sz w:val="22"/>
          <w:szCs w:val="22"/>
          <w:lang w:val="en-US"/>
        </w:rPr>
        <w:t>em;</w:t>
      </w:r>
    </w:p>
    <w:p w:rsidR="004633A0" w:rsidRPr="00AF4EDC" w:rsidRDefault="004633A0" w:rsidP="00F15253">
      <w:pPr>
        <w:pStyle w:val="NormalWeb"/>
        <w:numPr>
          <w:ilvl w:val="0"/>
          <w:numId w:val="2"/>
        </w:numPr>
        <w:rPr>
          <w:rFonts w:asciiTheme="minorHAnsi" w:hAnsiTheme="minorHAnsi"/>
          <w:sz w:val="22"/>
          <w:szCs w:val="22"/>
          <w:lang w:val="en-US"/>
        </w:rPr>
      </w:pPr>
      <w:r w:rsidRPr="00AF4EDC">
        <w:rPr>
          <w:rFonts w:asciiTheme="minorHAnsi" w:hAnsiTheme="minorHAnsi"/>
          <w:sz w:val="22"/>
          <w:szCs w:val="22"/>
          <w:lang w:val="en-US"/>
        </w:rPr>
        <w:t>To reduce rate of people with major mental disorders by 40% and with all mental disorders in prisons system by 60 %</w:t>
      </w:r>
      <w:r w:rsidR="00AF7A87" w:rsidRPr="00AF4EDC">
        <w:rPr>
          <w:rFonts w:asciiTheme="minorHAnsi" w:hAnsiTheme="minorHAnsi"/>
          <w:sz w:val="22"/>
          <w:szCs w:val="22"/>
          <w:lang w:val="en-US"/>
        </w:rPr>
        <w:t>;</w:t>
      </w:r>
    </w:p>
    <w:p w:rsidR="004633A0" w:rsidRPr="00AF4EDC" w:rsidRDefault="004633A0" w:rsidP="00F15253">
      <w:pPr>
        <w:pStyle w:val="NormalWeb"/>
        <w:numPr>
          <w:ilvl w:val="0"/>
          <w:numId w:val="2"/>
        </w:numPr>
        <w:rPr>
          <w:rFonts w:asciiTheme="minorHAnsi" w:hAnsiTheme="minorHAnsi"/>
          <w:sz w:val="22"/>
          <w:szCs w:val="22"/>
          <w:lang w:val="en-US"/>
        </w:rPr>
      </w:pPr>
      <w:r w:rsidRPr="00AF4EDC">
        <w:rPr>
          <w:rFonts w:asciiTheme="minorHAnsi" w:hAnsiTheme="minorHAnsi"/>
          <w:sz w:val="22"/>
          <w:szCs w:val="22"/>
          <w:lang w:val="en-US"/>
        </w:rPr>
        <w:t xml:space="preserve">To reduce suicide rates in in prison system </w:t>
      </w:r>
      <w:r w:rsidR="00AF7A87" w:rsidRPr="00AF4EDC">
        <w:rPr>
          <w:rFonts w:asciiTheme="minorHAnsi" w:hAnsiTheme="minorHAnsi"/>
          <w:sz w:val="22"/>
          <w:szCs w:val="22"/>
          <w:lang w:val="en-US"/>
        </w:rPr>
        <w:t>by 60%;</w:t>
      </w:r>
    </w:p>
    <w:p w:rsidR="004633A0" w:rsidRPr="00AF4EDC" w:rsidRDefault="00AF7A87" w:rsidP="00F15253">
      <w:pPr>
        <w:pStyle w:val="NormalWeb"/>
        <w:numPr>
          <w:ilvl w:val="0"/>
          <w:numId w:val="2"/>
        </w:numPr>
        <w:rPr>
          <w:rFonts w:asciiTheme="minorHAnsi" w:hAnsiTheme="minorHAnsi"/>
          <w:sz w:val="22"/>
          <w:szCs w:val="22"/>
          <w:lang w:val="en-US"/>
        </w:rPr>
      </w:pPr>
      <w:r w:rsidRPr="00AF4EDC">
        <w:rPr>
          <w:rFonts w:asciiTheme="minorHAnsi" w:hAnsiTheme="minorHAnsi"/>
          <w:sz w:val="22"/>
          <w:szCs w:val="22"/>
          <w:lang w:val="en-US"/>
        </w:rPr>
        <w:t>To implement human rights monito</w:t>
      </w:r>
      <w:r w:rsidR="004A0EED" w:rsidRPr="00AF4EDC">
        <w:rPr>
          <w:rFonts w:asciiTheme="minorHAnsi" w:hAnsiTheme="minorHAnsi"/>
          <w:sz w:val="22"/>
          <w:szCs w:val="22"/>
          <w:lang w:val="en-US"/>
        </w:rPr>
        <w:t xml:space="preserve">ring in prison system and to prevent human rights violations </w:t>
      </w:r>
      <w:r w:rsidR="00A1571F" w:rsidRPr="00AF4EDC">
        <w:rPr>
          <w:rFonts w:asciiTheme="minorHAnsi" w:hAnsiTheme="minorHAnsi"/>
          <w:sz w:val="22"/>
          <w:szCs w:val="22"/>
          <w:lang w:val="en-US"/>
        </w:rPr>
        <w:t>(</w:t>
      </w:r>
      <w:r w:rsidR="004A0EED" w:rsidRPr="00AF4EDC">
        <w:rPr>
          <w:rFonts w:asciiTheme="minorHAnsi" w:hAnsiTheme="minorHAnsi"/>
          <w:sz w:val="22"/>
          <w:szCs w:val="22"/>
          <w:lang w:val="en-US"/>
        </w:rPr>
        <w:t>in accordance with CRPD</w:t>
      </w:r>
      <w:r w:rsidR="00A1571F" w:rsidRPr="00AF4EDC">
        <w:rPr>
          <w:rFonts w:asciiTheme="minorHAnsi" w:hAnsiTheme="minorHAnsi"/>
          <w:sz w:val="22"/>
          <w:szCs w:val="22"/>
          <w:lang w:val="en-US"/>
        </w:rPr>
        <w:t>)</w:t>
      </w:r>
      <w:r w:rsidR="004A0EED" w:rsidRPr="00AF4EDC">
        <w:rPr>
          <w:rFonts w:asciiTheme="minorHAnsi" w:hAnsiTheme="minorHAnsi"/>
          <w:sz w:val="22"/>
          <w:szCs w:val="22"/>
          <w:lang w:val="en-US"/>
        </w:rPr>
        <w:t>;</w:t>
      </w:r>
    </w:p>
    <w:p w:rsidR="009A30DC" w:rsidRPr="00AF4EDC" w:rsidRDefault="007D3835" w:rsidP="00E815BF">
      <w:pPr>
        <w:pStyle w:val="NormalWeb"/>
        <w:numPr>
          <w:ilvl w:val="0"/>
          <w:numId w:val="2"/>
        </w:numPr>
        <w:contextualSpacing/>
        <w:rPr>
          <w:rFonts w:asciiTheme="minorHAnsi" w:hAnsiTheme="minorHAnsi"/>
          <w:sz w:val="22"/>
          <w:szCs w:val="22"/>
          <w:lang w:val="en-US"/>
        </w:rPr>
      </w:pPr>
      <w:r w:rsidRPr="00AF4EDC">
        <w:rPr>
          <w:rFonts w:asciiTheme="minorHAnsi" w:hAnsiTheme="minorHAnsi"/>
          <w:sz w:val="22"/>
          <w:szCs w:val="22"/>
          <w:lang w:val="en-US"/>
        </w:rPr>
        <w:t>To improve physical</w:t>
      </w:r>
      <w:r w:rsidR="009A30DC" w:rsidRPr="00AF4EDC">
        <w:rPr>
          <w:rFonts w:asciiTheme="minorHAnsi" w:hAnsiTheme="minorHAnsi"/>
          <w:sz w:val="22"/>
          <w:szCs w:val="22"/>
          <w:lang w:val="en-US"/>
        </w:rPr>
        <w:t xml:space="preserve"> conditions</w:t>
      </w:r>
      <w:r w:rsidR="002A29E0" w:rsidRPr="00AF4EDC">
        <w:rPr>
          <w:rFonts w:asciiTheme="minorHAnsi" w:hAnsiTheme="minorHAnsi"/>
          <w:sz w:val="22"/>
          <w:szCs w:val="22"/>
          <w:lang w:val="en-US"/>
        </w:rPr>
        <w:t xml:space="preserve"> </w:t>
      </w:r>
      <w:r w:rsidR="00D911EE" w:rsidRPr="00AF4EDC">
        <w:rPr>
          <w:rFonts w:asciiTheme="minorHAnsi" w:hAnsiTheme="minorHAnsi"/>
          <w:sz w:val="22"/>
          <w:szCs w:val="22"/>
          <w:lang w:val="en-US"/>
        </w:rPr>
        <w:t xml:space="preserve">and social activities </w:t>
      </w:r>
      <w:r w:rsidR="002A29E0" w:rsidRPr="00AF4EDC">
        <w:rPr>
          <w:rFonts w:asciiTheme="minorHAnsi" w:hAnsiTheme="minorHAnsi"/>
          <w:sz w:val="22"/>
          <w:szCs w:val="22"/>
          <w:lang w:val="en-US"/>
        </w:rPr>
        <w:t>in prison system</w:t>
      </w:r>
      <w:r w:rsidR="009A30DC" w:rsidRPr="00AF4EDC">
        <w:rPr>
          <w:rFonts w:asciiTheme="minorHAnsi" w:hAnsiTheme="minorHAnsi"/>
          <w:sz w:val="22"/>
          <w:szCs w:val="22"/>
          <w:lang w:val="en-US"/>
        </w:rPr>
        <w:t>;</w:t>
      </w:r>
    </w:p>
    <w:p w:rsidR="00AF7A87" w:rsidRPr="00AF4EDC" w:rsidRDefault="009A30DC" w:rsidP="00E815BF">
      <w:pPr>
        <w:pStyle w:val="NormalWeb"/>
        <w:numPr>
          <w:ilvl w:val="0"/>
          <w:numId w:val="2"/>
        </w:numPr>
        <w:contextualSpacing/>
        <w:rPr>
          <w:rFonts w:asciiTheme="minorHAnsi" w:hAnsiTheme="minorHAnsi"/>
          <w:sz w:val="22"/>
          <w:szCs w:val="22"/>
          <w:lang w:val="en-US"/>
        </w:rPr>
      </w:pPr>
      <w:r w:rsidRPr="00AF4EDC">
        <w:rPr>
          <w:rFonts w:asciiTheme="minorHAnsi" w:hAnsiTheme="minorHAnsi"/>
          <w:sz w:val="22"/>
          <w:szCs w:val="22"/>
          <w:lang w:val="en-US"/>
        </w:rPr>
        <w:t xml:space="preserve">To </w:t>
      </w:r>
      <w:r w:rsidR="007C090C" w:rsidRPr="00AF4EDC">
        <w:rPr>
          <w:rFonts w:asciiTheme="minorHAnsi" w:hAnsiTheme="minorHAnsi"/>
          <w:sz w:val="22"/>
          <w:szCs w:val="22"/>
          <w:lang w:val="en-US"/>
        </w:rPr>
        <w:t>implement</w:t>
      </w:r>
      <w:r w:rsidR="00D911EE" w:rsidRPr="00AF4EDC">
        <w:rPr>
          <w:rFonts w:asciiTheme="minorHAnsi" w:hAnsiTheme="minorHAnsi"/>
          <w:sz w:val="22"/>
          <w:szCs w:val="22"/>
          <w:lang w:val="en-US"/>
        </w:rPr>
        <w:t xml:space="preserve"> monitoring and evaluation of the plan</w:t>
      </w:r>
      <w:r w:rsidR="007C090C" w:rsidRPr="00AF4EDC">
        <w:rPr>
          <w:rFonts w:asciiTheme="minorHAnsi" w:hAnsiTheme="minorHAnsi"/>
          <w:sz w:val="22"/>
          <w:szCs w:val="22"/>
          <w:lang w:val="en-US"/>
        </w:rPr>
        <w:t>.</w:t>
      </w:r>
    </w:p>
    <w:p w:rsidR="0047149F" w:rsidRPr="00AF4EDC" w:rsidRDefault="0047149F" w:rsidP="0047149F">
      <w:pPr>
        <w:pStyle w:val="NormalWeb"/>
        <w:ind w:left="720"/>
        <w:contextualSpacing/>
        <w:rPr>
          <w:rFonts w:asciiTheme="minorHAnsi" w:hAnsiTheme="minorHAnsi"/>
          <w:sz w:val="22"/>
          <w:szCs w:val="22"/>
          <w:lang w:val="en-US"/>
        </w:rPr>
      </w:pPr>
    </w:p>
    <w:tbl>
      <w:tblPr>
        <w:tblStyle w:val="TableGrid"/>
        <w:tblW w:w="15451" w:type="dxa"/>
        <w:tblInd w:w="-5" w:type="dxa"/>
        <w:tblLayout w:type="fixed"/>
        <w:tblLook w:val="04A0" w:firstRow="1" w:lastRow="0" w:firstColumn="1" w:lastColumn="0" w:noHBand="0" w:noVBand="1"/>
      </w:tblPr>
      <w:tblGrid>
        <w:gridCol w:w="1134"/>
        <w:gridCol w:w="4395"/>
        <w:gridCol w:w="9922"/>
      </w:tblGrid>
      <w:tr w:rsidR="00D911EE" w:rsidRPr="00AF4EDC" w:rsidTr="00785816">
        <w:tc>
          <w:tcPr>
            <w:tcW w:w="1134" w:type="dxa"/>
          </w:tcPr>
          <w:p w:rsidR="002D4EEA" w:rsidRPr="00AF4EDC" w:rsidRDefault="00B405EA" w:rsidP="00E815BF">
            <w:pPr>
              <w:pStyle w:val="NormalWeb"/>
              <w:contextualSpacing/>
              <w:jc w:val="center"/>
              <w:rPr>
                <w:rFonts w:asciiTheme="minorHAnsi" w:hAnsiTheme="minorHAnsi"/>
                <w:b/>
                <w:sz w:val="22"/>
                <w:szCs w:val="22"/>
                <w:lang w:val="en-US"/>
              </w:rPr>
            </w:pPr>
            <w:r w:rsidRPr="00AF4EDC">
              <w:rPr>
                <w:rFonts w:asciiTheme="minorHAnsi" w:hAnsiTheme="minorHAnsi"/>
                <w:b/>
                <w:sz w:val="22"/>
                <w:szCs w:val="22"/>
                <w:lang w:val="en-US"/>
              </w:rPr>
              <w:t>Strategy</w:t>
            </w:r>
          </w:p>
        </w:tc>
        <w:tc>
          <w:tcPr>
            <w:tcW w:w="4395" w:type="dxa"/>
          </w:tcPr>
          <w:p w:rsidR="002D4EEA" w:rsidRPr="00AF4EDC" w:rsidRDefault="002D4EEA" w:rsidP="00E815BF">
            <w:pPr>
              <w:pStyle w:val="NormalWeb"/>
              <w:contextualSpacing/>
              <w:jc w:val="center"/>
              <w:rPr>
                <w:rFonts w:asciiTheme="minorHAnsi" w:hAnsiTheme="minorHAnsi"/>
                <w:b/>
                <w:sz w:val="22"/>
                <w:szCs w:val="22"/>
                <w:lang w:val="en-US"/>
              </w:rPr>
            </w:pPr>
            <w:r w:rsidRPr="00AF4EDC">
              <w:rPr>
                <w:rFonts w:asciiTheme="minorHAnsi" w:hAnsiTheme="minorHAnsi"/>
                <w:b/>
                <w:sz w:val="22"/>
                <w:szCs w:val="22"/>
                <w:lang w:val="en-US"/>
              </w:rPr>
              <w:t>Plans</w:t>
            </w:r>
          </w:p>
        </w:tc>
        <w:tc>
          <w:tcPr>
            <w:tcW w:w="9922" w:type="dxa"/>
          </w:tcPr>
          <w:p w:rsidR="002D4EEA" w:rsidRPr="00AF4EDC" w:rsidRDefault="002D4EEA" w:rsidP="00E815BF">
            <w:pPr>
              <w:pStyle w:val="NormalWeb"/>
              <w:contextualSpacing/>
              <w:jc w:val="center"/>
              <w:rPr>
                <w:rFonts w:asciiTheme="minorHAnsi" w:hAnsiTheme="minorHAnsi"/>
                <w:b/>
                <w:sz w:val="22"/>
                <w:szCs w:val="22"/>
                <w:lang w:val="en-US"/>
              </w:rPr>
            </w:pPr>
            <w:r w:rsidRPr="00AF4EDC">
              <w:rPr>
                <w:rFonts w:asciiTheme="minorHAnsi" w:hAnsiTheme="minorHAnsi"/>
                <w:b/>
                <w:sz w:val="22"/>
                <w:szCs w:val="22"/>
                <w:lang w:val="en-US"/>
              </w:rPr>
              <w:t>Activities</w:t>
            </w:r>
          </w:p>
        </w:tc>
      </w:tr>
      <w:tr w:rsidR="00785816" w:rsidRPr="00AF4EDC" w:rsidTr="00785816">
        <w:trPr>
          <w:trHeight w:val="370"/>
        </w:trPr>
        <w:tc>
          <w:tcPr>
            <w:tcW w:w="1134" w:type="dxa"/>
            <w:vMerge w:val="restart"/>
          </w:tcPr>
          <w:p w:rsidR="002D4EEA" w:rsidRPr="00AF4EDC" w:rsidRDefault="002D4EEA" w:rsidP="00F15253">
            <w:pPr>
              <w:pStyle w:val="NormalWeb"/>
              <w:rPr>
                <w:rFonts w:asciiTheme="minorHAnsi" w:hAnsiTheme="minorHAnsi"/>
                <w:sz w:val="22"/>
                <w:szCs w:val="22"/>
                <w:lang w:val="en-US"/>
              </w:rPr>
            </w:pPr>
            <w:r w:rsidRPr="00AF4EDC">
              <w:rPr>
                <w:rFonts w:asciiTheme="minorHAnsi" w:hAnsiTheme="minorHAnsi"/>
                <w:sz w:val="22"/>
                <w:szCs w:val="22"/>
                <w:lang w:val="en-US"/>
              </w:rPr>
              <w:t>1. Reducing number of prisoners</w:t>
            </w:r>
          </w:p>
        </w:tc>
        <w:tc>
          <w:tcPr>
            <w:tcW w:w="4395" w:type="dxa"/>
          </w:tcPr>
          <w:p w:rsidR="002D4EEA" w:rsidRPr="00AF4EDC" w:rsidRDefault="002D4EEA" w:rsidP="00E56562">
            <w:pPr>
              <w:pStyle w:val="NormalWeb"/>
              <w:rPr>
                <w:rFonts w:asciiTheme="minorHAnsi" w:hAnsiTheme="minorHAnsi"/>
                <w:sz w:val="22"/>
                <w:szCs w:val="22"/>
                <w:lang w:val="en-US"/>
              </w:rPr>
            </w:pPr>
            <w:r w:rsidRPr="00AF4EDC">
              <w:rPr>
                <w:rFonts w:asciiTheme="minorHAnsi" w:hAnsiTheme="minorHAnsi"/>
                <w:sz w:val="22"/>
                <w:szCs w:val="22"/>
                <w:lang w:val="en-US"/>
              </w:rPr>
              <w:t xml:space="preserve">1.1. </w:t>
            </w:r>
            <w:r w:rsidR="00E56562" w:rsidRPr="00AF4EDC">
              <w:rPr>
                <w:rFonts w:asciiTheme="minorHAnsi" w:hAnsiTheme="minorHAnsi"/>
                <w:sz w:val="22"/>
                <w:szCs w:val="22"/>
                <w:lang w:val="en-US"/>
              </w:rPr>
              <w:t>To promote</w:t>
            </w:r>
            <w:r w:rsidRPr="00AF4EDC">
              <w:rPr>
                <w:rFonts w:asciiTheme="minorHAnsi" w:hAnsiTheme="minorHAnsi"/>
                <w:sz w:val="22"/>
                <w:szCs w:val="22"/>
                <w:lang w:val="en-US"/>
              </w:rPr>
              <w:t xml:space="preserve"> social services for immigrants in the general population;</w:t>
            </w:r>
          </w:p>
        </w:tc>
        <w:tc>
          <w:tcPr>
            <w:tcW w:w="9922" w:type="dxa"/>
          </w:tcPr>
          <w:p w:rsidR="002D4EEA" w:rsidRPr="00AF4EDC" w:rsidRDefault="002D4EEA" w:rsidP="009A30DC">
            <w:pPr>
              <w:pStyle w:val="NormalWeb"/>
              <w:rPr>
                <w:rFonts w:asciiTheme="minorHAnsi" w:hAnsiTheme="minorHAnsi"/>
                <w:sz w:val="22"/>
                <w:szCs w:val="22"/>
                <w:lang w:val="en-US"/>
              </w:rPr>
            </w:pPr>
            <w:r w:rsidRPr="00AF4EDC">
              <w:rPr>
                <w:rFonts w:asciiTheme="minorHAnsi" w:hAnsiTheme="minorHAnsi"/>
                <w:sz w:val="22"/>
                <w:szCs w:val="22"/>
                <w:lang w:val="en-US"/>
              </w:rPr>
              <w:t xml:space="preserve">1.1.1. </w:t>
            </w:r>
            <w:r w:rsidR="009A30DC" w:rsidRPr="00AF4EDC">
              <w:rPr>
                <w:rFonts w:asciiTheme="minorHAnsi" w:hAnsiTheme="minorHAnsi"/>
                <w:sz w:val="22"/>
                <w:szCs w:val="22"/>
                <w:lang w:val="en-US"/>
              </w:rPr>
              <w:t>Introducing h</w:t>
            </w:r>
            <w:r w:rsidRPr="00AF4EDC">
              <w:rPr>
                <w:rFonts w:asciiTheme="minorHAnsi" w:hAnsiTheme="minorHAnsi"/>
                <w:sz w:val="22"/>
                <w:szCs w:val="22"/>
                <w:lang w:val="en-US"/>
              </w:rPr>
              <w:t xml:space="preserve">ousing, </w:t>
            </w:r>
            <w:r w:rsidR="001E0D14" w:rsidRPr="00AF4EDC">
              <w:rPr>
                <w:rFonts w:asciiTheme="minorHAnsi" w:hAnsiTheme="minorHAnsi"/>
                <w:sz w:val="22"/>
                <w:szCs w:val="22"/>
                <w:lang w:val="en-US"/>
              </w:rPr>
              <w:t xml:space="preserve">employment, </w:t>
            </w:r>
            <w:r w:rsidRPr="00AF4EDC">
              <w:rPr>
                <w:rFonts w:asciiTheme="minorHAnsi" w:hAnsiTheme="minorHAnsi"/>
                <w:sz w:val="22"/>
                <w:szCs w:val="22"/>
                <w:lang w:val="en-US"/>
              </w:rPr>
              <w:t>educational and other social programmes for people from immigrant populations in general society.</w:t>
            </w:r>
          </w:p>
        </w:tc>
      </w:tr>
      <w:tr w:rsidR="00785816" w:rsidRPr="00AF4EDC" w:rsidTr="00785816">
        <w:trPr>
          <w:trHeight w:val="300"/>
        </w:trPr>
        <w:tc>
          <w:tcPr>
            <w:tcW w:w="1134" w:type="dxa"/>
            <w:vMerge/>
          </w:tcPr>
          <w:p w:rsidR="002D4EEA" w:rsidRPr="00AF4EDC" w:rsidRDefault="002D4EEA" w:rsidP="00F15253">
            <w:pPr>
              <w:pStyle w:val="NormalWeb"/>
              <w:numPr>
                <w:ilvl w:val="0"/>
                <w:numId w:val="6"/>
              </w:numPr>
              <w:rPr>
                <w:rFonts w:asciiTheme="minorHAnsi" w:hAnsiTheme="minorHAnsi"/>
                <w:sz w:val="22"/>
                <w:szCs w:val="22"/>
                <w:lang w:val="en-US"/>
              </w:rPr>
            </w:pPr>
          </w:p>
        </w:tc>
        <w:tc>
          <w:tcPr>
            <w:tcW w:w="4395" w:type="dxa"/>
            <w:vMerge w:val="restart"/>
          </w:tcPr>
          <w:p w:rsidR="002D4EEA" w:rsidRPr="00AF4EDC" w:rsidRDefault="002D4EEA" w:rsidP="00E56562">
            <w:pPr>
              <w:pStyle w:val="NormalWeb"/>
              <w:rPr>
                <w:rFonts w:asciiTheme="minorHAnsi" w:hAnsiTheme="minorHAnsi"/>
                <w:sz w:val="22"/>
                <w:szCs w:val="22"/>
                <w:lang w:val="en-US"/>
              </w:rPr>
            </w:pPr>
            <w:r w:rsidRPr="00AF4EDC">
              <w:rPr>
                <w:rFonts w:asciiTheme="minorHAnsi" w:hAnsiTheme="minorHAnsi"/>
                <w:sz w:val="22"/>
                <w:szCs w:val="22"/>
                <w:lang w:val="en-US"/>
              </w:rPr>
              <w:t>1.2</w:t>
            </w:r>
            <w:r w:rsidR="00AD4ECC" w:rsidRPr="00AF4EDC">
              <w:rPr>
                <w:rFonts w:asciiTheme="minorHAnsi" w:hAnsiTheme="minorHAnsi"/>
                <w:sz w:val="22"/>
                <w:szCs w:val="22"/>
                <w:lang w:val="en-US"/>
              </w:rPr>
              <w:t xml:space="preserve">. </w:t>
            </w:r>
            <w:r w:rsidR="00E56562" w:rsidRPr="00AF4EDC">
              <w:rPr>
                <w:rFonts w:asciiTheme="minorHAnsi" w:hAnsiTheme="minorHAnsi"/>
                <w:sz w:val="22"/>
                <w:szCs w:val="22"/>
                <w:lang w:val="en-US"/>
              </w:rPr>
              <w:t xml:space="preserve">To develop and to scale up </w:t>
            </w:r>
            <w:r w:rsidRPr="00AF4EDC">
              <w:rPr>
                <w:rFonts w:asciiTheme="minorHAnsi" w:hAnsiTheme="minorHAnsi"/>
                <w:sz w:val="22"/>
                <w:szCs w:val="22"/>
                <w:lang w:val="en-US"/>
              </w:rPr>
              <w:t>services for people using drugs in general population.</w:t>
            </w:r>
          </w:p>
        </w:tc>
        <w:tc>
          <w:tcPr>
            <w:tcW w:w="9922" w:type="dxa"/>
            <w:tcBorders>
              <w:bottom w:val="single" w:sz="4" w:space="0" w:color="auto"/>
            </w:tcBorders>
          </w:tcPr>
          <w:p w:rsidR="002D4EEA" w:rsidRPr="00AF4EDC" w:rsidRDefault="002D4EEA" w:rsidP="00F15253">
            <w:pPr>
              <w:pStyle w:val="NormalWeb"/>
              <w:rPr>
                <w:rFonts w:asciiTheme="minorHAnsi" w:hAnsiTheme="minorHAnsi"/>
                <w:sz w:val="22"/>
                <w:szCs w:val="22"/>
                <w:lang w:val="en-US"/>
              </w:rPr>
            </w:pPr>
            <w:r w:rsidRPr="00AF4EDC">
              <w:rPr>
                <w:rFonts w:asciiTheme="minorHAnsi" w:hAnsiTheme="minorHAnsi"/>
                <w:sz w:val="22"/>
                <w:szCs w:val="22"/>
                <w:lang w:val="en-US"/>
              </w:rPr>
              <w:t>1.2.1. Developing and scaling up harm reduction services for people using drugs in general population.</w:t>
            </w:r>
          </w:p>
        </w:tc>
      </w:tr>
      <w:tr w:rsidR="00785816" w:rsidRPr="00AF4EDC" w:rsidTr="00785816">
        <w:trPr>
          <w:trHeight w:val="543"/>
        </w:trPr>
        <w:tc>
          <w:tcPr>
            <w:tcW w:w="1134" w:type="dxa"/>
            <w:vMerge/>
          </w:tcPr>
          <w:p w:rsidR="002D4EEA" w:rsidRPr="00AF4EDC" w:rsidRDefault="002D4EEA" w:rsidP="00F15253">
            <w:pPr>
              <w:pStyle w:val="NormalWeb"/>
              <w:numPr>
                <w:ilvl w:val="0"/>
                <w:numId w:val="6"/>
              </w:numPr>
              <w:rPr>
                <w:rFonts w:asciiTheme="minorHAnsi" w:hAnsiTheme="minorHAnsi"/>
                <w:sz w:val="22"/>
                <w:szCs w:val="22"/>
                <w:lang w:val="en-US"/>
              </w:rPr>
            </w:pPr>
          </w:p>
        </w:tc>
        <w:tc>
          <w:tcPr>
            <w:tcW w:w="4395" w:type="dxa"/>
            <w:vMerge/>
            <w:tcBorders>
              <w:bottom w:val="single" w:sz="4" w:space="0" w:color="auto"/>
            </w:tcBorders>
          </w:tcPr>
          <w:p w:rsidR="002D4EEA" w:rsidRPr="00AF4EDC" w:rsidRDefault="002D4EEA" w:rsidP="00F15253">
            <w:pPr>
              <w:pStyle w:val="NormalWeb"/>
              <w:rPr>
                <w:rFonts w:asciiTheme="minorHAnsi" w:hAnsiTheme="minorHAnsi"/>
                <w:sz w:val="22"/>
                <w:szCs w:val="22"/>
                <w:lang w:val="en-US"/>
              </w:rPr>
            </w:pPr>
          </w:p>
        </w:tc>
        <w:tc>
          <w:tcPr>
            <w:tcW w:w="9922" w:type="dxa"/>
            <w:tcBorders>
              <w:bottom w:val="single" w:sz="4" w:space="0" w:color="auto"/>
            </w:tcBorders>
          </w:tcPr>
          <w:p w:rsidR="002D4EEA" w:rsidRPr="00AF4EDC" w:rsidRDefault="002D4EEA" w:rsidP="00F15253">
            <w:pPr>
              <w:pStyle w:val="NormalWeb"/>
              <w:rPr>
                <w:rFonts w:asciiTheme="minorHAnsi" w:hAnsiTheme="minorHAnsi"/>
                <w:sz w:val="22"/>
                <w:szCs w:val="22"/>
                <w:lang w:val="en-US"/>
              </w:rPr>
            </w:pPr>
            <w:r w:rsidRPr="00AF4EDC">
              <w:rPr>
                <w:rFonts w:asciiTheme="minorHAnsi" w:hAnsiTheme="minorHAnsi"/>
                <w:sz w:val="22"/>
                <w:szCs w:val="22"/>
                <w:lang w:val="en-US"/>
              </w:rPr>
              <w:t>1.2.2 Developing and improving psychosocial rehabilitation programmes for people having drug addiction in general population.</w:t>
            </w:r>
          </w:p>
        </w:tc>
      </w:tr>
      <w:tr w:rsidR="00785816" w:rsidRPr="00AF4EDC" w:rsidTr="00785816">
        <w:trPr>
          <w:trHeight w:val="226"/>
        </w:trPr>
        <w:tc>
          <w:tcPr>
            <w:tcW w:w="1134" w:type="dxa"/>
            <w:vMerge/>
          </w:tcPr>
          <w:p w:rsidR="002D4EEA" w:rsidRPr="00AF4EDC" w:rsidRDefault="002D4EEA" w:rsidP="00F15253">
            <w:pPr>
              <w:pStyle w:val="NormalWeb"/>
              <w:numPr>
                <w:ilvl w:val="0"/>
                <w:numId w:val="6"/>
              </w:numPr>
              <w:rPr>
                <w:rFonts w:asciiTheme="minorHAnsi" w:hAnsiTheme="minorHAnsi"/>
                <w:sz w:val="22"/>
                <w:szCs w:val="22"/>
                <w:lang w:val="en-US"/>
              </w:rPr>
            </w:pPr>
          </w:p>
        </w:tc>
        <w:tc>
          <w:tcPr>
            <w:tcW w:w="4395" w:type="dxa"/>
            <w:vMerge w:val="restart"/>
          </w:tcPr>
          <w:p w:rsidR="002D4EEA" w:rsidRPr="00AF4EDC" w:rsidRDefault="002D4EEA" w:rsidP="00E56562">
            <w:pPr>
              <w:pStyle w:val="NormalWeb"/>
              <w:rPr>
                <w:rFonts w:asciiTheme="minorHAnsi" w:hAnsiTheme="minorHAnsi"/>
                <w:sz w:val="22"/>
                <w:szCs w:val="22"/>
                <w:lang w:val="en-US"/>
              </w:rPr>
            </w:pPr>
            <w:r w:rsidRPr="00AF4EDC">
              <w:rPr>
                <w:rFonts w:asciiTheme="minorHAnsi" w:hAnsiTheme="minorHAnsi"/>
                <w:sz w:val="22"/>
                <w:szCs w:val="22"/>
                <w:lang w:val="en-US"/>
              </w:rPr>
              <w:t>1.3</w:t>
            </w:r>
            <w:r w:rsidR="00E56562" w:rsidRPr="00AF4EDC">
              <w:rPr>
                <w:rFonts w:asciiTheme="minorHAnsi" w:hAnsiTheme="minorHAnsi"/>
                <w:sz w:val="22"/>
                <w:szCs w:val="22"/>
                <w:lang w:val="en-US"/>
              </w:rPr>
              <w:t>. To improve</w:t>
            </w:r>
            <w:r w:rsidRPr="00AF4EDC">
              <w:rPr>
                <w:rFonts w:asciiTheme="minorHAnsi" w:hAnsiTheme="minorHAnsi"/>
                <w:sz w:val="22"/>
                <w:szCs w:val="22"/>
                <w:lang w:val="en-US"/>
              </w:rPr>
              <w:t xml:space="preserve"> mental health care services in general population with regards to mental health needs of prison population. </w:t>
            </w:r>
          </w:p>
        </w:tc>
        <w:tc>
          <w:tcPr>
            <w:tcW w:w="9922" w:type="dxa"/>
          </w:tcPr>
          <w:p w:rsidR="002D4EEA" w:rsidRPr="00AF4EDC" w:rsidRDefault="002D4EEA" w:rsidP="009A30DC">
            <w:pPr>
              <w:pStyle w:val="NormalWeb"/>
              <w:rPr>
                <w:rFonts w:asciiTheme="minorHAnsi" w:hAnsiTheme="minorHAnsi"/>
                <w:sz w:val="22"/>
                <w:szCs w:val="22"/>
                <w:lang w:val="en-US"/>
              </w:rPr>
            </w:pPr>
            <w:r w:rsidRPr="00AF4EDC">
              <w:rPr>
                <w:rFonts w:asciiTheme="minorHAnsi" w:hAnsiTheme="minorHAnsi"/>
                <w:sz w:val="22"/>
                <w:szCs w:val="22"/>
                <w:lang w:val="en-US"/>
              </w:rPr>
              <w:t xml:space="preserve">1.3.1. </w:t>
            </w:r>
            <w:r w:rsidR="009A30DC" w:rsidRPr="00AF4EDC">
              <w:rPr>
                <w:rFonts w:asciiTheme="minorHAnsi" w:hAnsiTheme="minorHAnsi"/>
                <w:sz w:val="22"/>
                <w:szCs w:val="22"/>
                <w:lang w:val="en-US"/>
              </w:rPr>
              <w:t>Increasing</w:t>
            </w:r>
            <w:r w:rsidR="00E56562" w:rsidRPr="00AF4EDC">
              <w:rPr>
                <w:rFonts w:asciiTheme="minorHAnsi" w:hAnsiTheme="minorHAnsi"/>
                <w:sz w:val="22"/>
                <w:szCs w:val="22"/>
                <w:lang w:val="en-US"/>
              </w:rPr>
              <w:t xml:space="preserve"> </w:t>
            </w:r>
            <w:r w:rsidR="00AD4ECC" w:rsidRPr="00AF4EDC">
              <w:rPr>
                <w:rFonts w:asciiTheme="minorHAnsi" w:hAnsiTheme="minorHAnsi"/>
                <w:sz w:val="22"/>
                <w:szCs w:val="22"/>
                <w:lang w:val="en-US"/>
              </w:rPr>
              <w:t>funding by 20% of p</w:t>
            </w:r>
            <w:r w:rsidRPr="00AF4EDC">
              <w:rPr>
                <w:rFonts w:asciiTheme="minorHAnsi" w:hAnsiTheme="minorHAnsi"/>
                <w:sz w:val="22"/>
                <w:szCs w:val="22"/>
                <w:lang w:val="en-US"/>
              </w:rPr>
              <w:t>rimary mental health care services for general population</w:t>
            </w:r>
            <w:r w:rsidR="00AD4ECC" w:rsidRPr="00AF4EDC">
              <w:rPr>
                <w:rFonts w:asciiTheme="minorHAnsi" w:hAnsiTheme="minorHAnsi"/>
                <w:sz w:val="22"/>
                <w:szCs w:val="22"/>
                <w:lang w:val="en-US"/>
              </w:rPr>
              <w:t>.</w:t>
            </w:r>
          </w:p>
        </w:tc>
      </w:tr>
      <w:tr w:rsidR="00785816" w:rsidRPr="00AF4EDC" w:rsidTr="00785816">
        <w:trPr>
          <w:trHeight w:val="489"/>
        </w:trPr>
        <w:tc>
          <w:tcPr>
            <w:tcW w:w="1134" w:type="dxa"/>
            <w:vMerge/>
          </w:tcPr>
          <w:p w:rsidR="002D4EEA" w:rsidRPr="00AF4EDC" w:rsidRDefault="002D4EEA" w:rsidP="00F15253">
            <w:pPr>
              <w:pStyle w:val="NormalWeb"/>
              <w:numPr>
                <w:ilvl w:val="0"/>
                <w:numId w:val="6"/>
              </w:numPr>
              <w:rPr>
                <w:rFonts w:asciiTheme="minorHAnsi" w:hAnsiTheme="minorHAnsi"/>
                <w:sz w:val="22"/>
                <w:szCs w:val="22"/>
                <w:lang w:val="en-US"/>
              </w:rPr>
            </w:pPr>
          </w:p>
        </w:tc>
        <w:tc>
          <w:tcPr>
            <w:tcW w:w="4395" w:type="dxa"/>
            <w:vMerge/>
          </w:tcPr>
          <w:p w:rsidR="002D4EEA" w:rsidRPr="00AF4EDC" w:rsidRDefault="002D4EEA" w:rsidP="00F15253">
            <w:pPr>
              <w:pStyle w:val="NormalWeb"/>
              <w:rPr>
                <w:rFonts w:asciiTheme="minorHAnsi" w:hAnsiTheme="minorHAnsi"/>
                <w:sz w:val="22"/>
                <w:szCs w:val="22"/>
                <w:lang w:val="en-US"/>
              </w:rPr>
            </w:pPr>
          </w:p>
        </w:tc>
        <w:tc>
          <w:tcPr>
            <w:tcW w:w="9922" w:type="dxa"/>
          </w:tcPr>
          <w:p w:rsidR="002D4EEA" w:rsidRPr="00AF4EDC" w:rsidRDefault="002D4EEA" w:rsidP="00AD4ECC">
            <w:pPr>
              <w:pStyle w:val="NormalWeb"/>
              <w:rPr>
                <w:rFonts w:asciiTheme="minorHAnsi" w:hAnsiTheme="minorHAnsi"/>
                <w:sz w:val="22"/>
                <w:szCs w:val="22"/>
                <w:lang w:val="en-US"/>
              </w:rPr>
            </w:pPr>
            <w:r w:rsidRPr="00AF4EDC">
              <w:rPr>
                <w:rFonts w:asciiTheme="minorHAnsi" w:hAnsiTheme="minorHAnsi"/>
                <w:sz w:val="22"/>
                <w:szCs w:val="22"/>
                <w:lang w:val="en-US"/>
              </w:rPr>
              <w:t xml:space="preserve">1.3.2. </w:t>
            </w:r>
            <w:r w:rsidR="009A30DC" w:rsidRPr="00AF4EDC">
              <w:rPr>
                <w:rFonts w:asciiTheme="minorHAnsi" w:hAnsiTheme="minorHAnsi"/>
                <w:sz w:val="22"/>
                <w:szCs w:val="22"/>
                <w:lang w:val="en-US"/>
              </w:rPr>
              <w:t xml:space="preserve">Amending </w:t>
            </w:r>
            <w:r w:rsidRPr="00AF4EDC">
              <w:rPr>
                <w:rFonts w:asciiTheme="minorHAnsi" w:hAnsiTheme="minorHAnsi"/>
                <w:sz w:val="22"/>
                <w:szCs w:val="22"/>
                <w:lang w:val="en-US"/>
              </w:rPr>
              <w:t>National Mental Health policy and plans encompassing the mental health needs of the prison population, including into its revision prisoners and prison staff</w:t>
            </w:r>
            <w:r w:rsidR="000B676F" w:rsidRPr="00AF4EDC">
              <w:rPr>
                <w:rFonts w:asciiTheme="minorHAnsi" w:hAnsiTheme="minorHAnsi"/>
                <w:sz w:val="22"/>
                <w:szCs w:val="22"/>
                <w:lang w:val="en-US"/>
              </w:rPr>
              <w:t xml:space="preserve"> in</w:t>
            </w:r>
            <w:r w:rsidR="0008597C" w:rsidRPr="00AF4EDC">
              <w:rPr>
                <w:rFonts w:asciiTheme="minorHAnsi" w:hAnsiTheme="minorHAnsi"/>
                <w:sz w:val="22"/>
                <w:szCs w:val="22"/>
                <w:lang w:val="en-US"/>
              </w:rPr>
              <w:t xml:space="preserve"> </w:t>
            </w:r>
            <w:r w:rsidR="000B676F" w:rsidRPr="00AF4EDC">
              <w:rPr>
                <w:rFonts w:asciiTheme="minorHAnsi" w:hAnsiTheme="minorHAnsi"/>
                <w:sz w:val="22"/>
                <w:szCs w:val="22"/>
                <w:lang w:val="en-US"/>
              </w:rPr>
              <w:t>com</w:t>
            </w:r>
            <w:r w:rsidR="0008597C" w:rsidRPr="00AF4EDC">
              <w:rPr>
                <w:rFonts w:asciiTheme="minorHAnsi" w:hAnsiTheme="minorHAnsi"/>
                <w:sz w:val="22"/>
                <w:szCs w:val="22"/>
                <w:lang w:val="en-US"/>
              </w:rPr>
              <w:t>p</w:t>
            </w:r>
            <w:r w:rsidR="000B676F" w:rsidRPr="00AF4EDC">
              <w:rPr>
                <w:rFonts w:asciiTheme="minorHAnsi" w:hAnsiTheme="minorHAnsi"/>
                <w:sz w:val="22"/>
                <w:szCs w:val="22"/>
                <w:lang w:val="en-US"/>
              </w:rPr>
              <w:t>liance with CRPD.</w:t>
            </w:r>
          </w:p>
        </w:tc>
      </w:tr>
      <w:tr w:rsidR="00785816" w:rsidRPr="00AF4EDC" w:rsidTr="00785816">
        <w:trPr>
          <w:trHeight w:val="581"/>
        </w:trPr>
        <w:tc>
          <w:tcPr>
            <w:tcW w:w="1134" w:type="dxa"/>
            <w:vMerge/>
          </w:tcPr>
          <w:p w:rsidR="002D4EEA" w:rsidRPr="00AF4EDC" w:rsidRDefault="002D4EEA" w:rsidP="00F15253">
            <w:pPr>
              <w:pStyle w:val="NormalWeb"/>
              <w:numPr>
                <w:ilvl w:val="0"/>
                <w:numId w:val="6"/>
              </w:numPr>
              <w:rPr>
                <w:rFonts w:asciiTheme="minorHAnsi" w:hAnsiTheme="minorHAnsi"/>
                <w:sz w:val="22"/>
                <w:szCs w:val="22"/>
                <w:lang w:val="en-US"/>
              </w:rPr>
            </w:pPr>
          </w:p>
        </w:tc>
        <w:tc>
          <w:tcPr>
            <w:tcW w:w="4395" w:type="dxa"/>
            <w:vMerge w:val="restart"/>
          </w:tcPr>
          <w:p w:rsidR="002D4EEA" w:rsidRPr="00AF4EDC" w:rsidRDefault="002D4EEA" w:rsidP="00F15253">
            <w:pPr>
              <w:pStyle w:val="NormalWeb"/>
              <w:rPr>
                <w:rFonts w:asciiTheme="minorHAnsi" w:hAnsiTheme="minorHAnsi" w:cs="Arial"/>
                <w:sz w:val="22"/>
                <w:szCs w:val="22"/>
                <w:lang w:val="en-US"/>
              </w:rPr>
            </w:pPr>
            <w:r w:rsidRPr="00AF4EDC">
              <w:rPr>
                <w:rFonts w:asciiTheme="minorHAnsi" w:hAnsiTheme="minorHAnsi"/>
                <w:sz w:val="22"/>
                <w:szCs w:val="22"/>
                <w:lang w:val="en-US"/>
              </w:rPr>
              <w:t xml:space="preserve">1.4. </w:t>
            </w:r>
            <w:r w:rsidR="00E56562" w:rsidRPr="00AF4EDC">
              <w:rPr>
                <w:rFonts w:asciiTheme="minorHAnsi" w:hAnsiTheme="minorHAnsi"/>
                <w:sz w:val="22"/>
                <w:szCs w:val="22"/>
                <w:lang w:val="en-US"/>
              </w:rPr>
              <w:t>To improve</w:t>
            </w:r>
            <w:r w:rsidRPr="00AF4EDC">
              <w:rPr>
                <w:rFonts w:asciiTheme="minorHAnsi" w:hAnsiTheme="minorHAnsi"/>
                <w:sz w:val="22"/>
                <w:szCs w:val="22"/>
                <w:lang w:val="en-US"/>
              </w:rPr>
              <w:t xml:space="preserve"> police work towards less arrests and detentions of people with psychosocial disabilities.</w:t>
            </w:r>
          </w:p>
        </w:tc>
        <w:tc>
          <w:tcPr>
            <w:tcW w:w="9922" w:type="dxa"/>
          </w:tcPr>
          <w:p w:rsidR="001E0D14" w:rsidRPr="00AF4EDC" w:rsidRDefault="002D4EEA" w:rsidP="00F15253">
            <w:pPr>
              <w:pStyle w:val="NormalWeb"/>
              <w:jc w:val="both"/>
              <w:rPr>
                <w:rFonts w:asciiTheme="minorHAnsi" w:hAnsiTheme="minorHAnsi"/>
                <w:sz w:val="22"/>
                <w:szCs w:val="22"/>
                <w:lang w:val="en-US"/>
              </w:rPr>
            </w:pPr>
            <w:r w:rsidRPr="00AF4EDC">
              <w:rPr>
                <w:rFonts w:asciiTheme="minorHAnsi" w:hAnsiTheme="minorHAnsi"/>
                <w:sz w:val="22"/>
                <w:szCs w:val="22"/>
                <w:lang w:val="en-US"/>
              </w:rPr>
              <w:t>1.4.1.</w:t>
            </w:r>
            <w:r w:rsidR="00AD4ECC" w:rsidRPr="00AF4EDC">
              <w:rPr>
                <w:rFonts w:asciiTheme="minorHAnsi" w:hAnsiTheme="minorHAnsi"/>
                <w:sz w:val="22"/>
                <w:szCs w:val="22"/>
                <w:lang w:val="en-US"/>
              </w:rPr>
              <w:t xml:space="preserve"> </w:t>
            </w:r>
            <w:r w:rsidR="009A30DC" w:rsidRPr="00AF4EDC">
              <w:rPr>
                <w:rFonts w:asciiTheme="minorHAnsi" w:hAnsiTheme="minorHAnsi"/>
                <w:sz w:val="22"/>
                <w:szCs w:val="22"/>
                <w:lang w:val="en-US"/>
              </w:rPr>
              <w:t xml:space="preserve">Amending </w:t>
            </w:r>
            <w:r w:rsidRPr="00AF4EDC">
              <w:rPr>
                <w:rFonts w:asciiTheme="minorHAnsi" w:hAnsiTheme="minorHAnsi"/>
                <w:sz w:val="22"/>
                <w:szCs w:val="22"/>
                <w:lang w:val="en-US"/>
              </w:rPr>
              <w:t>Mental Health Law incorporating restrictions on the powers of police in order to protect the rights of persons with mental disabilities and safeguard against their unjustified arrest and detention.</w:t>
            </w:r>
          </w:p>
        </w:tc>
      </w:tr>
      <w:tr w:rsidR="00785816" w:rsidRPr="00AF4EDC" w:rsidTr="00785816">
        <w:trPr>
          <w:trHeight w:val="428"/>
        </w:trPr>
        <w:tc>
          <w:tcPr>
            <w:tcW w:w="1134" w:type="dxa"/>
            <w:vMerge/>
          </w:tcPr>
          <w:p w:rsidR="002D4EEA" w:rsidRPr="00AF4EDC" w:rsidRDefault="002D4EEA" w:rsidP="00F15253">
            <w:pPr>
              <w:pStyle w:val="NormalWeb"/>
              <w:numPr>
                <w:ilvl w:val="0"/>
                <w:numId w:val="6"/>
              </w:numPr>
              <w:rPr>
                <w:rFonts w:asciiTheme="minorHAnsi" w:hAnsiTheme="minorHAnsi"/>
                <w:sz w:val="22"/>
                <w:szCs w:val="22"/>
                <w:lang w:val="en-US"/>
              </w:rPr>
            </w:pPr>
          </w:p>
        </w:tc>
        <w:tc>
          <w:tcPr>
            <w:tcW w:w="4395" w:type="dxa"/>
            <w:vMerge/>
          </w:tcPr>
          <w:p w:rsidR="002D4EEA" w:rsidRPr="00AF4EDC" w:rsidRDefault="002D4EEA" w:rsidP="00F15253">
            <w:pPr>
              <w:pStyle w:val="NormalWeb"/>
              <w:rPr>
                <w:rFonts w:asciiTheme="minorHAnsi" w:hAnsiTheme="minorHAnsi"/>
                <w:sz w:val="22"/>
                <w:szCs w:val="22"/>
                <w:lang w:val="en-US"/>
              </w:rPr>
            </w:pPr>
          </w:p>
        </w:tc>
        <w:tc>
          <w:tcPr>
            <w:tcW w:w="9922" w:type="dxa"/>
          </w:tcPr>
          <w:p w:rsidR="002D4EEA" w:rsidRPr="00AF4EDC" w:rsidRDefault="002D4EEA" w:rsidP="009A30DC">
            <w:pPr>
              <w:pStyle w:val="NormalWeb"/>
              <w:jc w:val="both"/>
              <w:rPr>
                <w:rFonts w:asciiTheme="minorHAnsi" w:hAnsiTheme="minorHAnsi"/>
                <w:sz w:val="22"/>
                <w:szCs w:val="22"/>
                <w:lang w:val="en-US"/>
              </w:rPr>
            </w:pPr>
            <w:r w:rsidRPr="00AF4EDC">
              <w:rPr>
                <w:rFonts w:asciiTheme="minorHAnsi" w:hAnsiTheme="minorHAnsi"/>
                <w:sz w:val="22"/>
                <w:szCs w:val="22"/>
                <w:lang w:val="en-US"/>
              </w:rPr>
              <w:t>1.4.2</w:t>
            </w:r>
            <w:r w:rsidR="006243DE" w:rsidRPr="00AF4EDC">
              <w:rPr>
                <w:rFonts w:asciiTheme="minorHAnsi" w:hAnsiTheme="minorHAnsi"/>
                <w:sz w:val="22"/>
                <w:szCs w:val="22"/>
                <w:lang w:val="en-US"/>
              </w:rPr>
              <w:t xml:space="preserve">. </w:t>
            </w:r>
            <w:r w:rsidR="009A30DC" w:rsidRPr="00AF4EDC">
              <w:rPr>
                <w:rFonts w:asciiTheme="minorHAnsi" w:hAnsiTheme="minorHAnsi"/>
                <w:sz w:val="22"/>
                <w:szCs w:val="22"/>
                <w:lang w:val="en-US"/>
              </w:rPr>
              <w:t>Developing t</w:t>
            </w:r>
            <w:r w:rsidR="006243DE" w:rsidRPr="00AF4EDC">
              <w:rPr>
                <w:rFonts w:asciiTheme="minorHAnsi" w:hAnsiTheme="minorHAnsi"/>
                <w:sz w:val="22"/>
                <w:szCs w:val="22"/>
                <w:lang w:val="en-US"/>
              </w:rPr>
              <w:t xml:space="preserve">raining programme </w:t>
            </w:r>
            <w:r w:rsidR="009A30DC" w:rsidRPr="00AF4EDC">
              <w:rPr>
                <w:rFonts w:asciiTheme="minorHAnsi" w:hAnsiTheme="minorHAnsi"/>
                <w:sz w:val="22"/>
                <w:szCs w:val="22"/>
                <w:lang w:val="en-US"/>
              </w:rPr>
              <w:t>and providing</w:t>
            </w:r>
            <w:r w:rsidR="006243DE" w:rsidRPr="00AF4EDC">
              <w:rPr>
                <w:rFonts w:asciiTheme="minorHAnsi" w:hAnsiTheme="minorHAnsi"/>
                <w:sz w:val="22"/>
                <w:szCs w:val="22"/>
                <w:lang w:val="en-US"/>
              </w:rPr>
              <w:t xml:space="preserve"> routine t</w:t>
            </w:r>
            <w:r w:rsidR="00AD4ECC" w:rsidRPr="00AF4EDC">
              <w:rPr>
                <w:rFonts w:asciiTheme="minorHAnsi" w:hAnsiTheme="minorHAnsi"/>
                <w:sz w:val="22"/>
                <w:szCs w:val="22"/>
                <w:lang w:val="en-US"/>
              </w:rPr>
              <w:t>rainings fo</w:t>
            </w:r>
            <w:r w:rsidRPr="00AF4EDC">
              <w:rPr>
                <w:rFonts w:asciiTheme="minorHAnsi" w:hAnsiTheme="minorHAnsi"/>
                <w:sz w:val="22"/>
                <w:szCs w:val="22"/>
                <w:lang w:val="en-US"/>
              </w:rPr>
              <w:t>r police on CRPD and mental health and human rights topics.</w:t>
            </w:r>
          </w:p>
        </w:tc>
      </w:tr>
      <w:tr w:rsidR="00D911EE" w:rsidRPr="00AF4EDC" w:rsidTr="00785816">
        <w:trPr>
          <w:trHeight w:val="452"/>
        </w:trPr>
        <w:tc>
          <w:tcPr>
            <w:tcW w:w="1134" w:type="dxa"/>
            <w:vMerge w:val="restart"/>
          </w:tcPr>
          <w:p w:rsidR="00D911EE" w:rsidRPr="00AF4EDC" w:rsidRDefault="00D911EE" w:rsidP="0070278B">
            <w:pPr>
              <w:pStyle w:val="NormalWeb"/>
              <w:rPr>
                <w:rFonts w:asciiTheme="minorHAnsi" w:hAnsiTheme="minorHAnsi"/>
                <w:sz w:val="22"/>
                <w:szCs w:val="22"/>
                <w:lang w:val="en-US"/>
              </w:rPr>
            </w:pPr>
            <w:r w:rsidRPr="00AF4EDC">
              <w:rPr>
                <w:rFonts w:asciiTheme="minorHAnsi" w:hAnsiTheme="minorHAnsi"/>
                <w:sz w:val="22"/>
                <w:szCs w:val="22"/>
                <w:lang w:val="en-US"/>
              </w:rPr>
              <w:t>2. Reducing drug use, rate of mental disorders and suicides in prison system</w:t>
            </w:r>
          </w:p>
        </w:tc>
        <w:tc>
          <w:tcPr>
            <w:tcW w:w="4395" w:type="dxa"/>
            <w:vMerge w:val="restart"/>
          </w:tcPr>
          <w:p w:rsidR="00D911EE" w:rsidRPr="00AF4EDC" w:rsidRDefault="008D54DB" w:rsidP="008120FE">
            <w:pPr>
              <w:pStyle w:val="NormalWeb"/>
              <w:rPr>
                <w:rFonts w:asciiTheme="minorHAnsi" w:hAnsiTheme="minorHAnsi"/>
                <w:sz w:val="22"/>
                <w:szCs w:val="22"/>
                <w:lang w:val="en-US"/>
              </w:rPr>
            </w:pPr>
            <w:r w:rsidRPr="00AF4EDC">
              <w:rPr>
                <w:rFonts w:asciiTheme="minorHAnsi" w:hAnsiTheme="minorHAnsi"/>
                <w:sz w:val="22"/>
                <w:szCs w:val="22"/>
                <w:lang w:val="en-US"/>
              </w:rPr>
              <w:t>2</w:t>
            </w:r>
            <w:r w:rsidR="00D911EE" w:rsidRPr="00AF4EDC">
              <w:rPr>
                <w:rFonts w:asciiTheme="minorHAnsi" w:hAnsiTheme="minorHAnsi"/>
                <w:sz w:val="22"/>
                <w:szCs w:val="22"/>
                <w:lang w:val="en-US"/>
              </w:rPr>
              <w:t>.1. To improve access to appropriate mental health treatment and care in prison system.</w:t>
            </w:r>
          </w:p>
        </w:tc>
        <w:tc>
          <w:tcPr>
            <w:tcW w:w="9922" w:type="dxa"/>
          </w:tcPr>
          <w:p w:rsidR="00D911EE" w:rsidRPr="00AF4EDC" w:rsidRDefault="008D54DB" w:rsidP="008120FE">
            <w:pPr>
              <w:pStyle w:val="NormalWeb"/>
              <w:jc w:val="both"/>
              <w:rPr>
                <w:rFonts w:asciiTheme="minorHAnsi" w:hAnsiTheme="minorHAnsi" w:cs="Arial"/>
                <w:sz w:val="22"/>
                <w:szCs w:val="22"/>
                <w:lang w:val="en-US"/>
              </w:rPr>
            </w:pPr>
            <w:r w:rsidRPr="00AF4EDC">
              <w:rPr>
                <w:rFonts w:asciiTheme="minorHAnsi" w:hAnsiTheme="minorHAnsi"/>
                <w:sz w:val="22"/>
                <w:szCs w:val="22"/>
                <w:lang w:val="en-US"/>
              </w:rPr>
              <w:t>2</w:t>
            </w:r>
            <w:r w:rsidR="00D911EE" w:rsidRPr="00AF4EDC">
              <w:rPr>
                <w:rFonts w:asciiTheme="minorHAnsi" w:hAnsiTheme="minorHAnsi"/>
                <w:sz w:val="22"/>
                <w:szCs w:val="22"/>
                <w:lang w:val="en-US"/>
              </w:rPr>
              <w:t>.1.1. Ensuring availability of psychosocial support and rationally prescribed psychotropic medication during detention and imprisonment.</w:t>
            </w:r>
          </w:p>
        </w:tc>
      </w:tr>
      <w:tr w:rsidR="00D911EE" w:rsidRPr="00AF4EDC" w:rsidTr="00785816">
        <w:trPr>
          <w:trHeight w:val="545"/>
        </w:trPr>
        <w:tc>
          <w:tcPr>
            <w:tcW w:w="1134" w:type="dxa"/>
            <w:vMerge/>
          </w:tcPr>
          <w:p w:rsidR="00D911EE" w:rsidRPr="00AF4EDC" w:rsidRDefault="00D911EE" w:rsidP="0070278B">
            <w:pPr>
              <w:pStyle w:val="NormalWeb"/>
              <w:rPr>
                <w:rFonts w:asciiTheme="minorHAnsi" w:hAnsiTheme="minorHAnsi"/>
                <w:sz w:val="22"/>
                <w:szCs w:val="22"/>
                <w:lang w:val="en-US"/>
              </w:rPr>
            </w:pPr>
          </w:p>
        </w:tc>
        <w:tc>
          <w:tcPr>
            <w:tcW w:w="4395" w:type="dxa"/>
            <w:vMerge/>
          </w:tcPr>
          <w:p w:rsidR="00D911EE" w:rsidRPr="00AF4EDC" w:rsidRDefault="00D911EE" w:rsidP="008120FE">
            <w:pPr>
              <w:pStyle w:val="NormalWeb"/>
              <w:rPr>
                <w:rFonts w:asciiTheme="minorHAnsi" w:hAnsiTheme="minorHAnsi"/>
                <w:sz w:val="22"/>
                <w:szCs w:val="22"/>
                <w:lang w:val="en-US"/>
              </w:rPr>
            </w:pPr>
          </w:p>
        </w:tc>
        <w:tc>
          <w:tcPr>
            <w:tcW w:w="9922" w:type="dxa"/>
          </w:tcPr>
          <w:p w:rsidR="00D911EE" w:rsidRPr="00AF4EDC" w:rsidRDefault="008D54DB" w:rsidP="008120FE">
            <w:pPr>
              <w:pStyle w:val="NormalWeb"/>
              <w:jc w:val="both"/>
              <w:rPr>
                <w:rFonts w:asciiTheme="minorHAnsi" w:hAnsiTheme="minorHAnsi"/>
                <w:sz w:val="22"/>
                <w:szCs w:val="22"/>
                <w:lang w:val="en-US"/>
              </w:rPr>
            </w:pPr>
            <w:r w:rsidRPr="00AF4EDC">
              <w:rPr>
                <w:rFonts w:asciiTheme="minorHAnsi" w:hAnsiTheme="minorHAnsi"/>
                <w:sz w:val="22"/>
                <w:szCs w:val="22"/>
                <w:lang w:val="en-US"/>
              </w:rPr>
              <w:t>2</w:t>
            </w:r>
            <w:r w:rsidR="00D911EE" w:rsidRPr="00AF4EDC">
              <w:rPr>
                <w:rFonts w:asciiTheme="minorHAnsi" w:hAnsiTheme="minorHAnsi"/>
                <w:sz w:val="22"/>
                <w:szCs w:val="22"/>
                <w:lang w:val="en-US"/>
              </w:rPr>
              <w:t>.1.2. Ensuring access to assessment, treatment, and (when necessary) referral of people with mental disorders as an integral part of general health services available to all prisoners.</w:t>
            </w:r>
          </w:p>
        </w:tc>
      </w:tr>
      <w:tr w:rsidR="00D911EE" w:rsidRPr="00AF4EDC" w:rsidTr="00785816">
        <w:trPr>
          <w:trHeight w:val="305"/>
        </w:trPr>
        <w:tc>
          <w:tcPr>
            <w:tcW w:w="1134" w:type="dxa"/>
            <w:vMerge/>
          </w:tcPr>
          <w:p w:rsidR="00D911EE" w:rsidRPr="00AF4EDC" w:rsidRDefault="00D911EE" w:rsidP="0070278B">
            <w:pPr>
              <w:pStyle w:val="NormalWeb"/>
              <w:rPr>
                <w:rFonts w:asciiTheme="minorHAnsi" w:hAnsiTheme="minorHAnsi"/>
                <w:sz w:val="22"/>
                <w:szCs w:val="22"/>
                <w:lang w:val="en-US"/>
              </w:rPr>
            </w:pPr>
          </w:p>
        </w:tc>
        <w:tc>
          <w:tcPr>
            <w:tcW w:w="4395" w:type="dxa"/>
            <w:vMerge/>
          </w:tcPr>
          <w:p w:rsidR="00D911EE" w:rsidRPr="00AF4EDC" w:rsidRDefault="00D911EE" w:rsidP="008120FE">
            <w:pPr>
              <w:pStyle w:val="NormalWeb"/>
              <w:rPr>
                <w:rFonts w:asciiTheme="minorHAnsi" w:hAnsiTheme="minorHAnsi"/>
                <w:sz w:val="22"/>
                <w:szCs w:val="22"/>
                <w:lang w:val="en-US"/>
              </w:rPr>
            </w:pPr>
          </w:p>
        </w:tc>
        <w:tc>
          <w:tcPr>
            <w:tcW w:w="9922" w:type="dxa"/>
          </w:tcPr>
          <w:p w:rsidR="00D911EE" w:rsidRPr="00AF4EDC" w:rsidRDefault="008D54DB" w:rsidP="00E56562">
            <w:pPr>
              <w:pStyle w:val="NormalWeb"/>
              <w:jc w:val="both"/>
              <w:rPr>
                <w:rFonts w:asciiTheme="minorHAnsi" w:hAnsiTheme="minorHAnsi"/>
                <w:sz w:val="22"/>
                <w:szCs w:val="22"/>
                <w:lang w:val="en-US"/>
              </w:rPr>
            </w:pPr>
            <w:r w:rsidRPr="00AF4EDC">
              <w:rPr>
                <w:rFonts w:asciiTheme="minorHAnsi" w:hAnsiTheme="minorHAnsi"/>
                <w:sz w:val="22"/>
                <w:szCs w:val="22"/>
                <w:lang w:val="en-US"/>
              </w:rPr>
              <w:t>2</w:t>
            </w:r>
            <w:r w:rsidR="00D911EE" w:rsidRPr="00AF4EDC">
              <w:rPr>
                <w:rFonts w:asciiTheme="minorHAnsi" w:hAnsiTheme="minorHAnsi"/>
                <w:sz w:val="22"/>
                <w:szCs w:val="22"/>
                <w:lang w:val="en-US"/>
              </w:rPr>
              <w:t>.1.3. Establishing regular visits of a community mental health team to prisons.</w:t>
            </w:r>
          </w:p>
        </w:tc>
      </w:tr>
      <w:tr w:rsidR="00D911EE" w:rsidRPr="00AF4EDC" w:rsidTr="00785816">
        <w:trPr>
          <w:trHeight w:val="420"/>
        </w:trPr>
        <w:tc>
          <w:tcPr>
            <w:tcW w:w="1134" w:type="dxa"/>
            <w:vMerge/>
          </w:tcPr>
          <w:p w:rsidR="00D911EE" w:rsidRPr="00AF4EDC" w:rsidRDefault="00D911EE" w:rsidP="00E4573D">
            <w:pPr>
              <w:pStyle w:val="NormalWeb"/>
              <w:rPr>
                <w:rFonts w:asciiTheme="minorHAnsi" w:hAnsiTheme="minorHAnsi"/>
                <w:sz w:val="22"/>
                <w:szCs w:val="22"/>
                <w:lang w:val="en-US"/>
              </w:rPr>
            </w:pPr>
          </w:p>
        </w:tc>
        <w:tc>
          <w:tcPr>
            <w:tcW w:w="4395" w:type="dxa"/>
            <w:vMerge w:val="restart"/>
          </w:tcPr>
          <w:p w:rsidR="00D911EE" w:rsidRPr="00AF4EDC" w:rsidRDefault="008D54DB" w:rsidP="00E4573D">
            <w:pPr>
              <w:pStyle w:val="NormalWeb"/>
              <w:rPr>
                <w:rFonts w:asciiTheme="minorHAnsi" w:hAnsiTheme="minorHAnsi"/>
                <w:sz w:val="22"/>
                <w:szCs w:val="22"/>
                <w:lang w:val="en-US"/>
              </w:rPr>
            </w:pPr>
            <w:r w:rsidRPr="00AF4EDC">
              <w:rPr>
                <w:rFonts w:asciiTheme="minorHAnsi" w:hAnsiTheme="minorHAnsi"/>
                <w:sz w:val="22"/>
                <w:szCs w:val="22"/>
                <w:lang w:val="en-US"/>
              </w:rPr>
              <w:t>2</w:t>
            </w:r>
            <w:r w:rsidR="00D911EE" w:rsidRPr="00AF4EDC">
              <w:rPr>
                <w:rFonts w:asciiTheme="minorHAnsi" w:hAnsiTheme="minorHAnsi"/>
                <w:sz w:val="22"/>
                <w:szCs w:val="22"/>
                <w:lang w:val="en-US"/>
              </w:rPr>
              <w:t>.2. To introduce special drug addiction treatment and drug use prevention programmes in prison system.</w:t>
            </w:r>
          </w:p>
        </w:tc>
        <w:tc>
          <w:tcPr>
            <w:tcW w:w="9922" w:type="dxa"/>
          </w:tcPr>
          <w:p w:rsidR="00D911EE" w:rsidRPr="00AF4EDC" w:rsidRDefault="008D54DB" w:rsidP="00E4573D">
            <w:pPr>
              <w:pStyle w:val="NormalWeb"/>
              <w:jc w:val="both"/>
              <w:rPr>
                <w:rFonts w:asciiTheme="minorHAnsi" w:hAnsiTheme="minorHAnsi"/>
                <w:sz w:val="22"/>
                <w:szCs w:val="22"/>
                <w:lang w:val="en-US"/>
              </w:rPr>
            </w:pPr>
            <w:r w:rsidRPr="00AF4EDC">
              <w:rPr>
                <w:rFonts w:asciiTheme="minorHAnsi" w:hAnsiTheme="minorHAnsi"/>
                <w:sz w:val="22"/>
                <w:szCs w:val="22"/>
                <w:lang w:val="en-US"/>
              </w:rPr>
              <w:t>2</w:t>
            </w:r>
            <w:r w:rsidR="00D911EE" w:rsidRPr="00AF4EDC">
              <w:rPr>
                <w:rFonts w:asciiTheme="minorHAnsi" w:hAnsiTheme="minorHAnsi"/>
                <w:sz w:val="22"/>
                <w:szCs w:val="22"/>
                <w:lang w:val="en-US"/>
              </w:rPr>
              <w:t>.2.1. Ensuring access to drugs and alcohol detoxification and psychosocial rehabilitation programmes during detention and imprisonment.</w:t>
            </w:r>
          </w:p>
        </w:tc>
      </w:tr>
      <w:tr w:rsidR="00D911EE" w:rsidRPr="00AF4EDC" w:rsidTr="00785816">
        <w:trPr>
          <w:trHeight w:val="284"/>
        </w:trPr>
        <w:tc>
          <w:tcPr>
            <w:tcW w:w="1134" w:type="dxa"/>
            <w:vMerge/>
          </w:tcPr>
          <w:p w:rsidR="00D911EE" w:rsidRPr="00AF4EDC" w:rsidRDefault="00D911EE" w:rsidP="00E4573D">
            <w:pPr>
              <w:pStyle w:val="NormalWeb"/>
              <w:rPr>
                <w:rFonts w:asciiTheme="minorHAnsi" w:hAnsiTheme="minorHAnsi"/>
                <w:sz w:val="22"/>
                <w:szCs w:val="22"/>
                <w:lang w:val="en-US"/>
              </w:rPr>
            </w:pPr>
          </w:p>
        </w:tc>
        <w:tc>
          <w:tcPr>
            <w:tcW w:w="4395" w:type="dxa"/>
            <w:vMerge/>
          </w:tcPr>
          <w:p w:rsidR="00D911EE" w:rsidRPr="00AF4EDC" w:rsidRDefault="00D911EE" w:rsidP="00E4573D">
            <w:pPr>
              <w:pStyle w:val="NormalWeb"/>
              <w:rPr>
                <w:rFonts w:asciiTheme="minorHAnsi" w:hAnsiTheme="minorHAnsi"/>
                <w:sz w:val="22"/>
                <w:szCs w:val="22"/>
                <w:lang w:val="en-US"/>
              </w:rPr>
            </w:pPr>
          </w:p>
        </w:tc>
        <w:tc>
          <w:tcPr>
            <w:tcW w:w="9922" w:type="dxa"/>
          </w:tcPr>
          <w:p w:rsidR="00D911EE" w:rsidRPr="00AF4EDC" w:rsidRDefault="008D54DB" w:rsidP="00E4573D">
            <w:pPr>
              <w:pStyle w:val="NormalWeb"/>
              <w:jc w:val="both"/>
              <w:rPr>
                <w:rFonts w:asciiTheme="minorHAnsi" w:hAnsiTheme="minorHAnsi"/>
                <w:sz w:val="22"/>
                <w:szCs w:val="22"/>
                <w:lang w:val="en-US"/>
              </w:rPr>
            </w:pPr>
            <w:r w:rsidRPr="00AF4EDC">
              <w:rPr>
                <w:rFonts w:asciiTheme="minorHAnsi" w:hAnsiTheme="minorHAnsi"/>
                <w:sz w:val="22"/>
                <w:szCs w:val="22"/>
                <w:lang w:val="en-US"/>
              </w:rPr>
              <w:t>2</w:t>
            </w:r>
            <w:r w:rsidR="00D911EE" w:rsidRPr="00AF4EDC">
              <w:rPr>
                <w:rFonts w:asciiTheme="minorHAnsi" w:hAnsiTheme="minorHAnsi"/>
                <w:sz w:val="22"/>
                <w:szCs w:val="22"/>
                <w:lang w:val="en-US"/>
              </w:rPr>
              <w:t>.2.2. Implementing harm reduction programmes during detention and imprisonment.</w:t>
            </w:r>
          </w:p>
        </w:tc>
      </w:tr>
      <w:tr w:rsidR="008D54DB" w:rsidRPr="00AF4EDC" w:rsidTr="008D54DB">
        <w:trPr>
          <w:trHeight w:val="739"/>
        </w:trPr>
        <w:tc>
          <w:tcPr>
            <w:tcW w:w="1134" w:type="dxa"/>
            <w:vMerge/>
          </w:tcPr>
          <w:p w:rsidR="008D54DB" w:rsidRPr="00AF4EDC" w:rsidRDefault="008D54DB" w:rsidP="0070278B">
            <w:pPr>
              <w:pStyle w:val="NormalWeb"/>
              <w:rPr>
                <w:rFonts w:asciiTheme="minorHAnsi" w:hAnsiTheme="minorHAnsi"/>
                <w:sz w:val="22"/>
                <w:szCs w:val="22"/>
                <w:lang w:val="en-US"/>
              </w:rPr>
            </w:pPr>
          </w:p>
        </w:tc>
        <w:tc>
          <w:tcPr>
            <w:tcW w:w="4395" w:type="dxa"/>
          </w:tcPr>
          <w:p w:rsidR="008D54DB" w:rsidRPr="00AF4EDC" w:rsidRDefault="008D54DB" w:rsidP="008120FE">
            <w:pPr>
              <w:pStyle w:val="NormalWeb"/>
              <w:rPr>
                <w:rFonts w:asciiTheme="minorHAnsi" w:hAnsiTheme="minorHAnsi"/>
                <w:sz w:val="22"/>
                <w:szCs w:val="22"/>
                <w:lang w:val="en-US"/>
              </w:rPr>
            </w:pPr>
            <w:r w:rsidRPr="00AF4EDC">
              <w:rPr>
                <w:rFonts w:asciiTheme="minorHAnsi" w:hAnsiTheme="minorHAnsi"/>
                <w:sz w:val="22"/>
                <w:szCs w:val="22"/>
                <w:lang w:val="en-US"/>
              </w:rPr>
              <w:t>2.3. To provide access to acute mental health care in psychiatric wards of general hospitals.</w:t>
            </w:r>
          </w:p>
        </w:tc>
        <w:tc>
          <w:tcPr>
            <w:tcW w:w="9922" w:type="dxa"/>
          </w:tcPr>
          <w:p w:rsidR="008D54DB" w:rsidRPr="00AF4EDC" w:rsidRDefault="008D54DB" w:rsidP="009237D1">
            <w:pPr>
              <w:spacing w:before="100" w:beforeAutospacing="1" w:after="100" w:afterAutospacing="1"/>
              <w:rPr>
                <w:lang w:val="en-US"/>
              </w:rPr>
            </w:pPr>
            <w:r w:rsidRPr="00AF4EDC">
              <w:rPr>
                <w:lang w:val="en-US"/>
              </w:rPr>
              <w:t>2.3.1. Amending Mental Health L</w:t>
            </w:r>
            <w:r w:rsidRPr="00AF4EDC">
              <w:rPr>
                <w:rFonts w:eastAsia="Times New Roman" w:cs="Times New Roman"/>
                <w:lang w:val="en-US" w:eastAsia="lt-LT"/>
              </w:rPr>
              <w:t>aw incorporating provisions for transfer of prisoners with severe mental health prob</w:t>
            </w:r>
            <w:r w:rsidRPr="00AF4EDC">
              <w:rPr>
                <w:lang w:val="en-US"/>
              </w:rPr>
              <w:t>lems to a mental health facilities</w:t>
            </w:r>
            <w:r w:rsidRPr="00AF4EDC">
              <w:rPr>
                <w:rFonts w:eastAsia="Times New Roman" w:cs="Times New Roman"/>
                <w:lang w:val="en-US" w:eastAsia="lt-LT"/>
              </w:rPr>
              <w:t xml:space="preserve"> in general </w:t>
            </w:r>
            <w:r w:rsidRPr="00AF4EDC">
              <w:rPr>
                <w:lang w:val="en-US"/>
              </w:rPr>
              <w:t>hospital</w:t>
            </w:r>
            <w:r w:rsidRPr="00AF4EDC">
              <w:rPr>
                <w:rFonts w:eastAsia="Times New Roman" w:cs="Times New Roman"/>
                <w:lang w:val="en-US" w:eastAsia="lt-LT"/>
              </w:rPr>
              <w:t xml:space="preserve"> for treatment </w:t>
            </w:r>
            <w:r w:rsidRPr="00AF4EDC">
              <w:rPr>
                <w:lang w:val="en-US"/>
              </w:rPr>
              <w:t xml:space="preserve">temporarily </w:t>
            </w:r>
            <w:r w:rsidRPr="00AF4EDC">
              <w:rPr>
                <w:rFonts w:eastAsia="Times New Roman" w:cs="Arial"/>
                <w:lang w:val="en-US" w:eastAsia="lt-LT"/>
              </w:rPr>
              <w:t>at all stages of the criminal proceedings (arrest, prosecution, trial, imprisonment).</w:t>
            </w:r>
          </w:p>
        </w:tc>
      </w:tr>
      <w:tr w:rsidR="00D911EE" w:rsidRPr="00AF4EDC" w:rsidTr="00785816">
        <w:trPr>
          <w:trHeight w:val="557"/>
        </w:trPr>
        <w:tc>
          <w:tcPr>
            <w:tcW w:w="1134" w:type="dxa"/>
            <w:vMerge/>
          </w:tcPr>
          <w:p w:rsidR="00D911EE" w:rsidRPr="00AF4EDC" w:rsidRDefault="00D911EE" w:rsidP="0070278B">
            <w:pPr>
              <w:pStyle w:val="NormalWeb"/>
              <w:rPr>
                <w:rFonts w:asciiTheme="minorHAnsi" w:hAnsiTheme="minorHAnsi"/>
                <w:sz w:val="22"/>
                <w:szCs w:val="22"/>
                <w:lang w:val="en-US"/>
              </w:rPr>
            </w:pPr>
          </w:p>
        </w:tc>
        <w:tc>
          <w:tcPr>
            <w:tcW w:w="4395" w:type="dxa"/>
          </w:tcPr>
          <w:p w:rsidR="00D911EE" w:rsidRPr="00AF4EDC" w:rsidRDefault="008D54DB" w:rsidP="008120FE">
            <w:pPr>
              <w:pStyle w:val="NormalWeb"/>
              <w:rPr>
                <w:rFonts w:asciiTheme="minorHAnsi" w:hAnsiTheme="minorHAnsi"/>
                <w:sz w:val="22"/>
                <w:szCs w:val="22"/>
                <w:lang w:val="en-US"/>
              </w:rPr>
            </w:pPr>
            <w:r w:rsidRPr="00AF4EDC">
              <w:rPr>
                <w:rFonts w:asciiTheme="minorHAnsi" w:hAnsiTheme="minorHAnsi"/>
                <w:sz w:val="22"/>
                <w:szCs w:val="22"/>
                <w:lang w:val="en-US"/>
              </w:rPr>
              <w:t>2</w:t>
            </w:r>
            <w:r w:rsidR="00D911EE" w:rsidRPr="00AF4EDC">
              <w:rPr>
                <w:rFonts w:asciiTheme="minorHAnsi" w:hAnsiTheme="minorHAnsi"/>
                <w:sz w:val="22"/>
                <w:szCs w:val="22"/>
                <w:lang w:val="en-US"/>
              </w:rPr>
              <w:t>.4. To educate prisoners and their family members on mental health and human rights.</w:t>
            </w:r>
          </w:p>
        </w:tc>
        <w:tc>
          <w:tcPr>
            <w:tcW w:w="9922" w:type="dxa"/>
          </w:tcPr>
          <w:p w:rsidR="00D911EE" w:rsidRPr="00AF4EDC" w:rsidRDefault="008D54DB" w:rsidP="008120FE">
            <w:pPr>
              <w:pStyle w:val="NormalWeb"/>
              <w:jc w:val="both"/>
              <w:rPr>
                <w:rFonts w:asciiTheme="minorHAnsi" w:hAnsiTheme="minorHAnsi"/>
                <w:sz w:val="22"/>
                <w:szCs w:val="22"/>
                <w:lang w:val="en-US"/>
              </w:rPr>
            </w:pPr>
            <w:r w:rsidRPr="00AF4EDC">
              <w:rPr>
                <w:rFonts w:asciiTheme="minorHAnsi" w:hAnsiTheme="minorHAnsi"/>
                <w:sz w:val="22"/>
                <w:szCs w:val="22"/>
                <w:lang w:val="en-US"/>
              </w:rPr>
              <w:t>2</w:t>
            </w:r>
            <w:r w:rsidR="00D911EE" w:rsidRPr="00AF4EDC">
              <w:rPr>
                <w:rFonts w:asciiTheme="minorHAnsi" w:hAnsiTheme="minorHAnsi"/>
                <w:sz w:val="22"/>
                <w:szCs w:val="22"/>
                <w:lang w:val="en-US"/>
              </w:rPr>
              <w:t>.4.1. Developing and introducing education/information for prisoners and their families on drug use, mental health issues, human rights, nature of mental disorders, with a view to reducing stigma and discrimination.</w:t>
            </w:r>
          </w:p>
        </w:tc>
      </w:tr>
      <w:tr w:rsidR="00D911EE" w:rsidRPr="00AF4EDC" w:rsidTr="00785816">
        <w:trPr>
          <w:trHeight w:val="521"/>
        </w:trPr>
        <w:tc>
          <w:tcPr>
            <w:tcW w:w="1134" w:type="dxa"/>
            <w:vMerge/>
          </w:tcPr>
          <w:p w:rsidR="00D911EE" w:rsidRPr="00AF4EDC" w:rsidRDefault="00D911EE" w:rsidP="0070278B">
            <w:pPr>
              <w:pStyle w:val="NormalWeb"/>
              <w:rPr>
                <w:rFonts w:asciiTheme="minorHAnsi" w:hAnsiTheme="minorHAnsi"/>
                <w:sz w:val="22"/>
                <w:szCs w:val="22"/>
                <w:lang w:val="en-US"/>
              </w:rPr>
            </w:pPr>
          </w:p>
        </w:tc>
        <w:tc>
          <w:tcPr>
            <w:tcW w:w="4395" w:type="dxa"/>
            <w:vMerge w:val="restart"/>
          </w:tcPr>
          <w:p w:rsidR="00D911EE" w:rsidRPr="00AF4EDC" w:rsidRDefault="008D54DB" w:rsidP="008120FE">
            <w:pPr>
              <w:pStyle w:val="NormalWeb"/>
              <w:rPr>
                <w:rFonts w:asciiTheme="minorHAnsi" w:hAnsiTheme="minorHAnsi"/>
                <w:sz w:val="22"/>
                <w:szCs w:val="22"/>
                <w:lang w:val="en-US"/>
              </w:rPr>
            </w:pPr>
            <w:r w:rsidRPr="00AF4EDC">
              <w:rPr>
                <w:rFonts w:asciiTheme="minorHAnsi" w:hAnsiTheme="minorHAnsi"/>
                <w:sz w:val="22"/>
                <w:szCs w:val="22"/>
                <w:lang w:val="en-US"/>
              </w:rPr>
              <w:t>2</w:t>
            </w:r>
            <w:r w:rsidR="00D911EE" w:rsidRPr="00AF4EDC">
              <w:rPr>
                <w:rFonts w:asciiTheme="minorHAnsi" w:hAnsiTheme="minorHAnsi"/>
                <w:sz w:val="22"/>
                <w:szCs w:val="22"/>
                <w:lang w:val="en-US"/>
              </w:rPr>
              <w:t>.5. To introduce suicide prevention means in prison system.</w:t>
            </w:r>
          </w:p>
        </w:tc>
        <w:tc>
          <w:tcPr>
            <w:tcW w:w="9922" w:type="dxa"/>
          </w:tcPr>
          <w:p w:rsidR="00D911EE" w:rsidRPr="00AF4EDC" w:rsidRDefault="008D54DB" w:rsidP="00B405EA">
            <w:pPr>
              <w:pStyle w:val="NormalWeb"/>
              <w:jc w:val="both"/>
              <w:rPr>
                <w:rFonts w:asciiTheme="minorHAnsi" w:hAnsiTheme="minorHAnsi"/>
                <w:sz w:val="22"/>
                <w:szCs w:val="22"/>
                <w:lang w:val="en-US"/>
              </w:rPr>
            </w:pPr>
            <w:r w:rsidRPr="00AF4EDC">
              <w:rPr>
                <w:rFonts w:asciiTheme="minorHAnsi" w:hAnsiTheme="minorHAnsi"/>
                <w:sz w:val="22"/>
                <w:szCs w:val="22"/>
                <w:lang w:val="en-US"/>
              </w:rPr>
              <w:t>2</w:t>
            </w:r>
            <w:r w:rsidR="00D911EE" w:rsidRPr="00AF4EDC">
              <w:rPr>
                <w:rFonts w:asciiTheme="minorHAnsi" w:hAnsiTheme="minorHAnsi"/>
                <w:sz w:val="22"/>
                <w:szCs w:val="22"/>
                <w:lang w:val="en-US"/>
              </w:rPr>
              <w:t xml:space="preserve">.5.1. Developing and introducing intake and post-intake </w:t>
            </w:r>
            <w:r w:rsidR="00D67605" w:rsidRPr="00AF4EDC">
              <w:rPr>
                <w:rFonts w:asciiTheme="minorHAnsi" w:hAnsiTheme="minorHAnsi"/>
                <w:sz w:val="22"/>
                <w:szCs w:val="22"/>
                <w:lang w:val="en-US"/>
              </w:rPr>
              <w:t>suicide</w:t>
            </w:r>
            <w:r w:rsidR="00D911EE" w:rsidRPr="00AF4EDC">
              <w:rPr>
                <w:rFonts w:asciiTheme="minorHAnsi" w:hAnsiTheme="minorHAnsi"/>
                <w:sz w:val="22"/>
                <w:szCs w:val="22"/>
                <w:lang w:val="en-US"/>
              </w:rPr>
              <w:t xml:space="preserve"> screening, monitoring and follow-up mechamisms for detention and imprisonment.</w:t>
            </w:r>
          </w:p>
        </w:tc>
      </w:tr>
      <w:tr w:rsidR="00D911EE" w:rsidRPr="00AF4EDC" w:rsidTr="00785816">
        <w:trPr>
          <w:trHeight w:val="728"/>
        </w:trPr>
        <w:tc>
          <w:tcPr>
            <w:tcW w:w="1134" w:type="dxa"/>
            <w:vMerge/>
          </w:tcPr>
          <w:p w:rsidR="00D911EE" w:rsidRPr="00AF4EDC" w:rsidRDefault="00D911EE" w:rsidP="0070278B">
            <w:pPr>
              <w:pStyle w:val="NormalWeb"/>
              <w:rPr>
                <w:rFonts w:asciiTheme="minorHAnsi" w:hAnsiTheme="minorHAnsi"/>
                <w:sz w:val="22"/>
                <w:szCs w:val="22"/>
                <w:lang w:val="en-US"/>
              </w:rPr>
            </w:pPr>
          </w:p>
        </w:tc>
        <w:tc>
          <w:tcPr>
            <w:tcW w:w="4395" w:type="dxa"/>
            <w:vMerge/>
          </w:tcPr>
          <w:p w:rsidR="00D911EE" w:rsidRPr="00AF4EDC" w:rsidRDefault="00D911EE" w:rsidP="008120FE">
            <w:pPr>
              <w:pStyle w:val="NormalWeb"/>
              <w:rPr>
                <w:rFonts w:asciiTheme="minorHAnsi" w:hAnsiTheme="minorHAnsi"/>
                <w:sz w:val="22"/>
                <w:szCs w:val="22"/>
                <w:lang w:val="en-US"/>
              </w:rPr>
            </w:pPr>
          </w:p>
        </w:tc>
        <w:tc>
          <w:tcPr>
            <w:tcW w:w="9922" w:type="dxa"/>
          </w:tcPr>
          <w:p w:rsidR="00D911EE" w:rsidRPr="00AF4EDC" w:rsidRDefault="008D54DB" w:rsidP="00B405EA">
            <w:pPr>
              <w:pStyle w:val="NormalWeb"/>
              <w:jc w:val="both"/>
              <w:rPr>
                <w:rFonts w:asciiTheme="minorHAnsi" w:hAnsiTheme="minorHAnsi"/>
                <w:sz w:val="22"/>
                <w:szCs w:val="22"/>
                <w:lang w:val="en-US"/>
              </w:rPr>
            </w:pPr>
            <w:r w:rsidRPr="00AF4EDC">
              <w:rPr>
                <w:rFonts w:asciiTheme="minorHAnsi" w:hAnsiTheme="minorHAnsi"/>
                <w:sz w:val="22"/>
                <w:szCs w:val="22"/>
                <w:lang w:val="en-US"/>
              </w:rPr>
              <w:t>2</w:t>
            </w:r>
            <w:r w:rsidR="00D911EE" w:rsidRPr="00AF4EDC">
              <w:rPr>
                <w:rFonts w:asciiTheme="minorHAnsi" w:hAnsiTheme="minorHAnsi"/>
                <w:sz w:val="22"/>
                <w:szCs w:val="22"/>
                <w:lang w:val="en-US"/>
              </w:rPr>
              <w:t>.5.2. Developing and policies and procedures outlining internal communication, responsibilities for placement, continued supervision, and mental health intervention for inmates who are considered to be at high risk of suicide.</w:t>
            </w:r>
          </w:p>
        </w:tc>
      </w:tr>
      <w:tr w:rsidR="00D911EE" w:rsidRPr="00AF4EDC" w:rsidTr="00785816">
        <w:trPr>
          <w:trHeight w:val="329"/>
        </w:trPr>
        <w:tc>
          <w:tcPr>
            <w:tcW w:w="1134" w:type="dxa"/>
            <w:vMerge/>
          </w:tcPr>
          <w:p w:rsidR="00D911EE" w:rsidRPr="00AF4EDC" w:rsidRDefault="00D911EE" w:rsidP="0070278B">
            <w:pPr>
              <w:pStyle w:val="NormalWeb"/>
              <w:rPr>
                <w:rFonts w:asciiTheme="minorHAnsi" w:hAnsiTheme="minorHAnsi"/>
                <w:sz w:val="22"/>
                <w:szCs w:val="22"/>
                <w:lang w:val="en-US"/>
              </w:rPr>
            </w:pPr>
          </w:p>
        </w:tc>
        <w:tc>
          <w:tcPr>
            <w:tcW w:w="4395" w:type="dxa"/>
            <w:vMerge/>
          </w:tcPr>
          <w:p w:rsidR="00D911EE" w:rsidRPr="00AF4EDC" w:rsidRDefault="00D911EE" w:rsidP="008120FE">
            <w:pPr>
              <w:pStyle w:val="NormalWeb"/>
              <w:rPr>
                <w:rFonts w:asciiTheme="minorHAnsi" w:hAnsiTheme="minorHAnsi"/>
                <w:sz w:val="22"/>
                <w:szCs w:val="22"/>
                <w:lang w:val="en-US"/>
              </w:rPr>
            </w:pPr>
          </w:p>
        </w:tc>
        <w:tc>
          <w:tcPr>
            <w:tcW w:w="9922" w:type="dxa"/>
          </w:tcPr>
          <w:p w:rsidR="00D911EE" w:rsidRPr="00AF4EDC" w:rsidRDefault="008D54DB" w:rsidP="00B405EA">
            <w:pPr>
              <w:pStyle w:val="NormalWeb"/>
              <w:jc w:val="both"/>
              <w:rPr>
                <w:rFonts w:asciiTheme="minorHAnsi" w:hAnsiTheme="minorHAnsi"/>
                <w:sz w:val="22"/>
                <w:szCs w:val="22"/>
                <w:lang w:val="en-US"/>
              </w:rPr>
            </w:pPr>
            <w:r w:rsidRPr="00AF4EDC">
              <w:rPr>
                <w:rFonts w:asciiTheme="minorHAnsi" w:hAnsiTheme="minorHAnsi"/>
                <w:sz w:val="22"/>
                <w:szCs w:val="22"/>
                <w:lang w:val="en-US"/>
              </w:rPr>
              <w:t>2</w:t>
            </w:r>
            <w:r w:rsidR="00D911EE" w:rsidRPr="00AF4EDC">
              <w:rPr>
                <w:rFonts w:asciiTheme="minorHAnsi" w:hAnsiTheme="minorHAnsi"/>
                <w:sz w:val="22"/>
                <w:szCs w:val="22"/>
                <w:lang w:val="en-US"/>
              </w:rPr>
              <w:t>.5.3. Introducing suicide-safe environment and improving architecture in prison system.</w:t>
            </w:r>
          </w:p>
        </w:tc>
      </w:tr>
      <w:tr w:rsidR="00D911EE" w:rsidRPr="00AF4EDC" w:rsidTr="00785816">
        <w:trPr>
          <w:trHeight w:val="781"/>
        </w:trPr>
        <w:tc>
          <w:tcPr>
            <w:tcW w:w="1134" w:type="dxa"/>
            <w:vMerge/>
          </w:tcPr>
          <w:p w:rsidR="00D911EE" w:rsidRPr="00AF4EDC" w:rsidRDefault="00D911EE" w:rsidP="00D911EE">
            <w:pPr>
              <w:pStyle w:val="NormalWeb"/>
              <w:rPr>
                <w:rFonts w:asciiTheme="minorHAnsi" w:hAnsiTheme="minorHAnsi"/>
                <w:sz w:val="22"/>
                <w:szCs w:val="22"/>
                <w:lang w:val="en-US"/>
              </w:rPr>
            </w:pPr>
          </w:p>
        </w:tc>
        <w:tc>
          <w:tcPr>
            <w:tcW w:w="4395" w:type="dxa"/>
          </w:tcPr>
          <w:p w:rsidR="00D911EE" w:rsidRPr="00AF4EDC" w:rsidRDefault="008D54DB" w:rsidP="00B405EA">
            <w:pPr>
              <w:pStyle w:val="NormalWeb"/>
              <w:rPr>
                <w:rFonts w:asciiTheme="minorHAnsi" w:hAnsiTheme="minorHAnsi"/>
                <w:sz w:val="22"/>
                <w:szCs w:val="22"/>
                <w:lang w:val="en-US"/>
              </w:rPr>
            </w:pPr>
            <w:r w:rsidRPr="00AF4EDC">
              <w:rPr>
                <w:rFonts w:asciiTheme="minorHAnsi" w:hAnsiTheme="minorHAnsi"/>
                <w:sz w:val="22"/>
                <w:szCs w:val="22"/>
                <w:lang w:val="en-US"/>
              </w:rPr>
              <w:t>2</w:t>
            </w:r>
            <w:r w:rsidR="00D911EE" w:rsidRPr="00AF4EDC">
              <w:rPr>
                <w:rFonts w:asciiTheme="minorHAnsi" w:hAnsiTheme="minorHAnsi"/>
                <w:sz w:val="22"/>
                <w:szCs w:val="22"/>
                <w:lang w:val="en-US"/>
              </w:rPr>
              <w:t>.6. To build capacity of prison system workers for better mental health promotion and human rights in prison system.</w:t>
            </w:r>
          </w:p>
        </w:tc>
        <w:tc>
          <w:tcPr>
            <w:tcW w:w="9922" w:type="dxa"/>
          </w:tcPr>
          <w:p w:rsidR="00D911EE" w:rsidRPr="00AF4EDC" w:rsidRDefault="008D54DB" w:rsidP="008D54DB">
            <w:pPr>
              <w:pStyle w:val="NormalWeb"/>
              <w:jc w:val="both"/>
              <w:rPr>
                <w:rFonts w:asciiTheme="minorHAnsi" w:hAnsiTheme="minorHAnsi"/>
                <w:sz w:val="22"/>
                <w:szCs w:val="22"/>
                <w:lang w:val="en-US"/>
              </w:rPr>
            </w:pPr>
            <w:r w:rsidRPr="00AF4EDC">
              <w:rPr>
                <w:rFonts w:asciiTheme="minorHAnsi" w:hAnsiTheme="minorHAnsi"/>
                <w:sz w:val="22"/>
                <w:szCs w:val="22"/>
                <w:lang w:val="en-US"/>
              </w:rPr>
              <w:t>2</w:t>
            </w:r>
            <w:r w:rsidR="00D911EE" w:rsidRPr="00AF4EDC">
              <w:rPr>
                <w:rFonts w:asciiTheme="minorHAnsi" w:hAnsiTheme="minorHAnsi"/>
                <w:sz w:val="22"/>
                <w:szCs w:val="22"/>
                <w:lang w:val="en-US"/>
              </w:rPr>
              <w:t>.6.1. Developing training programme and providing routine trainings on mental health issues</w:t>
            </w:r>
            <w:r w:rsidRPr="00AF4EDC">
              <w:rPr>
                <w:rFonts w:asciiTheme="minorHAnsi" w:hAnsiTheme="minorHAnsi"/>
                <w:sz w:val="22"/>
                <w:szCs w:val="22"/>
                <w:lang w:val="en-US"/>
              </w:rPr>
              <w:t>,</w:t>
            </w:r>
            <w:r w:rsidR="00D911EE" w:rsidRPr="00AF4EDC">
              <w:rPr>
                <w:rFonts w:asciiTheme="minorHAnsi" w:hAnsiTheme="minorHAnsi"/>
                <w:sz w:val="22"/>
                <w:szCs w:val="22"/>
                <w:lang w:val="en-US"/>
              </w:rPr>
              <w:t xml:space="preserve"> human rights</w:t>
            </w:r>
            <w:r w:rsidRPr="00AF4EDC">
              <w:rPr>
                <w:rFonts w:asciiTheme="minorHAnsi" w:hAnsiTheme="minorHAnsi"/>
                <w:sz w:val="22"/>
                <w:szCs w:val="22"/>
                <w:lang w:val="en-US"/>
              </w:rPr>
              <w:t>, suicide prevention, mental health promotion and drug abuse</w:t>
            </w:r>
            <w:r w:rsidR="00D911EE" w:rsidRPr="00AF4EDC">
              <w:rPr>
                <w:rFonts w:asciiTheme="minorHAnsi" w:hAnsiTheme="minorHAnsi"/>
                <w:sz w:val="22"/>
                <w:szCs w:val="22"/>
                <w:lang w:val="en-US"/>
              </w:rPr>
              <w:t xml:space="preserve"> for prison staff including prison administrators, prison guards and health workers. </w:t>
            </w:r>
          </w:p>
        </w:tc>
      </w:tr>
      <w:tr w:rsidR="0047149F" w:rsidRPr="00AF4EDC" w:rsidTr="009A32CB">
        <w:trPr>
          <w:trHeight w:val="1343"/>
        </w:trPr>
        <w:tc>
          <w:tcPr>
            <w:tcW w:w="1134" w:type="dxa"/>
            <w:vMerge w:val="restart"/>
          </w:tcPr>
          <w:p w:rsidR="0047149F" w:rsidRPr="00AF4EDC" w:rsidRDefault="0047149F" w:rsidP="00B405EA">
            <w:pPr>
              <w:pStyle w:val="NormalWeb"/>
              <w:rPr>
                <w:rFonts w:asciiTheme="minorHAnsi" w:hAnsiTheme="minorHAnsi"/>
                <w:sz w:val="22"/>
                <w:szCs w:val="22"/>
                <w:lang w:val="en-US"/>
              </w:rPr>
            </w:pPr>
            <w:r w:rsidRPr="00AF4EDC">
              <w:rPr>
                <w:rFonts w:asciiTheme="minorHAnsi" w:hAnsiTheme="minorHAnsi"/>
                <w:sz w:val="22"/>
                <w:szCs w:val="22"/>
                <w:lang w:val="en-US"/>
              </w:rPr>
              <w:t>3. Preventing human rights violations in prison system.</w:t>
            </w:r>
          </w:p>
        </w:tc>
        <w:tc>
          <w:tcPr>
            <w:tcW w:w="4395" w:type="dxa"/>
          </w:tcPr>
          <w:p w:rsidR="0047149F" w:rsidRPr="00AF4EDC" w:rsidRDefault="0047149F" w:rsidP="0008597C">
            <w:pPr>
              <w:pStyle w:val="NormalWeb"/>
              <w:rPr>
                <w:rFonts w:asciiTheme="minorHAnsi" w:hAnsiTheme="minorHAnsi"/>
                <w:sz w:val="22"/>
                <w:szCs w:val="22"/>
                <w:lang w:val="en-US"/>
              </w:rPr>
            </w:pPr>
            <w:r w:rsidRPr="00AF4EDC">
              <w:rPr>
                <w:rFonts w:asciiTheme="minorHAnsi" w:hAnsiTheme="minorHAnsi"/>
                <w:sz w:val="22"/>
                <w:szCs w:val="22"/>
                <w:lang w:val="en-US"/>
              </w:rPr>
              <w:t>3.1. To ensure human rights of people with psychosocial disabilities in prison system.</w:t>
            </w:r>
          </w:p>
          <w:p w:rsidR="0047149F" w:rsidRPr="00AF4EDC" w:rsidRDefault="0047149F" w:rsidP="0008597C">
            <w:pPr>
              <w:pStyle w:val="NormalWeb"/>
              <w:rPr>
                <w:rFonts w:asciiTheme="minorHAnsi" w:hAnsiTheme="minorHAnsi"/>
                <w:sz w:val="22"/>
                <w:szCs w:val="22"/>
                <w:lang w:val="en-US"/>
              </w:rPr>
            </w:pPr>
          </w:p>
          <w:p w:rsidR="0047149F" w:rsidRPr="00AF4EDC" w:rsidRDefault="0047149F" w:rsidP="009A32CB">
            <w:pPr>
              <w:pStyle w:val="NormalWeb"/>
              <w:rPr>
                <w:rFonts w:asciiTheme="minorHAnsi" w:hAnsiTheme="minorHAnsi"/>
                <w:sz w:val="22"/>
                <w:szCs w:val="22"/>
                <w:lang w:val="en-US"/>
              </w:rPr>
            </w:pPr>
          </w:p>
        </w:tc>
        <w:tc>
          <w:tcPr>
            <w:tcW w:w="9922" w:type="dxa"/>
          </w:tcPr>
          <w:p w:rsidR="0047149F" w:rsidRPr="00AF4EDC" w:rsidRDefault="0047149F" w:rsidP="0008597C">
            <w:pPr>
              <w:rPr>
                <w:rFonts w:eastAsia="Times New Roman" w:cs="Times New Roman"/>
                <w:lang w:val="en-US" w:eastAsia="lt-LT"/>
              </w:rPr>
            </w:pPr>
            <w:r w:rsidRPr="00AF4EDC">
              <w:rPr>
                <w:lang w:val="en-US"/>
              </w:rPr>
              <w:t xml:space="preserve">3.1.1. </w:t>
            </w:r>
            <w:r w:rsidRPr="00AF4EDC">
              <w:rPr>
                <w:rFonts w:eastAsia="Times New Roman" w:cs="Times New Roman"/>
                <w:lang w:val="en-US" w:eastAsia="lt-LT"/>
              </w:rPr>
              <w:t>Amending Mental Health law and Standard Rules for the Treatment of Prisoners by incorporating the right to quality treatment and care in prison system, right to refuse treatment, to appeal decisions of involuntary treatment, to confidentiality, to protection from discrimination and violence, and to protection from torture and other cruel, inhuman and degrading treatment (including abusive use of seclusion, restraints and medication, and non-consensual scientific or medical experimentation), procedural protections of prisoners with mental disorders within the criminal justice system equivalent to those granted other prisoners.</w:t>
            </w:r>
          </w:p>
        </w:tc>
      </w:tr>
      <w:tr w:rsidR="0047149F" w:rsidRPr="00AF4EDC" w:rsidTr="0047149F">
        <w:trPr>
          <w:trHeight w:val="270"/>
        </w:trPr>
        <w:tc>
          <w:tcPr>
            <w:tcW w:w="1134" w:type="dxa"/>
            <w:vMerge/>
          </w:tcPr>
          <w:p w:rsidR="0047149F" w:rsidRPr="00AF4EDC" w:rsidRDefault="0047149F" w:rsidP="00B405EA">
            <w:pPr>
              <w:pStyle w:val="NormalWeb"/>
              <w:rPr>
                <w:rFonts w:asciiTheme="minorHAnsi" w:hAnsiTheme="minorHAnsi"/>
                <w:sz w:val="22"/>
                <w:szCs w:val="22"/>
                <w:lang w:val="en-US"/>
              </w:rPr>
            </w:pPr>
          </w:p>
        </w:tc>
        <w:tc>
          <w:tcPr>
            <w:tcW w:w="4395" w:type="dxa"/>
            <w:vMerge w:val="restart"/>
          </w:tcPr>
          <w:p w:rsidR="0047149F" w:rsidRPr="00AF4EDC" w:rsidRDefault="0047149F" w:rsidP="0008597C">
            <w:pPr>
              <w:pStyle w:val="NormalWeb"/>
              <w:rPr>
                <w:rFonts w:asciiTheme="minorHAnsi" w:hAnsiTheme="minorHAnsi"/>
                <w:sz w:val="22"/>
                <w:szCs w:val="22"/>
                <w:lang w:val="en-US"/>
              </w:rPr>
            </w:pPr>
            <w:r w:rsidRPr="00AF4EDC">
              <w:rPr>
                <w:rFonts w:asciiTheme="minorHAnsi" w:hAnsiTheme="minorHAnsi"/>
                <w:sz w:val="22"/>
                <w:szCs w:val="22"/>
                <w:lang w:val="en-US"/>
              </w:rPr>
              <w:t>3.2. To introduce monitoring mechanisms in prison system</w:t>
            </w:r>
          </w:p>
        </w:tc>
        <w:tc>
          <w:tcPr>
            <w:tcW w:w="9922" w:type="dxa"/>
          </w:tcPr>
          <w:p w:rsidR="0047149F" w:rsidRPr="00AF4EDC" w:rsidRDefault="0047149F" w:rsidP="00F564A4">
            <w:pPr>
              <w:rPr>
                <w:lang w:val="en-US"/>
              </w:rPr>
            </w:pPr>
            <w:r w:rsidRPr="00AF4EDC">
              <w:rPr>
                <w:rFonts w:eastAsia="Times New Roman" w:cs="Times New Roman"/>
                <w:lang w:val="en-US" w:eastAsia="lt-LT"/>
              </w:rPr>
              <w:t>3.2.1. Amending Mental Health law incorporating independent inspection mechanism to inspect prisons (as well as other mental health facilities) in order to monitor conditions for people with mental disorders.</w:t>
            </w:r>
          </w:p>
        </w:tc>
      </w:tr>
      <w:tr w:rsidR="0047149F" w:rsidRPr="00AF4EDC" w:rsidTr="009A32CB">
        <w:trPr>
          <w:trHeight w:val="270"/>
        </w:trPr>
        <w:tc>
          <w:tcPr>
            <w:tcW w:w="1134" w:type="dxa"/>
            <w:vMerge/>
          </w:tcPr>
          <w:p w:rsidR="0047149F" w:rsidRPr="00AF4EDC" w:rsidRDefault="0047149F" w:rsidP="00B405EA">
            <w:pPr>
              <w:pStyle w:val="NormalWeb"/>
              <w:rPr>
                <w:rFonts w:asciiTheme="minorHAnsi" w:hAnsiTheme="minorHAnsi"/>
                <w:sz w:val="22"/>
                <w:szCs w:val="22"/>
                <w:lang w:val="en-US"/>
              </w:rPr>
            </w:pPr>
          </w:p>
        </w:tc>
        <w:tc>
          <w:tcPr>
            <w:tcW w:w="4395" w:type="dxa"/>
            <w:vMerge/>
          </w:tcPr>
          <w:p w:rsidR="0047149F" w:rsidRPr="00AF4EDC" w:rsidRDefault="0047149F" w:rsidP="0008597C">
            <w:pPr>
              <w:pStyle w:val="NormalWeb"/>
              <w:rPr>
                <w:rFonts w:asciiTheme="minorHAnsi" w:hAnsiTheme="minorHAnsi"/>
                <w:sz w:val="22"/>
                <w:szCs w:val="22"/>
                <w:lang w:val="en-US"/>
              </w:rPr>
            </w:pPr>
          </w:p>
        </w:tc>
        <w:tc>
          <w:tcPr>
            <w:tcW w:w="9922" w:type="dxa"/>
          </w:tcPr>
          <w:p w:rsidR="0047149F" w:rsidRPr="00AF4EDC" w:rsidRDefault="0047149F" w:rsidP="0047149F">
            <w:pPr>
              <w:spacing w:before="100" w:beforeAutospacing="1" w:after="100" w:afterAutospacing="1"/>
              <w:rPr>
                <w:rFonts w:eastAsia="Times New Roman" w:cs="Arial"/>
                <w:lang w:val="en-US" w:eastAsia="lt-LT"/>
              </w:rPr>
            </w:pPr>
            <w:r w:rsidRPr="00AF4EDC">
              <w:rPr>
                <w:rFonts w:eastAsia="Times New Roman" w:cs="Times New Roman"/>
                <w:lang w:val="en-US" w:eastAsia="lt-LT"/>
              </w:rPr>
              <w:t xml:space="preserve">3.2.2. </w:t>
            </w:r>
            <w:r w:rsidRPr="00AF4EDC">
              <w:rPr>
                <w:rFonts w:eastAsia="Times New Roman" w:cs="Arial"/>
                <w:lang w:val="en-US" w:eastAsia="lt-LT"/>
              </w:rPr>
              <w:t xml:space="preserve">Promoting high standards in prison management </w:t>
            </w:r>
            <w:r w:rsidR="00AF4EDC">
              <w:rPr>
                <w:rFonts w:eastAsia="Times New Roman" w:cs="Arial"/>
                <w:lang w:val="en-US" w:eastAsia="lt-LT"/>
              </w:rPr>
              <w:t xml:space="preserve">and inter-sectoral collaboration </w:t>
            </w:r>
            <w:r w:rsidRPr="00AF4EDC">
              <w:rPr>
                <w:rFonts w:eastAsia="Times New Roman" w:cs="Arial"/>
                <w:lang w:val="en-US" w:eastAsia="lt-LT"/>
              </w:rPr>
              <w:t>for better mental health and human rights protection for all prisoners.</w:t>
            </w:r>
          </w:p>
        </w:tc>
      </w:tr>
      <w:tr w:rsidR="00324D27" w:rsidRPr="00AF4EDC" w:rsidTr="00324D27">
        <w:trPr>
          <w:trHeight w:val="905"/>
        </w:trPr>
        <w:tc>
          <w:tcPr>
            <w:tcW w:w="1134" w:type="dxa"/>
            <w:vMerge w:val="restart"/>
          </w:tcPr>
          <w:p w:rsidR="00324D27" w:rsidRPr="00AF4EDC" w:rsidRDefault="00324D27" w:rsidP="00F15253">
            <w:pPr>
              <w:pStyle w:val="NormalWeb"/>
              <w:rPr>
                <w:rFonts w:asciiTheme="minorHAnsi" w:hAnsiTheme="minorHAnsi"/>
                <w:sz w:val="22"/>
                <w:szCs w:val="22"/>
                <w:lang w:val="en-US"/>
              </w:rPr>
            </w:pPr>
            <w:r w:rsidRPr="00AF4EDC">
              <w:rPr>
                <w:rFonts w:asciiTheme="minorHAnsi" w:hAnsiTheme="minorHAnsi"/>
                <w:sz w:val="22"/>
                <w:szCs w:val="22"/>
                <w:lang w:val="en-US"/>
              </w:rPr>
              <w:t>4. Improving physical conditions in prison system.</w:t>
            </w:r>
          </w:p>
        </w:tc>
        <w:tc>
          <w:tcPr>
            <w:tcW w:w="4395" w:type="dxa"/>
            <w:vMerge w:val="restart"/>
          </w:tcPr>
          <w:p w:rsidR="00324D27" w:rsidRPr="00AF4EDC" w:rsidRDefault="00324D27" w:rsidP="00F15253">
            <w:pPr>
              <w:pStyle w:val="NormalWeb"/>
              <w:rPr>
                <w:rFonts w:asciiTheme="minorHAnsi" w:hAnsiTheme="minorHAnsi"/>
                <w:sz w:val="22"/>
                <w:szCs w:val="22"/>
                <w:lang w:val="en-US"/>
              </w:rPr>
            </w:pPr>
            <w:r w:rsidRPr="00AF4EDC">
              <w:rPr>
                <w:rFonts w:asciiTheme="minorHAnsi" w:hAnsiTheme="minorHAnsi"/>
                <w:sz w:val="22"/>
                <w:szCs w:val="22"/>
                <w:lang w:val="en-US"/>
              </w:rPr>
              <w:t>4.1. To ensure good physical conditions</w:t>
            </w:r>
          </w:p>
          <w:p w:rsidR="00324D27" w:rsidRPr="00AF4EDC" w:rsidRDefault="00324D27" w:rsidP="00F15253">
            <w:pPr>
              <w:pStyle w:val="NormalWeb"/>
              <w:rPr>
                <w:rFonts w:asciiTheme="minorHAnsi" w:hAnsiTheme="minorHAnsi"/>
                <w:sz w:val="22"/>
                <w:szCs w:val="22"/>
                <w:lang w:val="en-US"/>
              </w:rPr>
            </w:pPr>
          </w:p>
          <w:p w:rsidR="00324D27" w:rsidRPr="00AF4EDC" w:rsidRDefault="00324D27" w:rsidP="00324D27">
            <w:pPr>
              <w:pStyle w:val="NormalWeb"/>
              <w:rPr>
                <w:rFonts w:asciiTheme="minorHAnsi" w:hAnsiTheme="minorHAnsi"/>
                <w:sz w:val="22"/>
                <w:szCs w:val="22"/>
                <w:lang w:val="en-US"/>
              </w:rPr>
            </w:pPr>
          </w:p>
        </w:tc>
        <w:tc>
          <w:tcPr>
            <w:tcW w:w="9922" w:type="dxa"/>
          </w:tcPr>
          <w:p w:rsidR="00324D27" w:rsidRPr="00AF4EDC" w:rsidRDefault="00324D27" w:rsidP="00324D27">
            <w:pPr>
              <w:pStyle w:val="NormalWeb"/>
              <w:rPr>
                <w:rFonts w:asciiTheme="minorHAnsi" w:hAnsiTheme="minorHAnsi"/>
                <w:sz w:val="22"/>
                <w:szCs w:val="22"/>
                <w:lang w:val="en-US"/>
              </w:rPr>
            </w:pPr>
            <w:r w:rsidRPr="00AF4EDC">
              <w:rPr>
                <w:rFonts w:asciiTheme="minorHAnsi" w:hAnsiTheme="minorHAnsi"/>
                <w:sz w:val="22"/>
                <w:szCs w:val="22"/>
                <w:lang w:val="en-US"/>
              </w:rPr>
              <w:t xml:space="preserve">4.1.1. Amending Standard Rules for the Treatment of Prisoners for protection basic rights of prisoners, such as acceptable living conditions, adequate food, </w:t>
            </w:r>
            <w:r w:rsidR="00AF4EDC" w:rsidRPr="00AF4EDC">
              <w:rPr>
                <w:rFonts w:asciiTheme="minorHAnsi" w:hAnsiTheme="minorHAnsi"/>
                <w:sz w:val="22"/>
                <w:szCs w:val="22"/>
                <w:lang w:val="en-US"/>
              </w:rPr>
              <w:t>and sanitation</w:t>
            </w:r>
            <w:r w:rsidR="0047149F" w:rsidRPr="00AF4EDC">
              <w:rPr>
                <w:rFonts w:asciiTheme="minorHAnsi" w:hAnsiTheme="minorHAnsi"/>
                <w:sz w:val="22"/>
                <w:szCs w:val="22"/>
                <w:lang w:val="en-US"/>
              </w:rPr>
              <w:t xml:space="preserve">, </w:t>
            </w:r>
            <w:r w:rsidRPr="00AF4EDC">
              <w:rPr>
                <w:rFonts w:asciiTheme="minorHAnsi" w:hAnsiTheme="minorHAnsi"/>
                <w:sz w:val="22"/>
                <w:szCs w:val="22"/>
                <w:lang w:val="en-US"/>
              </w:rPr>
              <w:t xml:space="preserve">access to the open air, </w:t>
            </w:r>
            <w:r w:rsidR="00E92147" w:rsidRPr="00AF4EDC">
              <w:rPr>
                <w:rFonts w:asciiTheme="minorHAnsi" w:hAnsiTheme="minorHAnsi"/>
                <w:sz w:val="22"/>
                <w:szCs w:val="22"/>
                <w:lang w:val="en-US"/>
              </w:rPr>
              <w:t xml:space="preserve">adequate health services, </w:t>
            </w:r>
            <w:r w:rsidRPr="00AF4EDC">
              <w:rPr>
                <w:rFonts w:asciiTheme="minorHAnsi" w:hAnsiTheme="minorHAnsi"/>
                <w:sz w:val="22"/>
                <w:szCs w:val="22"/>
                <w:lang w:val="en-US"/>
              </w:rPr>
              <w:t>and contact with the family which are important and can further contribute to the promotion of good mental health.</w:t>
            </w:r>
          </w:p>
        </w:tc>
      </w:tr>
      <w:tr w:rsidR="00324D27" w:rsidRPr="00AF4EDC" w:rsidTr="00324D27">
        <w:trPr>
          <w:trHeight w:val="470"/>
        </w:trPr>
        <w:tc>
          <w:tcPr>
            <w:tcW w:w="1134" w:type="dxa"/>
            <w:vMerge/>
          </w:tcPr>
          <w:p w:rsidR="00324D27" w:rsidRPr="00AF4EDC" w:rsidRDefault="00324D27" w:rsidP="00F15253">
            <w:pPr>
              <w:pStyle w:val="NormalWeb"/>
              <w:rPr>
                <w:rFonts w:asciiTheme="minorHAnsi" w:hAnsiTheme="minorHAnsi"/>
                <w:sz w:val="22"/>
                <w:szCs w:val="22"/>
                <w:lang w:val="en-US"/>
              </w:rPr>
            </w:pPr>
          </w:p>
        </w:tc>
        <w:tc>
          <w:tcPr>
            <w:tcW w:w="4395" w:type="dxa"/>
            <w:vMerge/>
          </w:tcPr>
          <w:p w:rsidR="00324D27" w:rsidRPr="00AF4EDC" w:rsidRDefault="00324D27" w:rsidP="00F15253">
            <w:pPr>
              <w:pStyle w:val="NormalWeb"/>
              <w:rPr>
                <w:rFonts w:asciiTheme="minorHAnsi" w:hAnsiTheme="minorHAnsi"/>
                <w:sz w:val="22"/>
                <w:szCs w:val="22"/>
                <w:lang w:val="en-US"/>
              </w:rPr>
            </w:pPr>
          </w:p>
        </w:tc>
        <w:tc>
          <w:tcPr>
            <w:tcW w:w="9922" w:type="dxa"/>
          </w:tcPr>
          <w:p w:rsidR="00324D27" w:rsidRPr="00AF4EDC" w:rsidRDefault="00324D27" w:rsidP="00324D27">
            <w:pPr>
              <w:pStyle w:val="NormalWeb"/>
              <w:rPr>
                <w:rFonts w:asciiTheme="minorHAnsi" w:hAnsiTheme="minorHAnsi"/>
                <w:sz w:val="22"/>
                <w:szCs w:val="22"/>
                <w:lang w:val="en-US"/>
              </w:rPr>
            </w:pPr>
            <w:r w:rsidRPr="00AF4EDC">
              <w:rPr>
                <w:rFonts w:asciiTheme="minorHAnsi" w:hAnsiTheme="minorHAnsi"/>
                <w:sz w:val="22"/>
                <w:szCs w:val="22"/>
                <w:lang w:val="en-US"/>
              </w:rPr>
              <w:t>4.1.2. To provide and to equip additional premises for prisoners avoiding overcrowding, during the period of implementation of the Plan 2016-2022 until the number of prisoners will be reduced.</w:t>
            </w:r>
          </w:p>
        </w:tc>
      </w:tr>
      <w:tr w:rsidR="00324D27" w:rsidRPr="00AF4EDC" w:rsidTr="00324D27">
        <w:trPr>
          <w:trHeight w:val="223"/>
        </w:trPr>
        <w:tc>
          <w:tcPr>
            <w:tcW w:w="1134" w:type="dxa"/>
            <w:vMerge/>
          </w:tcPr>
          <w:p w:rsidR="00324D27" w:rsidRPr="00AF4EDC" w:rsidRDefault="00324D27" w:rsidP="00F15253">
            <w:pPr>
              <w:pStyle w:val="NormalWeb"/>
              <w:rPr>
                <w:rFonts w:asciiTheme="minorHAnsi" w:hAnsiTheme="minorHAnsi"/>
                <w:sz w:val="22"/>
                <w:szCs w:val="22"/>
                <w:lang w:val="en-US"/>
              </w:rPr>
            </w:pPr>
          </w:p>
        </w:tc>
        <w:tc>
          <w:tcPr>
            <w:tcW w:w="4395" w:type="dxa"/>
            <w:vMerge/>
          </w:tcPr>
          <w:p w:rsidR="00324D27" w:rsidRPr="00AF4EDC" w:rsidRDefault="00324D27" w:rsidP="00F15253">
            <w:pPr>
              <w:pStyle w:val="NormalWeb"/>
              <w:rPr>
                <w:rFonts w:asciiTheme="minorHAnsi" w:hAnsiTheme="minorHAnsi"/>
                <w:sz w:val="22"/>
                <w:szCs w:val="22"/>
                <w:lang w:val="en-US"/>
              </w:rPr>
            </w:pPr>
          </w:p>
        </w:tc>
        <w:tc>
          <w:tcPr>
            <w:tcW w:w="9922" w:type="dxa"/>
          </w:tcPr>
          <w:p w:rsidR="00324D27" w:rsidRPr="00AF4EDC" w:rsidRDefault="00324D27" w:rsidP="00324D27">
            <w:pPr>
              <w:pStyle w:val="NormalWeb"/>
              <w:rPr>
                <w:rFonts w:asciiTheme="minorHAnsi" w:hAnsiTheme="minorHAnsi"/>
                <w:sz w:val="22"/>
                <w:szCs w:val="22"/>
                <w:lang w:val="en-US"/>
              </w:rPr>
            </w:pPr>
            <w:r w:rsidRPr="00AF4EDC">
              <w:rPr>
                <w:rFonts w:asciiTheme="minorHAnsi" w:hAnsiTheme="minorHAnsi"/>
                <w:sz w:val="22"/>
                <w:szCs w:val="22"/>
                <w:lang w:val="en-US"/>
              </w:rPr>
              <w:t>4.1.3. To minimize availability of illicit drugs in prison system by strengthening security mechanisms.</w:t>
            </w:r>
          </w:p>
        </w:tc>
      </w:tr>
      <w:tr w:rsidR="00E92147" w:rsidRPr="00AF4EDC" w:rsidTr="00E92147">
        <w:trPr>
          <w:trHeight w:val="779"/>
        </w:trPr>
        <w:tc>
          <w:tcPr>
            <w:tcW w:w="1134" w:type="dxa"/>
            <w:vMerge w:val="restart"/>
          </w:tcPr>
          <w:p w:rsidR="00E92147" w:rsidRPr="00AF4EDC" w:rsidRDefault="00E92147" w:rsidP="00B405EA">
            <w:pPr>
              <w:pStyle w:val="NormalWeb"/>
              <w:rPr>
                <w:rFonts w:asciiTheme="minorHAnsi" w:hAnsiTheme="minorHAnsi"/>
                <w:sz w:val="22"/>
                <w:szCs w:val="22"/>
                <w:lang w:val="en-US"/>
              </w:rPr>
            </w:pPr>
            <w:r w:rsidRPr="00AF4EDC">
              <w:rPr>
                <w:rFonts w:asciiTheme="minorHAnsi" w:hAnsiTheme="minorHAnsi"/>
                <w:sz w:val="22"/>
                <w:szCs w:val="22"/>
                <w:lang w:val="en-US"/>
              </w:rPr>
              <w:t>5.Improving social activities in prison system</w:t>
            </w:r>
          </w:p>
        </w:tc>
        <w:tc>
          <w:tcPr>
            <w:tcW w:w="4395" w:type="dxa"/>
          </w:tcPr>
          <w:p w:rsidR="00E92147" w:rsidRPr="00AF4EDC" w:rsidRDefault="00E92147" w:rsidP="00E92147">
            <w:pPr>
              <w:pStyle w:val="NormalWeb"/>
              <w:rPr>
                <w:rFonts w:asciiTheme="minorHAnsi" w:hAnsiTheme="minorHAnsi"/>
                <w:sz w:val="22"/>
                <w:szCs w:val="22"/>
                <w:lang w:val="en-US"/>
              </w:rPr>
            </w:pPr>
            <w:r w:rsidRPr="00AF4EDC">
              <w:rPr>
                <w:rFonts w:asciiTheme="minorHAnsi" w:hAnsiTheme="minorHAnsi"/>
                <w:sz w:val="22"/>
                <w:szCs w:val="22"/>
                <w:lang w:val="en-US"/>
              </w:rPr>
              <w:t>5.1. To introduce social activities in prison system</w:t>
            </w:r>
          </w:p>
        </w:tc>
        <w:tc>
          <w:tcPr>
            <w:tcW w:w="9922" w:type="dxa"/>
          </w:tcPr>
          <w:p w:rsidR="00E92147" w:rsidRPr="00AF4EDC" w:rsidRDefault="00E92147" w:rsidP="00E92147">
            <w:pPr>
              <w:pStyle w:val="NormalWeb"/>
              <w:rPr>
                <w:rFonts w:asciiTheme="minorHAnsi" w:hAnsiTheme="minorHAnsi"/>
                <w:sz w:val="22"/>
                <w:szCs w:val="22"/>
                <w:lang w:val="en-US"/>
              </w:rPr>
            </w:pPr>
            <w:r w:rsidRPr="00AF4EDC">
              <w:rPr>
                <w:rFonts w:asciiTheme="minorHAnsi" w:hAnsiTheme="minorHAnsi"/>
                <w:sz w:val="22"/>
                <w:szCs w:val="22"/>
                <w:lang w:val="en-US"/>
              </w:rPr>
              <w:t>5.1.1. Amending Standard Rules for the Treatment of Prisoners incorporating availability of various meaningful activities</w:t>
            </w:r>
            <w:r w:rsidR="0047149F" w:rsidRPr="00AF4EDC">
              <w:rPr>
                <w:rFonts w:asciiTheme="minorHAnsi" w:hAnsiTheme="minorHAnsi"/>
                <w:sz w:val="22"/>
                <w:szCs w:val="22"/>
                <w:lang w:val="en-US"/>
              </w:rPr>
              <w:t xml:space="preserve"> and occupation</w:t>
            </w:r>
            <w:r w:rsidRPr="00AF4EDC">
              <w:rPr>
                <w:rFonts w:asciiTheme="minorHAnsi" w:hAnsiTheme="minorHAnsi"/>
                <w:sz w:val="22"/>
                <w:szCs w:val="22"/>
                <w:lang w:val="en-US"/>
              </w:rPr>
              <w:t xml:space="preserve">, access to regular physical exercise, possibilities to have privacy and time for relaxation and </w:t>
            </w:r>
            <w:r w:rsidR="00AF4EDC" w:rsidRPr="00AF4EDC">
              <w:rPr>
                <w:rFonts w:asciiTheme="minorHAnsi" w:hAnsiTheme="minorHAnsi"/>
                <w:sz w:val="22"/>
                <w:szCs w:val="22"/>
                <w:lang w:val="en-US"/>
              </w:rPr>
              <w:t>exclusion</w:t>
            </w:r>
            <w:r w:rsidRPr="00AF4EDC">
              <w:rPr>
                <w:rFonts w:asciiTheme="minorHAnsi" w:hAnsiTheme="minorHAnsi"/>
                <w:sz w:val="22"/>
                <w:szCs w:val="22"/>
                <w:lang w:val="en-US"/>
              </w:rPr>
              <w:t xml:space="preserve"> of enforced soli</w:t>
            </w:r>
            <w:r w:rsidR="0047149F" w:rsidRPr="00AF4EDC">
              <w:rPr>
                <w:rFonts w:asciiTheme="minorHAnsi" w:hAnsiTheme="minorHAnsi"/>
                <w:sz w:val="22"/>
                <w:szCs w:val="22"/>
                <w:lang w:val="en-US"/>
              </w:rPr>
              <w:t>tude, promoting social networks.</w:t>
            </w:r>
          </w:p>
        </w:tc>
      </w:tr>
      <w:tr w:rsidR="00E92147" w:rsidRPr="00AF4EDC" w:rsidTr="00E92147">
        <w:trPr>
          <w:trHeight w:val="536"/>
        </w:trPr>
        <w:tc>
          <w:tcPr>
            <w:tcW w:w="1134" w:type="dxa"/>
            <w:vMerge/>
          </w:tcPr>
          <w:p w:rsidR="00E92147" w:rsidRPr="00AF4EDC" w:rsidRDefault="00E92147" w:rsidP="00B405EA">
            <w:pPr>
              <w:pStyle w:val="NormalWeb"/>
              <w:rPr>
                <w:rFonts w:asciiTheme="minorHAnsi" w:hAnsiTheme="minorHAnsi"/>
                <w:sz w:val="22"/>
                <w:szCs w:val="22"/>
                <w:lang w:val="en-US"/>
              </w:rPr>
            </w:pPr>
          </w:p>
        </w:tc>
        <w:tc>
          <w:tcPr>
            <w:tcW w:w="4395" w:type="dxa"/>
          </w:tcPr>
          <w:p w:rsidR="00E92147" w:rsidRPr="00AF4EDC" w:rsidRDefault="00E92147" w:rsidP="00F15253">
            <w:pPr>
              <w:pStyle w:val="NormalWeb"/>
              <w:rPr>
                <w:rFonts w:asciiTheme="minorHAnsi" w:hAnsiTheme="minorHAnsi"/>
                <w:sz w:val="22"/>
                <w:szCs w:val="22"/>
                <w:lang w:val="en-US"/>
              </w:rPr>
            </w:pPr>
            <w:r w:rsidRPr="00AF4EDC">
              <w:rPr>
                <w:rFonts w:asciiTheme="minorHAnsi" w:hAnsiTheme="minorHAnsi"/>
                <w:sz w:val="22"/>
                <w:szCs w:val="22"/>
                <w:lang w:val="en-US"/>
              </w:rPr>
              <w:t>5.2. To minimize aggression and violence in prison system</w:t>
            </w:r>
          </w:p>
        </w:tc>
        <w:tc>
          <w:tcPr>
            <w:tcW w:w="9922" w:type="dxa"/>
          </w:tcPr>
          <w:p w:rsidR="00E92147" w:rsidRPr="00AF4EDC" w:rsidRDefault="00E92147" w:rsidP="00E92147">
            <w:pPr>
              <w:pStyle w:val="NormalWeb"/>
              <w:rPr>
                <w:rFonts w:asciiTheme="minorHAnsi" w:hAnsiTheme="minorHAnsi"/>
                <w:sz w:val="22"/>
                <w:szCs w:val="22"/>
                <w:lang w:val="en-US"/>
              </w:rPr>
            </w:pPr>
            <w:r w:rsidRPr="00AF4EDC">
              <w:rPr>
                <w:rFonts w:asciiTheme="minorHAnsi" w:hAnsiTheme="minorHAnsi"/>
                <w:sz w:val="22"/>
                <w:szCs w:val="22"/>
                <w:lang w:val="en-US"/>
              </w:rPr>
              <w:t xml:space="preserve">5.2.1. </w:t>
            </w:r>
            <w:r w:rsidR="0047149F" w:rsidRPr="00AF4EDC">
              <w:rPr>
                <w:rFonts w:asciiTheme="minorHAnsi" w:hAnsiTheme="minorHAnsi"/>
                <w:sz w:val="22"/>
                <w:szCs w:val="22"/>
                <w:lang w:val="en-US"/>
              </w:rPr>
              <w:t xml:space="preserve">Amending Standard Rules for the Treatment of Prisoners </w:t>
            </w:r>
            <w:r w:rsidR="00AF4EDC" w:rsidRPr="00AF4EDC">
              <w:rPr>
                <w:rFonts w:asciiTheme="minorHAnsi" w:hAnsiTheme="minorHAnsi"/>
                <w:sz w:val="22"/>
                <w:szCs w:val="22"/>
                <w:lang w:val="en-US"/>
              </w:rPr>
              <w:t>introducing</w:t>
            </w:r>
            <w:r w:rsidRPr="00AF4EDC">
              <w:rPr>
                <w:rFonts w:asciiTheme="minorHAnsi" w:hAnsiTheme="minorHAnsi"/>
                <w:sz w:val="22"/>
                <w:szCs w:val="22"/>
                <w:lang w:val="en-US"/>
              </w:rPr>
              <w:t xml:space="preserve"> programmes to tackle</w:t>
            </w:r>
            <w:r w:rsidR="0047149F" w:rsidRPr="00AF4EDC">
              <w:rPr>
                <w:rFonts w:asciiTheme="minorHAnsi" w:hAnsiTheme="minorHAnsi"/>
                <w:sz w:val="22"/>
                <w:szCs w:val="22"/>
                <w:lang w:val="en-US"/>
              </w:rPr>
              <w:t xml:space="preserve"> discrimination,</w:t>
            </w:r>
            <w:r w:rsidRPr="00AF4EDC">
              <w:rPr>
                <w:rFonts w:asciiTheme="minorHAnsi" w:hAnsiTheme="minorHAnsi"/>
                <w:sz w:val="22"/>
                <w:szCs w:val="22"/>
                <w:lang w:val="en-US"/>
              </w:rPr>
              <w:t xml:space="preserve"> aggression and violence (physical, verbal, racial, sexual) in prison system.</w:t>
            </w:r>
          </w:p>
        </w:tc>
      </w:tr>
      <w:tr w:rsidR="00E253CB" w:rsidRPr="00AF4EDC" w:rsidTr="00E253CB">
        <w:trPr>
          <w:trHeight w:val="540"/>
        </w:trPr>
        <w:tc>
          <w:tcPr>
            <w:tcW w:w="1134" w:type="dxa"/>
            <w:vMerge w:val="restart"/>
          </w:tcPr>
          <w:p w:rsidR="00E253CB" w:rsidRPr="00AF4EDC" w:rsidRDefault="00E253CB" w:rsidP="00F15253">
            <w:pPr>
              <w:pStyle w:val="NormalWeb"/>
              <w:rPr>
                <w:rFonts w:asciiTheme="minorHAnsi" w:hAnsiTheme="minorHAnsi"/>
                <w:sz w:val="22"/>
                <w:szCs w:val="22"/>
                <w:lang w:val="en-US"/>
              </w:rPr>
            </w:pPr>
            <w:r w:rsidRPr="00AF4EDC">
              <w:rPr>
                <w:rFonts w:asciiTheme="minorHAnsi" w:hAnsiTheme="minorHAnsi"/>
                <w:sz w:val="22"/>
                <w:szCs w:val="22"/>
                <w:lang w:val="en-US"/>
              </w:rPr>
              <w:t>6.</w:t>
            </w:r>
            <w:r w:rsidR="009254D8">
              <w:rPr>
                <w:rFonts w:asciiTheme="minorHAnsi" w:hAnsiTheme="minorHAnsi"/>
                <w:sz w:val="22"/>
                <w:szCs w:val="22"/>
                <w:lang w:val="en-US"/>
              </w:rPr>
              <w:t xml:space="preserve"> </w:t>
            </w:r>
            <w:bookmarkStart w:id="0" w:name="_GoBack"/>
            <w:bookmarkEnd w:id="0"/>
            <w:r w:rsidRPr="00AF4EDC">
              <w:rPr>
                <w:rFonts w:asciiTheme="minorHAnsi" w:hAnsiTheme="minorHAnsi"/>
                <w:sz w:val="22"/>
                <w:szCs w:val="22"/>
                <w:lang w:val="en-US"/>
              </w:rPr>
              <w:t>Measuring outcomes</w:t>
            </w:r>
          </w:p>
        </w:tc>
        <w:tc>
          <w:tcPr>
            <w:tcW w:w="4395" w:type="dxa"/>
            <w:vMerge w:val="restart"/>
          </w:tcPr>
          <w:p w:rsidR="00E253CB" w:rsidRPr="00AF4EDC" w:rsidRDefault="00E253CB" w:rsidP="00AF4EDC">
            <w:pPr>
              <w:pStyle w:val="NormalWeb"/>
              <w:rPr>
                <w:rFonts w:asciiTheme="minorHAnsi" w:hAnsiTheme="minorHAnsi"/>
                <w:sz w:val="22"/>
                <w:szCs w:val="22"/>
                <w:lang w:val="en-US"/>
              </w:rPr>
            </w:pPr>
            <w:r>
              <w:rPr>
                <w:rFonts w:asciiTheme="minorHAnsi" w:hAnsiTheme="minorHAnsi"/>
                <w:sz w:val="22"/>
                <w:szCs w:val="22"/>
                <w:lang w:val="en-US"/>
              </w:rPr>
              <w:t>6.1. To monitor and to evaluate outcomes of the Programme 2016-2022</w:t>
            </w:r>
          </w:p>
        </w:tc>
        <w:tc>
          <w:tcPr>
            <w:tcW w:w="9922" w:type="dxa"/>
          </w:tcPr>
          <w:p w:rsidR="00E253CB" w:rsidRPr="00AF4EDC" w:rsidRDefault="00E253CB" w:rsidP="00E253CB">
            <w:pPr>
              <w:spacing w:before="100" w:beforeAutospacing="1" w:after="100" w:afterAutospacing="1"/>
              <w:rPr>
                <w:lang w:val="en-US"/>
              </w:rPr>
            </w:pPr>
            <w:r>
              <w:rPr>
                <w:lang w:val="en-US"/>
              </w:rPr>
              <w:t>6.1.1. Starting coordination group for the implementation of the Programme and for ongoing monitoring and annual reporting.</w:t>
            </w:r>
          </w:p>
        </w:tc>
      </w:tr>
      <w:tr w:rsidR="00E253CB" w:rsidRPr="00AF4EDC" w:rsidTr="00CF78AF">
        <w:trPr>
          <w:trHeight w:val="309"/>
        </w:trPr>
        <w:tc>
          <w:tcPr>
            <w:tcW w:w="1134" w:type="dxa"/>
            <w:vMerge/>
          </w:tcPr>
          <w:p w:rsidR="00E253CB" w:rsidRPr="00AF4EDC" w:rsidRDefault="00E253CB" w:rsidP="00F15253">
            <w:pPr>
              <w:pStyle w:val="NormalWeb"/>
              <w:rPr>
                <w:rFonts w:asciiTheme="minorHAnsi" w:hAnsiTheme="minorHAnsi"/>
                <w:sz w:val="22"/>
                <w:szCs w:val="22"/>
                <w:lang w:val="en-US"/>
              </w:rPr>
            </w:pPr>
          </w:p>
        </w:tc>
        <w:tc>
          <w:tcPr>
            <w:tcW w:w="4395" w:type="dxa"/>
            <w:vMerge/>
          </w:tcPr>
          <w:p w:rsidR="00E253CB" w:rsidRDefault="00E253CB" w:rsidP="00AF4EDC">
            <w:pPr>
              <w:pStyle w:val="NormalWeb"/>
              <w:rPr>
                <w:rFonts w:asciiTheme="minorHAnsi" w:hAnsiTheme="minorHAnsi"/>
                <w:sz w:val="22"/>
                <w:szCs w:val="22"/>
                <w:lang w:val="en-US"/>
              </w:rPr>
            </w:pPr>
          </w:p>
        </w:tc>
        <w:tc>
          <w:tcPr>
            <w:tcW w:w="9922" w:type="dxa"/>
          </w:tcPr>
          <w:p w:rsidR="00E253CB" w:rsidRDefault="00E253CB" w:rsidP="0047149F">
            <w:pPr>
              <w:spacing w:before="100" w:beforeAutospacing="1" w:after="100" w:afterAutospacing="1"/>
              <w:rPr>
                <w:lang w:val="en-US"/>
              </w:rPr>
            </w:pPr>
            <w:r>
              <w:rPr>
                <w:lang w:val="en-US"/>
              </w:rPr>
              <w:t>6.1.2. Providing independent monitoring and evaluation of the Prorgamme for every 2 years.</w:t>
            </w:r>
          </w:p>
        </w:tc>
      </w:tr>
    </w:tbl>
    <w:p w:rsidR="00FD33B7" w:rsidRPr="00AF4EDC" w:rsidRDefault="00FD33B7" w:rsidP="00CF78AF">
      <w:pPr>
        <w:spacing w:before="100" w:beforeAutospacing="1" w:after="100" w:afterAutospacing="1" w:line="240" w:lineRule="auto"/>
        <w:rPr>
          <w:rFonts w:eastAsia="Times New Roman" w:cs="Courier New"/>
          <w:lang w:val="en-US" w:eastAsia="lt-LT"/>
        </w:rPr>
      </w:pPr>
    </w:p>
    <w:sectPr w:rsidR="00FD33B7" w:rsidRPr="00AF4EDC" w:rsidSect="00D911EE">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A2C" w:rsidRDefault="00B11A2C" w:rsidP="004A0EED">
      <w:pPr>
        <w:spacing w:after="0" w:line="240" w:lineRule="auto"/>
      </w:pPr>
      <w:r>
        <w:separator/>
      </w:r>
    </w:p>
  </w:endnote>
  <w:endnote w:type="continuationSeparator" w:id="0">
    <w:p w:rsidR="00B11A2C" w:rsidRDefault="00B11A2C" w:rsidP="004A0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A2C" w:rsidRDefault="00B11A2C" w:rsidP="004A0EED">
      <w:pPr>
        <w:spacing w:after="0" w:line="240" w:lineRule="auto"/>
      </w:pPr>
      <w:r>
        <w:separator/>
      </w:r>
    </w:p>
  </w:footnote>
  <w:footnote w:type="continuationSeparator" w:id="0">
    <w:p w:rsidR="00B11A2C" w:rsidRDefault="00B11A2C" w:rsidP="004A0E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06D12"/>
    <w:multiLevelType w:val="multilevel"/>
    <w:tmpl w:val="4C7A4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C534DF"/>
    <w:multiLevelType w:val="multilevel"/>
    <w:tmpl w:val="5114FFC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376CEE"/>
    <w:multiLevelType w:val="hybridMultilevel"/>
    <w:tmpl w:val="7F22B26E"/>
    <w:lvl w:ilvl="0" w:tplc="AE989EF6">
      <w:start w:val="1"/>
      <w:numFmt w:val="decimal"/>
      <w:lvlText w:val="%1."/>
      <w:lvlJc w:val="left"/>
      <w:pPr>
        <w:ind w:left="360" w:hanging="360"/>
      </w:pPr>
      <w:rPr>
        <w:rFonts w:ascii="Times New Roman" w:eastAsia="Times New Roman" w:hAnsi="Times New Roman" w:cs="Times New Roman"/>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8BD775B"/>
    <w:multiLevelType w:val="hybridMultilevel"/>
    <w:tmpl w:val="573AB9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857F25"/>
    <w:multiLevelType w:val="hybridMultilevel"/>
    <w:tmpl w:val="7C5443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0C2BF2"/>
    <w:multiLevelType w:val="hybridMultilevel"/>
    <w:tmpl w:val="7F22B26E"/>
    <w:lvl w:ilvl="0" w:tplc="AE989EF6">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162A9C"/>
    <w:multiLevelType w:val="multilevel"/>
    <w:tmpl w:val="E820CC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E2B0FFF"/>
    <w:multiLevelType w:val="hybridMultilevel"/>
    <w:tmpl w:val="B254B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3"/>
  </w:num>
  <w:num w:numId="5">
    <w:abstractNumId w:val="7"/>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F39"/>
    <w:rsid w:val="000026C0"/>
    <w:rsid w:val="0000357C"/>
    <w:rsid w:val="00007F1E"/>
    <w:rsid w:val="00013B8A"/>
    <w:rsid w:val="000165D4"/>
    <w:rsid w:val="0002069F"/>
    <w:rsid w:val="00024C5A"/>
    <w:rsid w:val="00030190"/>
    <w:rsid w:val="00035402"/>
    <w:rsid w:val="000372AC"/>
    <w:rsid w:val="00045188"/>
    <w:rsid w:val="00060E35"/>
    <w:rsid w:val="000618AE"/>
    <w:rsid w:val="000632B8"/>
    <w:rsid w:val="00074F9E"/>
    <w:rsid w:val="000772FE"/>
    <w:rsid w:val="0008597C"/>
    <w:rsid w:val="00092158"/>
    <w:rsid w:val="000A1339"/>
    <w:rsid w:val="000A5833"/>
    <w:rsid w:val="000A610A"/>
    <w:rsid w:val="000B59F4"/>
    <w:rsid w:val="000B676F"/>
    <w:rsid w:val="000B71E0"/>
    <w:rsid w:val="000B7BED"/>
    <w:rsid w:val="000C254D"/>
    <w:rsid w:val="000C301F"/>
    <w:rsid w:val="000D11C1"/>
    <w:rsid w:val="000D2A39"/>
    <w:rsid w:val="000D32DC"/>
    <w:rsid w:val="000E400C"/>
    <w:rsid w:val="000E4E40"/>
    <w:rsid w:val="000E692E"/>
    <w:rsid w:val="000F533B"/>
    <w:rsid w:val="000F5BB2"/>
    <w:rsid w:val="00100B13"/>
    <w:rsid w:val="001074DF"/>
    <w:rsid w:val="001102C0"/>
    <w:rsid w:val="00123F69"/>
    <w:rsid w:val="00131EEB"/>
    <w:rsid w:val="00143CD7"/>
    <w:rsid w:val="0015555E"/>
    <w:rsid w:val="0017365B"/>
    <w:rsid w:val="00174429"/>
    <w:rsid w:val="00174520"/>
    <w:rsid w:val="0017518D"/>
    <w:rsid w:val="00175D41"/>
    <w:rsid w:val="00185BB4"/>
    <w:rsid w:val="0019029B"/>
    <w:rsid w:val="00192936"/>
    <w:rsid w:val="001A1AB1"/>
    <w:rsid w:val="001A4CB8"/>
    <w:rsid w:val="001B5CF5"/>
    <w:rsid w:val="001C0F4B"/>
    <w:rsid w:val="001D666B"/>
    <w:rsid w:val="001D6DD6"/>
    <w:rsid w:val="001E0D14"/>
    <w:rsid w:val="001E143E"/>
    <w:rsid w:val="001F6372"/>
    <w:rsid w:val="00210958"/>
    <w:rsid w:val="00216CF5"/>
    <w:rsid w:val="00216E78"/>
    <w:rsid w:val="0021702C"/>
    <w:rsid w:val="00236309"/>
    <w:rsid w:val="00241D6B"/>
    <w:rsid w:val="002546C3"/>
    <w:rsid w:val="00256BA7"/>
    <w:rsid w:val="0027108A"/>
    <w:rsid w:val="002717D9"/>
    <w:rsid w:val="00281DD8"/>
    <w:rsid w:val="00283493"/>
    <w:rsid w:val="00290F74"/>
    <w:rsid w:val="002929D8"/>
    <w:rsid w:val="00294E02"/>
    <w:rsid w:val="002A29E0"/>
    <w:rsid w:val="002B257F"/>
    <w:rsid w:val="002B3D08"/>
    <w:rsid w:val="002B55F8"/>
    <w:rsid w:val="002C1A97"/>
    <w:rsid w:val="002D0690"/>
    <w:rsid w:val="002D4EEA"/>
    <w:rsid w:val="002E1344"/>
    <w:rsid w:val="002E1428"/>
    <w:rsid w:val="002E5B35"/>
    <w:rsid w:val="002E74C6"/>
    <w:rsid w:val="00310C69"/>
    <w:rsid w:val="003152A7"/>
    <w:rsid w:val="00315E16"/>
    <w:rsid w:val="00316DB2"/>
    <w:rsid w:val="00317B8F"/>
    <w:rsid w:val="003246F5"/>
    <w:rsid w:val="00324D27"/>
    <w:rsid w:val="00334832"/>
    <w:rsid w:val="00340A31"/>
    <w:rsid w:val="0035240E"/>
    <w:rsid w:val="00352803"/>
    <w:rsid w:val="003841CA"/>
    <w:rsid w:val="00386BF5"/>
    <w:rsid w:val="00392334"/>
    <w:rsid w:val="00392FA8"/>
    <w:rsid w:val="003944D3"/>
    <w:rsid w:val="003A190E"/>
    <w:rsid w:val="003A7790"/>
    <w:rsid w:val="003C080C"/>
    <w:rsid w:val="003C08B6"/>
    <w:rsid w:val="003C3334"/>
    <w:rsid w:val="003C6336"/>
    <w:rsid w:val="003D563E"/>
    <w:rsid w:val="003D70E9"/>
    <w:rsid w:val="003D71BE"/>
    <w:rsid w:val="003D7BE4"/>
    <w:rsid w:val="003E4E2C"/>
    <w:rsid w:val="003E65B0"/>
    <w:rsid w:val="003F291F"/>
    <w:rsid w:val="003F3C73"/>
    <w:rsid w:val="003F54E4"/>
    <w:rsid w:val="003F5AE8"/>
    <w:rsid w:val="00401406"/>
    <w:rsid w:val="0040140F"/>
    <w:rsid w:val="00401D50"/>
    <w:rsid w:val="00403604"/>
    <w:rsid w:val="00411BFB"/>
    <w:rsid w:val="004120F2"/>
    <w:rsid w:val="00414331"/>
    <w:rsid w:val="00414A58"/>
    <w:rsid w:val="00415B1E"/>
    <w:rsid w:val="00415D8F"/>
    <w:rsid w:val="00417DF1"/>
    <w:rsid w:val="004203B4"/>
    <w:rsid w:val="004225DB"/>
    <w:rsid w:val="004272BC"/>
    <w:rsid w:val="00431C1E"/>
    <w:rsid w:val="00434176"/>
    <w:rsid w:val="00440B43"/>
    <w:rsid w:val="00442B11"/>
    <w:rsid w:val="0045198A"/>
    <w:rsid w:val="0045430D"/>
    <w:rsid w:val="0045740A"/>
    <w:rsid w:val="004633A0"/>
    <w:rsid w:val="0047149F"/>
    <w:rsid w:val="00473DD0"/>
    <w:rsid w:val="00477E0C"/>
    <w:rsid w:val="00480E12"/>
    <w:rsid w:val="0049185C"/>
    <w:rsid w:val="00494559"/>
    <w:rsid w:val="004A0EED"/>
    <w:rsid w:val="004A29D9"/>
    <w:rsid w:val="004A7949"/>
    <w:rsid w:val="004B106F"/>
    <w:rsid w:val="004B18DC"/>
    <w:rsid w:val="004C3BE8"/>
    <w:rsid w:val="004C6432"/>
    <w:rsid w:val="004D1F72"/>
    <w:rsid w:val="004E2781"/>
    <w:rsid w:val="004F7904"/>
    <w:rsid w:val="00501076"/>
    <w:rsid w:val="00511C35"/>
    <w:rsid w:val="00526067"/>
    <w:rsid w:val="00530172"/>
    <w:rsid w:val="005448D5"/>
    <w:rsid w:val="00555522"/>
    <w:rsid w:val="0056268E"/>
    <w:rsid w:val="0056522A"/>
    <w:rsid w:val="00581461"/>
    <w:rsid w:val="00581581"/>
    <w:rsid w:val="00587292"/>
    <w:rsid w:val="0059219D"/>
    <w:rsid w:val="00592CE2"/>
    <w:rsid w:val="005B269D"/>
    <w:rsid w:val="005C0844"/>
    <w:rsid w:val="005C33C2"/>
    <w:rsid w:val="005C5EB2"/>
    <w:rsid w:val="005E0F4D"/>
    <w:rsid w:val="005E12C1"/>
    <w:rsid w:val="005E397D"/>
    <w:rsid w:val="005E77CF"/>
    <w:rsid w:val="005F10BF"/>
    <w:rsid w:val="005F201B"/>
    <w:rsid w:val="00606323"/>
    <w:rsid w:val="0060650A"/>
    <w:rsid w:val="00616C80"/>
    <w:rsid w:val="0062300C"/>
    <w:rsid w:val="006243DE"/>
    <w:rsid w:val="00642519"/>
    <w:rsid w:val="00642FB8"/>
    <w:rsid w:val="00643573"/>
    <w:rsid w:val="006513F7"/>
    <w:rsid w:val="00652B9E"/>
    <w:rsid w:val="00657887"/>
    <w:rsid w:val="00664DF2"/>
    <w:rsid w:val="00673EBF"/>
    <w:rsid w:val="00683789"/>
    <w:rsid w:val="00686616"/>
    <w:rsid w:val="00687267"/>
    <w:rsid w:val="006930C0"/>
    <w:rsid w:val="0069455F"/>
    <w:rsid w:val="006B05E5"/>
    <w:rsid w:val="006C0072"/>
    <w:rsid w:val="006C3370"/>
    <w:rsid w:val="006C512D"/>
    <w:rsid w:val="006C51B3"/>
    <w:rsid w:val="006D3040"/>
    <w:rsid w:val="006D3E70"/>
    <w:rsid w:val="006E0308"/>
    <w:rsid w:val="006E7918"/>
    <w:rsid w:val="006F0A13"/>
    <w:rsid w:val="006F115A"/>
    <w:rsid w:val="006F3CB4"/>
    <w:rsid w:val="0070278B"/>
    <w:rsid w:val="00703F53"/>
    <w:rsid w:val="0070474D"/>
    <w:rsid w:val="007073F8"/>
    <w:rsid w:val="00707946"/>
    <w:rsid w:val="007104DE"/>
    <w:rsid w:val="00710A7E"/>
    <w:rsid w:val="007112EB"/>
    <w:rsid w:val="00716C5C"/>
    <w:rsid w:val="00740833"/>
    <w:rsid w:val="007408C2"/>
    <w:rsid w:val="00750298"/>
    <w:rsid w:val="007521C0"/>
    <w:rsid w:val="00752FBA"/>
    <w:rsid w:val="00761443"/>
    <w:rsid w:val="00767096"/>
    <w:rsid w:val="007706F8"/>
    <w:rsid w:val="00773323"/>
    <w:rsid w:val="007762F2"/>
    <w:rsid w:val="00781D19"/>
    <w:rsid w:val="007851E2"/>
    <w:rsid w:val="00785816"/>
    <w:rsid w:val="00791CF6"/>
    <w:rsid w:val="00791D16"/>
    <w:rsid w:val="0079400C"/>
    <w:rsid w:val="00795224"/>
    <w:rsid w:val="007A0EBE"/>
    <w:rsid w:val="007B7304"/>
    <w:rsid w:val="007B7BAC"/>
    <w:rsid w:val="007C02DB"/>
    <w:rsid w:val="007C090C"/>
    <w:rsid w:val="007C3121"/>
    <w:rsid w:val="007D3835"/>
    <w:rsid w:val="007D5FA7"/>
    <w:rsid w:val="007D654E"/>
    <w:rsid w:val="007F6D5D"/>
    <w:rsid w:val="008006BD"/>
    <w:rsid w:val="00800AC5"/>
    <w:rsid w:val="008120FE"/>
    <w:rsid w:val="00814648"/>
    <w:rsid w:val="008243CC"/>
    <w:rsid w:val="00834E00"/>
    <w:rsid w:val="00837F4E"/>
    <w:rsid w:val="00847078"/>
    <w:rsid w:val="008474D1"/>
    <w:rsid w:val="00847CCA"/>
    <w:rsid w:val="008504B6"/>
    <w:rsid w:val="00852CD9"/>
    <w:rsid w:val="00855574"/>
    <w:rsid w:val="00864994"/>
    <w:rsid w:val="00864D9F"/>
    <w:rsid w:val="008907D8"/>
    <w:rsid w:val="00896380"/>
    <w:rsid w:val="008B242F"/>
    <w:rsid w:val="008B46D5"/>
    <w:rsid w:val="008B4DD6"/>
    <w:rsid w:val="008C015A"/>
    <w:rsid w:val="008C250B"/>
    <w:rsid w:val="008C718C"/>
    <w:rsid w:val="008D19E9"/>
    <w:rsid w:val="008D54DB"/>
    <w:rsid w:val="008E07CC"/>
    <w:rsid w:val="008E0DEF"/>
    <w:rsid w:val="008E3554"/>
    <w:rsid w:val="008E528B"/>
    <w:rsid w:val="008F2B95"/>
    <w:rsid w:val="008F55FE"/>
    <w:rsid w:val="00905045"/>
    <w:rsid w:val="009237D1"/>
    <w:rsid w:val="0092502E"/>
    <w:rsid w:val="009254D8"/>
    <w:rsid w:val="00932782"/>
    <w:rsid w:val="00960A0A"/>
    <w:rsid w:val="009622D0"/>
    <w:rsid w:val="00967AA9"/>
    <w:rsid w:val="00973034"/>
    <w:rsid w:val="0098007A"/>
    <w:rsid w:val="0098033C"/>
    <w:rsid w:val="009827A1"/>
    <w:rsid w:val="009869D1"/>
    <w:rsid w:val="009936A9"/>
    <w:rsid w:val="009A0CAF"/>
    <w:rsid w:val="009A30DC"/>
    <w:rsid w:val="009A32CB"/>
    <w:rsid w:val="009A768F"/>
    <w:rsid w:val="009B253F"/>
    <w:rsid w:val="009B7683"/>
    <w:rsid w:val="009C5BDF"/>
    <w:rsid w:val="009C7726"/>
    <w:rsid w:val="009D55DC"/>
    <w:rsid w:val="009E28B7"/>
    <w:rsid w:val="009E36DA"/>
    <w:rsid w:val="009E378A"/>
    <w:rsid w:val="009F7344"/>
    <w:rsid w:val="00A023B8"/>
    <w:rsid w:val="00A0519A"/>
    <w:rsid w:val="00A1571F"/>
    <w:rsid w:val="00A3250D"/>
    <w:rsid w:val="00A41C87"/>
    <w:rsid w:val="00A44608"/>
    <w:rsid w:val="00A46C23"/>
    <w:rsid w:val="00A47ECD"/>
    <w:rsid w:val="00A60E70"/>
    <w:rsid w:val="00A76653"/>
    <w:rsid w:val="00A76A49"/>
    <w:rsid w:val="00A919FF"/>
    <w:rsid w:val="00A9700C"/>
    <w:rsid w:val="00AA44AA"/>
    <w:rsid w:val="00AA56B8"/>
    <w:rsid w:val="00AA61D6"/>
    <w:rsid w:val="00AD1738"/>
    <w:rsid w:val="00AD3A65"/>
    <w:rsid w:val="00AD3D60"/>
    <w:rsid w:val="00AD4ECC"/>
    <w:rsid w:val="00AD6FB2"/>
    <w:rsid w:val="00AE0AD1"/>
    <w:rsid w:val="00AE1BA8"/>
    <w:rsid w:val="00AE3D93"/>
    <w:rsid w:val="00AE7B9A"/>
    <w:rsid w:val="00AF2F69"/>
    <w:rsid w:val="00AF4EDC"/>
    <w:rsid w:val="00AF5EA8"/>
    <w:rsid w:val="00AF6F26"/>
    <w:rsid w:val="00AF7A87"/>
    <w:rsid w:val="00B013FA"/>
    <w:rsid w:val="00B1020A"/>
    <w:rsid w:val="00B119CF"/>
    <w:rsid w:val="00B11A2C"/>
    <w:rsid w:val="00B12777"/>
    <w:rsid w:val="00B131A1"/>
    <w:rsid w:val="00B16E3D"/>
    <w:rsid w:val="00B32DEF"/>
    <w:rsid w:val="00B405EA"/>
    <w:rsid w:val="00B40661"/>
    <w:rsid w:val="00B53863"/>
    <w:rsid w:val="00B5629D"/>
    <w:rsid w:val="00B61604"/>
    <w:rsid w:val="00B64CD0"/>
    <w:rsid w:val="00B65DC6"/>
    <w:rsid w:val="00B6786A"/>
    <w:rsid w:val="00B75A0D"/>
    <w:rsid w:val="00B81C5C"/>
    <w:rsid w:val="00B84EF6"/>
    <w:rsid w:val="00B8627E"/>
    <w:rsid w:val="00B93C05"/>
    <w:rsid w:val="00BB0BD7"/>
    <w:rsid w:val="00BB1153"/>
    <w:rsid w:val="00BB193E"/>
    <w:rsid w:val="00BB4D5D"/>
    <w:rsid w:val="00BC0895"/>
    <w:rsid w:val="00BE35D0"/>
    <w:rsid w:val="00BE4B10"/>
    <w:rsid w:val="00BE564B"/>
    <w:rsid w:val="00BE5B89"/>
    <w:rsid w:val="00BE7151"/>
    <w:rsid w:val="00BF4D00"/>
    <w:rsid w:val="00C128BF"/>
    <w:rsid w:val="00C20E2A"/>
    <w:rsid w:val="00C269F6"/>
    <w:rsid w:val="00C33BA8"/>
    <w:rsid w:val="00C4786A"/>
    <w:rsid w:val="00C50488"/>
    <w:rsid w:val="00C57544"/>
    <w:rsid w:val="00C6247F"/>
    <w:rsid w:val="00C64F4F"/>
    <w:rsid w:val="00C65663"/>
    <w:rsid w:val="00C70142"/>
    <w:rsid w:val="00C741E5"/>
    <w:rsid w:val="00C747A8"/>
    <w:rsid w:val="00C915DE"/>
    <w:rsid w:val="00C919EE"/>
    <w:rsid w:val="00C975CC"/>
    <w:rsid w:val="00CA2136"/>
    <w:rsid w:val="00CA787C"/>
    <w:rsid w:val="00CB0564"/>
    <w:rsid w:val="00CC54B3"/>
    <w:rsid w:val="00CD5E43"/>
    <w:rsid w:val="00CD65EE"/>
    <w:rsid w:val="00CD66F0"/>
    <w:rsid w:val="00CD7267"/>
    <w:rsid w:val="00CE353E"/>
    <w:rsid w:val="00CE5DE2"/>
    <w:rsid w:val="00CE73F1"/>
    <w:rsid w:val="00CF4974"/>
    <w:rsid w:val="00CF78AF"/>
    <w:rsid w:val="00D00CBD"/>
    <w:rsid w:val="00D03102"/>
    <w:rsid w:val="00D259AE"/>
    <w:rsid w:val="00D30611"/>
    <w:rsid w:val="00D34160"/>
    <w:rsid w:val="00D358F0"/>
    <w:rsid w:val="00D36EDB"/>
    <w:rsid w:val="00D37561"/>
    <w:rsid w:val="00D44636"/>
    <w:rsid w:val="00D50AAD"/>
    <w:rsid w:val="00D537B3"/>
    <w:rsid w:val="00D5697B"/>
    <w:rsid w:val="00D637D6"/>
    <w:rsid w:val="00D63F39"/>
    <w:rsid w:val="00D655C6"/>
    <w:rsid w:val="00D67605"/>
    <w:rsid w:val="00D7676A"/>
    <w:rsid w:val="00D819AC"/>
    <w:rsid w:val="00D911EE"/>
    <w:rsid w:val="00D9333E"/>
    <w:rsid w:val="00DA0DD7"/>
    <w:rsid w:val="00DA5992"/>
    <w:rsid w:val="00DA65E4"/>
    <w:rsid w:val="00DB1D49"/>
    <w:rsid w:val="00DD719F"/>
    <w:rsid w:val="00E00B90"/>
    <w:rsid w:val="00E05784"/>
    <w:rsid w:val="00E059C5"/>
    <w:rsid w:val="00E0744A"/>
    <w:rsid w:val="00E07704"/>
    <w:rsid w:val="00E120E6"/>
    <w:rsid w:val="00E22FED"/>
    <w:rsid w:val="00E253CB"/>
    <w:rsid w:val="00E26EF4"/>
    <w:rsid w:val="00E3130D"/>
    <w:rsid w:val="00E353B1"/>
    <w:rsid w:val="00E41E4A"/>
    <w:rsid w:val="00E429BC"/>
    <w:rsid w:val="00E4512D"/>
    <w:rsid w:val="00E4573D"/>
    <w:rsid w:val="00E46358"/>
    <w:rsid w:val="00E47E6C"/>
    <w:rsid w:val="00E522D5"/>
    <w:rsid w:val="00E56562"/>
    <w:rsid w:val="00E6038D"/>
    <w:rsid w:val="00E81531"/>
    <w:rsid w:val="00E815BF"/>
    <w:rsid w:val="00E86679"/>
    <w:rsid w:val="00E92147"/>
    <w:rsid w:val="00EB4FB0"/>
    <w:rsid w:val="00ED24BE"/>
    <w:rsid w:val="00ED6BD8"/>
    <w:rsid w:val="00ED719B"/>
    <w:rsid w:val="00EE18C4"/>
    <w:rsid w:val="00EF0B3F"/>
    <w:rsid w:val="00F05618"/>
    <w:rsid w:val="00F06D01"/>
    <w:rsid w:val="00F10193"/>
    <w:rsid w:val="00F11F2C"/>
    <w:rsid w:val="00F14CD4"/>
    <w:rsid w:val="00F15253"/>
    <w:rsid w:val="00F15DE8"/>
    <w:rsid w:val="00F21933"/>
    <w:rsid w:val="00F239A8"/>
    <w:rsid w:val="00F24EFE"/>
    <w:rsid w:val="00F30AEE"/>
    <w:rsid w:val="00F35E4A"/>
    <w:rsid w:val="00F374A1"/>
    <w:rsid w:val="00F42BC5"/>
    <w:rsid w:val="00F436D2"/>
    <w:rsid w:val="00F44B05"/>
    <w:rsid w:val="00F44D86"/>
    <w:rsid w:val="00F458E7"/>
    <w:rsid w:val="00F529B1"/>
    <w:rsid w:val="00F53032"/>
    <w:rsid w:val="00F54476"/>
    <w:rsid w:val="00F563B0"/>
    <w:rsid w:val="00F564A4"/>
    <w:rsid w:val="00F83545"/>
    <w:rsid w:val="00F92D2B"/>
    <w:rsid w:val="00F94727"/>
    <w:rsid w:val="00F95167"/>
    <w:rsid w:val="00FB5862"/>
    <w:rsid w:val="00FB6727"/>
    <w:rsid w:val="00FB6F7A"/>
    <w:rsid w:val="00FC1DE4"/>
    <w:rsid w:val="00FC51FF"/>
    <w:rsid w:val="00FC59EC"/>
    <w:rsid w:val="00FC5DCA"/>
    <w:rsid w:val="00FD15DC"/>
    <w:rsid w:val="00FD33B7"/>
    <w:rsid w:val="00FD47A0"/>
    <w:rsid w:val="00FD59F7"/>
    <w:rsid w:val="00FE5C7C"/>
    <w:rsid w:val="00FF1539"/>
    <w:rsid w:val="00FF53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70EB5-8EFB-4D3D-8F0E-860C67E3F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3F3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4633A0"/>
    <w:pPr>
      <w:ind w:left="720"/>
      <w:contextualSpacing/>
    </w:pPr>
  </w:style>
  <w:style w:type="character" w:customStyle="1" w:styleId="st">
    <w:name w:val="st"/>
    <w:basedOn w:val="DefaultParagraphFont"/>
    <w:rsid w:val="004633A0"/>
  </w:style>
  <w:style w:type="character" w:styleId="Emphasis">
    <w:name w:val="Emphasis"/>
    <w:basedOn w:val="DefaultParagraphFont"/>
    <w:uiPriority w:val="20"/>
    <w:qFormat/>
    <w:rsid w:val="004633A0"/>
    <w:rPr>
      <w:i/>
      <w:iCs/>
    </w:rPr>
  </w:style>
  <w:style w:type="table" w:styleId="TableGrid">
    <w:name w:val="Table Grid"/>
    <w:basedOn w:val="TableNormal"/>
    <w:uiPriority w:val="39"/>
    <w:rsid w:val="004A0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0EED"/>
    <w:pPr>
      <w:tabs>
        <w:tab w:val="center" w:pos="4819"/>
        <w:tab w:val="right" w:pos="9638"/>
      </w:tabs>
      <w:spacing w:after="0" w:line="240" w:lineRule="auto"/>
    </w:pPr>
  </w:style>
  <w:style w:type="character" w:customStyle="1" w:styleId="HeaderChar">
    <w:name w:val="Header Char"/>
    <w:basedOn w:val="DefaultParagraphFont"/>
    <w:link w:val="Header"/>
    <w:uiPriority w:val="99"/>
    <w:rsid w:val="004A0EED"/>
  </w:style>
  <w:style w:type="paragraph" w:styleId="Footer">
    <w:name w:val="footer"/>
    <w:basedOn w:val="Normal"/>
    <w:link w:val="FooterChar"/>
    <w:uiPriority w:val="99"/>
    <w:unhideWhenUsed/>
    <w:rsid w:val="004A0EED"/>
    <w:pPr>
      <w:tabs>
        <w:tab w:val="center" w:pos="4819"/>
        <w:tab w:val="right" w:pos="9638"/>
      </w:tabs>
      <w:spacing w:after="0" w:line="240" w:lineRule="auto"/>
    </w:pPr>
  </w:style>
  <w:style w:type="character" w:customStyle="1" w:styleId="FooterChar">
    <w:name w:val="Footer Char"/>
    <w:basedOn w:val="DefaultParagraphFont"/>
    <w:link w:val="Footer"/>
    <w:uiPriority w:val="99"/>
    <w:rsid w:val="004A0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71274">
      <w:bodyDiv w:val="1"/>
      <w:marLeft w:val="0"/>
      <w:marRight w:val="0"/>
      <w:marTop w:val="0"/>
      <w:marBottom w:val="0"/>
      <w:divBdr>
        <w:top w:val="none" w:sz="0" w:space="0" w:color="auto"/>
        <w:left w:val="none" w:sz="0" w:space="0" w:color="auto"/>
        <w:bottom w:val="none" w:sz="0" w:space="0" w:color="auto"/>
        <w:right w:val="none" w:sz="0" w:space="0" w:color="auto"/>
      </w:divBdr>
      <w:divsChild>
        <w:div w:id="2128617916">
          <w:marLeft w:val="0"/>
          <w:marRight w:val="0"/>
          <w:marTop w:val="0"/>
          <w:marBottom w:val="0"/>
          <w:divBdr>
            <w:top w:val="none" w:sz="0" w:space="0" w:color="auto"/>
            <w:left w:val="none" w:sz="0" w:space="0" w:color="auto"/>
            <w:bottom w:val="none" w:sz="0" w:space="0" w:color="auto"/>
            <w:right w:val="none" w:sz="0" w:space="0" w:color="auto"/>
          </w:divBdr>
        </w:div>
        <w:div w:id="708644848">
          <w:marLeft w:val="0"/>
          <w:marRight w:val="0"/>
          <w:marTop w:val="0"/>
          <w:marBottom w:val="0"/>
          <w:divBdr>
            <w:top w:val="none" w:sz="0" w:space="0" w:color="auto"/>
            <w:left w:val="none" w:sz="0" w:space="0" w:color="auto"/>
            <w:bottom w:val="none" w:sz="0" w:space="0" w:color="auto"/>
            <w:right w:val="none" w:sz="0" w:space="0" w:color="auto"/>
          </w:divBdr>
        </w:div>
        <w:div w:id="1915504377">
          <w:marLeft w:val="0"/>
          <w:marRight w:val="0"/>
          <w:marTop w:val="0"/>
          <w:marBottom w:val="0"/>
          <w:divBdr>
            <w:top w:val="none" w:sz="0" w:space="0" w:color="auto"/>
            <w:left w:val="none" w:sz="0" w:space="0" w:color="auto"/>
            <w:bottom w:val="none" w:sz="0" w:space="0" w:color="auto"/>
            <w:right w:val="none" w:sz="0" w:space="0" w:color="auto"/>
          </w:divBdr>
        </w:div>
        <w:div w:id="1539707741">
          <w:marLeft w:val="0"/>
          <w:marRight w:val="0"/>
          <w:marTop w:val="0"/>
          <w:marBottom w:val="0"/>
          <w:divBdr>
            <w:top w:val="none" w:sz="0" w:space="0" w:color="auto"/>
            <w:left w:val="none" w:sz="0" w:space="0" w:color="auto"/>
            <w:bottom w:val="none" w:sz="0" w:space="0" w:color="auto"/>
            <w:right w:val="none" w:sz="0" w:space="0" w:color="auto"/>
          </w:divBdr>
        </w:div>
        <w:div w:id="1442601592">
          <w:marLeft w:val="0"/>
          <w:marRight w:val="0"/>
          <w:marTop w:val="0"/>
          <w:marBottom w:val="0"/>
          <w:divBdr>
            <w:top w:val="none" w:sz="0" w:space="0" w:color="auto"/>
            <w:left w:val="none" w:sz="0" w:space="0" w:color="auto"/>
            <w:bottom w:val="none" w:sz="0" w:space="0" w:color="auto"/>
            <w:right w:val="none" w:sz="0" w:space="0" w:color="auto"/>
          </w:divBdr>
        </w:div>
        <w:div w:id="1219054289">
          <w:marLeft w:val="0"/>
          <w:marRight w:val="0"/>
          <w:marTop w:val="0"/>
          <w:marBottom w:val="0"/>
          <w:divBdr>
            <w:top w:val="none" w:sz="0" w:space="0" w:color="auto"/>
            <w:left w:val="none" w:sz="0" w:space="0" w:color="auto"/>
            <w:bottom w:val="none" w:sz="0" w:space="0" w:color="auto"/>
            <w:right w:val="none" w:sz="0" w:space="0" w:color="auto"/>
          </w:divBdr>
        </w:div>
        <w:div w:id="1551918073">
          <w:marLeft w:val="0"/>
          <w:marRight w:val="0"/>
          <w:marTop w:val="0"/>
          <w:marBottom w:val="0"/>
          <w:divBdr>
            <w:top w:val="none" w:sz="0" w:space="0" w:color="auto"/>
            <w:left w:val="none" w:sz="0" w:space="0" w:color="auto"/>
            <w:bottom w:val="none" w:sz="0" w:space="0" w:color="auto"/>
            <w:right w:val="none" w:sz="0" w:space="0" w:color="auto"/>
          </w:divBdr>
        </w:div>
        <w:div w:id="1574468321">
          <w:marLeft w:val="0"/>
          <w:marRight w:val="0"/>
          <w:marTop w:val="0"/>
          <w:marBottom w:val="0"/>
          <w:divBdr>
            <w:top w:val="none" w:sz="0" w:space="0" w:color="auto"/>
            <w:left w:val="none" w:sz="0" w:space="0" w:color="auto"/>
            <w:bottom w:val="none" w:sz="0" w:space="0" w:color="auto"/>
            <w:right w:val="none" w:sz="0" w:space="0" w:color="auto"/>
          </w:divBdr>
        </w:div>
        <w:div w:id="884609742">
          <w:marLeft w:val="0"/>
          <w:marRight w:val="0"/>
          <w:marTop w:val="0"/>
          <w:marBottom w:val="0"/>
          <w:divBdr>
            <w:top w:val="none" w:sz="0" w:space="0" w:color="auto"/>
            <w:left w:val="none" w:sz="0" w:space="0" w:color="auto"/>
            <w:bottom w:val="none" w:sz="0" w:space="0" w:color="auto"/>
            <w:right w:val="none" w:sz="0" w:space="0" w:color="auto"/>
          </w:divBdr>
        </w:div>
        <w:div w:id="1861552776">
          <w:marLeft w:val="0"/>
          <w:marRight w:val="0"/>
          <w:marTop w:val="0"/>
          <w:marBottom w:val="0"/>
          <w:divBdr>
            <w:top w:val="none" w:sz="0" w:space="0" w:color="auto"/>
            <w:left w:val="none" w:sz="0" w:space="0" w:color="auto"/>
            <w:bottom w:val="none" w:sz="0" w:space="0" w:color="auto"/>
            <w:right w:val="none" w:sz="0" w:space="0" w:color="auto"/>
          </w:divBdr>
        </w:div>
        <w:div w:id="433743868">
          <w:marLeft w:val="0"/>
          <w:marRight w:val="0"/>
          <w:marTop w:val="0"/>
          <w:marBottom w:val="0"/>
          <w:divBdr>
            <w:top w:val="none" w:sz="0" w:space="0" w:color="auto"/>
            <w:left w:val="none" w:sz="0" w:space="0" w:color="auto"/>
            <w:bottom w:val="none" w:sz="0" w:space="0" w:color="auto"/>
            <w:right w:val="none" w:sz="0" w:space="0" w:color="auto"/>
          </w:divBdr>
        </w:div>
        <w:div w:id="1227180467">
          <w:marLeft w:val="0"/>
          <w:marRight w:val="0"/>
          <w:marTop w:val="0"/>
          <w:marBottom w:val="0"/>
          <w:divBdr>
            <w:top w:val="none" w:sz="0" w:space="0" w:color="auto"/>
            <w:left w:val="none" w:sz="0" w:space="0" w:color="auto"/>
            <w:bottom w:val="none" w:sz="0" w:space="0" w:color="auto"/>
            <w:right w:val="none" w:sz="0" w:space="0" w:color="auto"/>
          </w:divBdr>
        </w:div>
        <w:div w:id="2071730220">
          <w:marLeft w:val="0"/>
          <w:marRight w:val="0"/>
          <w:marTop w:val="0"/>
          <w:marBottom w:val="0"/>
          <w:divBdr>
            <w:top w:val="none" w:sz="0" w:space="0" w:color="auto"/>
            <w:left w:val="none" w:sz="0" w:space="0" w:color="auto"/>
            <w:bottom w:val="none" w:sz="0" w:space="0" w:color="auto"/>
            <w:right w:val="none" w:sz="0" w:space="0" w:color="auto"/>
          </w:divBdr>
        </w:div>
        <w:div w:id="1282886018">
          <w:marLeft w:val="0"/>
          <w:marRight w:val="0"/>
          <w:marTop w:val="0"/>
          <w:marBottom w:val="0"/>
          <w:divBdr>
            <w:top w:val="none" w:sz="0" w:space="0" w:color="auto"/>
            <w:left w:val="none" w:sz="0" w:space="0" w:color="auto"/>
            <w:bottom w:val="none" w:sz="0" w:space="0" w:color="auto"/>
            <w:right w:val="none" w:sz="0" w:space="0" w:color="auto"/>
          </w:divBdr>
        </w:div>
        <w:div w:id="777799109">
          <w:marLeft w:val="0"/>
          <w:marRight w:val="0"/>
          <w:marTop w:val="0"/>
          <w:marBottom w:val="0"/>
          <w:divBdr>
            <w:top w:val="none" w:sz="0" w:space="0" w:color="auto"/>
            <w:left w:val="none" w:sz="0" w:space="0" w:color="auto"/>
            <w:bottom w:val="none" w:sz="0" w:space="0" w:color="auto"/>
            <w:right w:val="none" w:sz="0" w:space="0" w:color="auto"/>
          </w:divBdr>
        </w:div>
        <w:div w:id="785931469">
          <w:marLeft w:val="0"/>
          <w:marRight w:val="0"/>
          <w:marTop w:val="0"/>
          <w:marBottom w:val="0"/>
          <w:divBdr>
            <w:top w:val="none" w:sz="0" w:space="0" w:color="auto"/>
            <w:left w:val="none" w:sz="0" w:space="0" w:color="auto"/>
            <w:bottom w:val="none" w:sz="0" w:space="0" w:color="auto"/>
            <w:right w:val="none" w:sz="0" w:space="0" w:color="auto"/>
          </w:divBdr>
        </w:div>
        <w:div w:id="1408262843">
          <w:marLeft w:val="0"/>
          <w:marRight w:val="0"/>
          <w:marTop w:val="0"/>
          <w:marBottom w:val="0"/>
          <w:divBdr>
            <w:top w:val="none" w:sz="0" w:space="0" w:color="auto"/>
            <w:left w:val="none" w:sz="0" w:space="0" w:color="auto"/>
            <w:bottom w:val="none" w:sz="0" w:space="0" w:color="auto"/>
            <w:right w:val="none" w:sz="0" w:space="0" w:color="auto"/>
          </w:divBdr>
        </w:div>
        <w:div w:id="953904466">
          <w:marLeft w:val="0"/>
          <w:marRight w:val="0"/>
          <w:marTop w:val="0"/>
          <w:marBottom w:val="0"/>
          <w:divBdr>
            <w:top w:val="none" w:sz="0" w:space="0" w:color="auto"/>
            <w:left w:val="none" w:sz="0" w:space="0" w:color="auto"/>
            <w:bottom w:val="none" w:sz="0" w:space="0" w:color="auto"/>
            <w:right w:val="none" w:sz="0" w:space="0" w:color="auto"/>
          </w:divBdr>
        </w:div>
        <w:div w:id="252511785">
          <w:marLeft w:val="0"/>
          <w:marRight w:val="0"/>
          <w:marTop w:val="0"/>
          <w:marBottom w:val="0"/>
          <w:divBdr>
            <w:top w:val="none" w:sz="0" w:space="0" w:color="auto"/>
            <w:left w:val="none" w:sz="0" w:space="0" w:color="auto"/>
            <w:bottom w:val="none" w:sz="0" w:space="0" w:color="auto"/>
            <w:right w:val="none" w:sz="0" w:space="0" w:color="auto"/>
          </w:divBdr>
        </w:div>
        <w:div w:id="1449079636">
          <w:marLeft w:val="0"/>
          <w:marRight w:val="0"/>
          <w:marTop w:val="0"/>
          <w:marBottom w:val="0"/>
          <w:divBdr>
            <w:top w:val="none" w:sz="0" w:space="0" w:color="auto"/>
            <w:left w:val="none" w:sz="0" w:space="0" w:color="auto"/>
            <w:bottom w:val="none" w:sz="0" w:space="0" w:color="auto"/>
            <w:right w:val="none" w:sz="0" w:space="0" w:color="auto"/>
          </w:divBdr>
        </w:div>
        <w:div w:id="646856099">
          <w:marLeft w:val="0"/>
          <w:marRight w:val="0"/>
          <w:marTop w:val="0"/>
          <w:marBottom w:val="0"/>
          <w:divBdr>
            <w:top w:val="none" w:sz="0" w:space="0" w:color="auto"/>
            <w:left w:val="none" w:sz="0" w:space="0" w:color="auto"/>
            <w:bottom w:val="none" w:sz="0" w:space="0" w:color="auto"/>
            <w:right w:val="none" w:sz="0" w:space="0" w:color="auto"/>
          </w:divBdr>
        </w:div>
        <w:div w:id="966395284">
          <w:marLeft w:val="0"/>
          <w:marRight w:val="0"/>
          <w:marTop w:val="0"/>
          <w:marBottom w:val="0"/>
          <w:divBdr>
            <w:top w:val="none" w:sz="0" w:space="0" w:color="auto"/>
            <w:left w:val="none" w:sz="0" w:space="0" w:color="auto"/>
            <w:bottom w:val="none" w:sz="0" w:space="0" w:color="auto"/>
            <w:right w:val="none" w:sz="0" w:space="0" w:color="auto"/>
          </w:divBdr>
        </w:div>
        <w:div w:id="2067676934">
          <w:marLeft w:val="0"/>
          <w:marRight w:val="0"/>
          <w:marTop w:val="0"/>
          <w:marBottom w:val="0"/>
          <w:divBdr>
            <w:top w:val="none" w:sz="0" w:space="0" w:color="auto"/>
            <w:left w:val="none" w:sz="0" w:space="0" w:color="auto"/>
            <w:bottom w:val="none" w:sz="0" w:space="0" w:color="auto"/>
            <w:right w:val="none" w:sz="0" w:space="0" w:color="auto"/>
          </w:divBdr>
        </w:div>
        <w:div w:id="1806000041">
          <w:marLeft w:val="0"/>
          <w:marRight w:val="0"/>
          <w:marTop w:val="0"/>
          <w:marBottom w:val="0"/>
          <w:divBdr>
            <w:top w:val="none" w:sz="0" w:space="0" w:color="auto"/>
            <w:left w:val="none" w:sz="0" w:space="0" w:color="auto"/>
            <w:bottom w:val="none" w:sz="0" w:space="0" w:color="auto"/>
            <w:right w:val="none" w:sz="0" w:space="0" w:color="auto"/>
          </w:divBdr>
        </w:div>
      </w:divsChild>
    </w:div>
    <w:div w:id="51541360">
      <w:bodyDiv w:val="1"/>
      <w:marLeft w:val="0"/>
      <w:marRight w:val="0"/>
      <w:marTop w:val="0"/>
      <w:marBottom w:val="0"/>
      <w:divBdr>
        <w:top w:val="none" w:sz="0" w:space="0" w:color="auto"/>
        <w:left w:val="none" w:sz="0" w:space="0" w:color="auto"/>
        <w:bottom w:val="none" w:sz="0" w:space="0" w:color="auto"/>
        <w:right w:val="none" w:sz="0" w:space="0" w:color="auto"/>
      </w:divBdr>
      <w:divsChild>
        <w:div w:id="1737819415">
          <w:marLeft w:val="0"/>
          <w:marRight w:val="0"/>
          <w:marTop w:val="0"/>
          <w:marBottom w:val="0"/>
          <w:divBdr>
            <w:top w:val="none" w:sz="0" w:space="0" w:color="auto"/>
            <w:left w:val="none" w:sz="0" w:space="0" w:color="auto"/>
            <w:bottom w:val="none" w:sz="0" w:space="0" w:color="auto"/>
            <w:right w:val="none" w:sz="0" w:space="0" w:color="auto"/>
          </w:divBdr>
        </w:div>
        <w:div w:id="1517495532">
          <w:marLeft w:val="0"/>
          <w:marRight w:val="0"/>
          <w:marTop w:val="0"/>
          <w:marBottom w:val="0"/>
          <w:divBdr>
            <w:top w:val="none" w:sz="0" w:space="0" w:color="auto"/>
            <w:left w:val="none" w:sz="0" w:space="0" w:color="auto"/>
            <w:bottom w:val="none" w:sz="0" w:space="0" w:color="auto"/>
            <w:right w:val="none" w:sz="0" w:space="0" w:color="auto"/>
          </w:divBdr>
        </w:div>
        <w:div w:id="1980450424">
          <w:marLeft w:val="0"/>
          <w:marRight w:val="0"/>
          <w:marTop w:val="0"/>
          <w:marBottom w:val="0"/>
          <w:divBdr>
            <w:top w:val="none" w:sz="0" w:space="0" w:color="auto"/>
            <w:left w:val="none" w:sz="0" w:space="0" w:color="auto"/>
            <w:bottom w:val="none" w:sz="0" w:space="0" w:color="auto"/>
            <w:right w:val="none" w:sz="0" w:space="0" w:color="auto"/>
          </w:divBdr>
        </w:div>
      </w:divsChild>
    </w:div>
    <w:div w:id="91828217">
      <w:bodyDiv w:val="1"/>
      <w:marLeft w:val="0"/>
      <w:marRight w:val="0"/>
      <w:marTop w:val="0"/>
      <w:marBottom w:val="0"/>
      <w:divBdr>
        <w:top w:val="none" w:sz="0" w:space="0" w:color="auto"/>
        <w:left w:val="none" w:sz="0" w:space="0" w:color="auto"/>
        <w:bottom w:val="none" w:sz="0" w:space="0" w:color="auto"/>
        <w:right w:val="none" w:sz="0" w:space="0" w:color="auto"/>
      </w:divBdr>
      <w:divsChild>
        <w:div w:id="745148160">
          <w:marLeft w:val="0"/>
          <w:marRight w:val="0"/>
          <w:marTop w:val="0"/>
          <w:marBottom w:val="0"/>
          <w:divBdr>
            <w:top w:val="none" w:sz="0" w:space="0" w:color="auto"/>
            <w:left w:val="none" w:sz="0" w:space="0" w:color="auto"/>
            <w:bottom w:val="none" w:sz="0" w:space="0" w:color="auto"/>
            <w:right w:val="none" w:sz="0" w:space="0" w:color="auto"/>
          </w:divBdr>
          <w:divsChild>
            <w:div w:id="774517719">
              <w:marLeft w:val="0"/>
              <w:marRight w:val="0"/>
              <w:marTop w:val="0"/>
              <w:marBottom w:val="0"/>
              <w:divBdr>
                <w:top w:val="none" w:sz="0" w:space="0" w:color="auto"/>
                <w:left w:val="none" w:sz="0" w:space="0" w:color="auto"/>
                <w:bottom w:val="none" w:sz="0" w:space="0" w:color="auto"/>
                <w:right w:val="none" w:sz="0" w:space="0" w:color="auto"/>
              </w:divBdr>
            </w:div>
            <w:div w:id="1241064230">
              <w:marLeft w:val="0"/>
              <w:marRight w:val="0"/>
              <w:marTop w:val="0"/>
              <w:marBottom w:val="0"/>
              <w:divBdr>
                <w:top w:val="none" w:sz="0" w:space="0" w:color="auto"/>
                <w:left w:val="none" w:sz="0" w:space="0" w:color="auto"/>
                <w:bottom w:val="none" w:sz="0" w:space="0" w:color="auto"/>
                <w:right w:val="none" w:sz="0" w:space="0" w:color="auto"/>
              </w:divBdr>
            </w:div>
            <w:div w:id="1975986813">
              <w:marLeft w:val="0"/>
              <w:marRight w:val="0"/>
              <w:marTop w:val="0"/>
              <w:marBottom w:val="0"/>
              <w:divBdr>
                <w:top w:val="none" w:sz="0" w:space="0" w:color="auto"/>
                <w:left w:val="none" w:sz="0" w:space="0" w:color="auto"/>
                <w:bottom w:val="none" w:sz="0" w:space="0" w:color="auto"/>
                <w:right w:val="none" w:sz="0" w:space="0" w:color="auto"/>
              </w:divBdr>
            </w:div>
            <w:div w:id="181289067">
              <w:marLeft w:val="0"/>
              <w:marRight w:val="0"/>
              <w:marTop w:val="0"/>
              <w:marBottom w:val="0"/>
              <w:divBdr>
                <w:top w:val="none" w:sz="0" w:space="0" w:color="auto"/>
                <w:left w:val="none" w:sz="0" w:space="0" w:color="auto"/>
                <w:bottom w:val="none" w:sz="0" w:space="0" w:color="auto"/>
                <w:right w:val="none" w:sz="0" w:space="0" w:color="auto"/>
              </w:divBdr>
            </w:div>
            <w:div w:id="1707833065">
              <w:marLeft w:val="0"/>
              <w:marRight w:val="0"/>
              <w:marTop w:val="0"/>
              <w:marBottom w:val="0"/>
              <w:divBdr>
                <w:top w:val="none" w:sz="0" w:space="0" w:color="auto"/>
                <w:left w:val="none" w:sz="0" w:space="0" w:color="auto"/>
                <w:bottom w:val="none" w:sz="0" w:space="0" w:color="auto"/>
                <w:right w:val="none" w:sz="0" w:space="0" w:color="auto"/>
              </w:divBdr>
            </w:div>
            <w:div w:id="21638069">
              <w:marLeft w:val="0"/>
              <w:marRight w:val="0"/>
              <w:marTop w:val="0"/>
              <w:marBottom w:val="0"/>
              <w:divBdr>
                <w:top w:val="none" w:sz="0" w:space="0" w:color="auto"/>
                <w:left w:val="none" w:sz="0" w:space="0" w:color="auto"/>
                <w:bottom w:val="none" w:sz="0" w:space="0" w:color="auto"/>
                <w:right w:val="none" w:sz="0" w:space="0" w:color="auto"/>
              </w:divBdr>
            </w:div>
            <w:div w:id="1299459899">
              <w:marLeft w:val="0"/>
              <w:marRight w:val="0"/>
              <w:marTop w:val="0"/>
              <w:marBottom w:val="0"/>
              <w:divBdr>
                <w:top w:val="none" w:sz="0" w:space="0" w:color="auto"/>
                <w:left w:val="none" w:sz="0" w:space="0" w:color="auto"/>
                <w:bottom w:val="none" w:sz="0" w:space="0" w:color="auto"/>
                <w:right w:val="none" w:sz="0" w:space="0" w:color="auto"/>
              </w:divBdr>
            </w:div>
            <w:div w:id="293944355">
              <w:marLeft w:val="0"/>
              <w:marRight w:val="0"/>
              <w:marTop w:val="0"/>
              <w:marBottom w:val="0"/>
              <w:divBdr>
                <w:top w:val="none" w:sz="0" w:space="0" w:color="auto"/>
                <w:left w:val="none" w:sz="0" w:space="0" w:color="auto"/>
                <w:bottom w:val="none" w:sz="0" w:space="0" w:color="auto"/>
                <w:right w:val="none" w:sz="0" w:space="0" w:color="auto"/>
              </w:divBdr>
            </w:div>
            <w:div w:id="914626214">
              <w:marLeft w:val="0"/>
              <w:marRight w:val="0"/>
              <w:marTop w:val="0"/>
              <w:marBottom w:val="0"/>
              <w:divBdr>
                <w:top w:val="none" w:sz="0" w:space="0" w:color="auto"/>
                <w:left w:val="none" w:sz="0" w:space="0" w:color="auto"/>
                <w:bottom w:val="none" w:sz="0" w:space="0" w:color="auto"/>
                <w:right w:val="none" w:sz="0" w:space="0" w:color="auto"/>
              </w:divBdr>
            </w:div>
            <w:div w:id="1518690845">
              <w:marLeft w:val="0"/>
              <w:marRight w:val="0"/>
              <w:marTop w:val="0"/>
              <w:marBottom w:val="0"/>
              <w:divBdr>
                <w:top w:val="none" w:sz="0" w:space="0" w:color="auto"/>
                <w:left w:val="none" w:sz="0" w:space="0" w:color="auto"/>
                <w:bottom w:val="none" w:sz="0" w:space="0" w:color="auto"/>
                <w:right w:val="none" w:sz="0" w:space="0" w:color="auto"/>
              </w:divBdr>
            </w:div>
            <w:div w:id="389885589">
              <w:marLeft w:val="0"/>
              <w:marRight w:val="0"/>
              <w:marTop w:val="0"/>
              <w:marBottom w:val="0"/>
              <w:divBdr>
                <w:top w:val="none" w:sz="0" w:space="0" w:color="auto"/>
                <w:left w:val="none" w:sz="0" w:space="0" w:color="auto"/>
                <w:bottom w:val="none" w:sz="0" w:space="0" w:color="auto"/>
                <w:right w:val="none" w:sz="0" w:space="0" w:color="auto"/>
              </w:divBdr>
            </w:div>
            <w:div w:id="550967611">
              <w:marLeft w:val="0"/>
              <w:marRight w:val="0"/>
              <w:marTop w:val="0"/>
              <w:marBottom w:val="0"/>
              <w:divBdr>
                <w:top w:val="none" w:sz="0" w:space="0" w:color="auto"/>
                <w:left w:val="none" w:sz="0" w:space="0" w:color="auto"/>
                <w:bottom w:val="none" w:sz="0" w:space="0" w:color="auto"/>
                <w:right w:val="none" w:sz="0" w:space="0" w:color="auto"/>
              </w:divBdr>
            </w:div>
            <w:div w:id="1858349010">
              <w:marLeft w:val="0"/>
              <w:marRight w:val="0"/>
              <w:marTop w:val="0"/>
              <w:marBottom w:val="0"/>
              <w:divBdr>
                <w:top w:val="none" w:sz="0" w:space="0" w:color="auto"/>
                <w:left w:val="none" w:sz="0" w:space="0" w:color="auto"/>
                <w:bottom w:val="none" w:sz="0" w:space="0" w:color="auto"/>
                <w:right w:val="none" w:sz="0" w:space="0" w:color="auto"/>
              </w:divBdr>
            </w:div>
            <w:div w:id="940458087">
              <w:marLeft w:val="0"/>
              <w:marRight w:val="0"/>
              <w:marTop w:val="0"/>
              <w:marBottom w:val="0"/>
              <w:divBdr>
                <w:top w:val="none" w:sz="0" w:space="0" w:color="auto"/>
                <w:left w:val="none" w:sz="0" w:space="0" w:color="auto"/>
                <w:bottom w:val="none" w:sz="0" w:space="0" w:color="auto"/>
                <w:right w:val="none" w:sz="0" w:space="0" w:color="auto"/>
              </w:divBdr>
            </w:div>
            <w:div w:id="1016274983">
              <w:marLeft w:val="0"/>
              <w:marRight w:val="0"/>
              <w:marTop w:val="0"/>
              <w:marBottom w:val="0"/>
              <w:divBdr>
                <w:top w:val="none" w:sz="0" w:space="0" w:color="auto"/>
                <w:left w:val="none" w:sz="0" w:space="0" w:color="auto"/>
                <w:bottom w:val="none" w:sz="0" w:space="0" w:color="auto"/>
                <w:right w:val="none" w:sz="0" w:space="0" w:color="auto"/>
              </w:divBdr>
            </w:div>
            <w:div w:id="156505845">
              <w:marLeft w:val="0"/>
              <w:marRight w:val="0"/>
              <w:marTop w:val="0"/>
              <w:marBottom w:val="0"/>
              <w:divBdr>
                <w:top w:val="none" w:sz="0" w:space="0" w:color="auto"/>
                <w:left w:val="none" w:sz="0" w:space="0" w:color="auto"/>
                <w:bottom w:val="none" w:sz="0" w:space="0" w:color="auto"/>
                <w:right w:val="none" w:sz="0" w:space="0" w:color="auto"/>
              </w:divBdr>
            </w:div>
            <w:div w:id="1423986636">
              <w:marLeft w:val="0"/>
              <w:marRight w:val="0"/>
              <w:marTop w:val="0"/>
              <w:marBottom w:val="0"/>
              <w:divBdr>
                <w:top w:val="none" w:sz="0" w:space="0" w:color="auto"/>
                <w:left w:val="none" w:sz="0" w:space="0" w:color="auto"/>
                <w:bottom w:val="none" w:sz="0" w:space="0" w:color="auto"/>
                <w:right w:val="none" w:sz="0" w:space="0" w:color="auto"/>
              </w:divBdr>
            </w:div>
            <w:div w:id="1499467605">
              <w:marLeft w:val="0"/>
              <w:marRight w:val="0"/>
              <w:marTop w:val="0"/>
              <w:marBottom w:val="0"/>
              <w:divBdr>
                <w:top w:val="none" w:sz="0" w:space="0" w:color="auto"/>
                <w:left w:val="none" w:sz="0" w:space="0" w:color="auto"/>
                <w:bottom w:val="none" w:sz="0" w:space="0" w:color="auto"/>
                <w:right w:val="none" w:sz="0" w:space="0" w:color="auto"/>
              </w:divBdr>
            </w:div>
            <w:div w:id="741608274">
              <w:marLeft w:val="0"/>
              <w:marRight w:val="0"/>
              <w:marTop w:val="0"/>
              <w:marBottom w:val="0"/>
              <w:divBdr>
                <w:top w:val="none" w:sz="0" w:space="0" w:color="auto"/>
                <w:left w:val="none" w:sz="0" w:space="0" w:color="auto"/>
                <w:bottom w:val="none" w:sz="0" w:space="0" w:color="auto"/>
                <w:right w:val="none" w:sz="0" w:space="0" w:color="auto"/>
              </w:divBdr>
            </w:div>
            <w:div w:id="1308433109">
              <w:marLeft w:val="0"/>
              <w:marRight w:val="0"/>
              <w:marTop w:val="0"/>
              <w:marBottom w:val="0"/>
              <w:divBdr>
                <w:top w:val="none" w:sz="0" w:space="0" w:color="auto"/>
                <w:left w:val="none" w:sz="0" w:space="0" w:color="auto"/>
                <w:bottom w:val="none" w:sz="0" w:space="0" w:color="auto"/>
                <w:right w:val="none" w:sz="0" w:space="0" w:color="auto"/>
              </w:divBdr>
            </w:div>
            <w:div w:id="155820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2198">
      <w:bodyDiv w:val="1"/>
      <w:marLeft w:val="0"/>
      <w:marRight w:val="0"/>
      <w:marTop w:val="0"/>
      <w:marBottom w:val="0"/>
      <w:divBdr>
        <w:top w:val="none" w:sz="0" w:space="0" w:color="auto"/>
        <w:left w:val="none" w:sz="0" w:space="0" w:color="auto"/>
        <w:bottom w:val="none" w:sz="0" w:space="0" w:color="auto"/>
        <w:right w:val="none" w:sz="0" w:space="0" w:color="auto"/>
      </w:divBdr>
      <w:divsChild>
        <w:div w:id="1133787667">
          <w:marLeft w:val="0"/>
          <w:marRight w:val="0"/>
          <w:marTop w:val="0"/>
          <w:marBottom w:val="0"/>
          <w:divBdr>
            <w:top w:val="none" w:sz="0" w:space="0" w:color="auto"/>
            <w:left w:val="none" w:sz="0" w:space="0" w:color="auto"/>
            <w:bottom w:val="none" w:sz="0" w:space="0" w:color="auto"/>
            <w:right w:val="none" w:sz="0" w:space="0" w:color="auto"/>
          </w:divBdr>
        </w:div>
        <w:div w:id="7759235">
          <w:marLeft w:val="0"/>
          <w:marRight w:val="0"/>
          <w:marTop w:val="0"/>
          <w:marBottom w:val="0"/>
          <w:divBdr>
            <w:top w:val="none" w:sz="0" w:space="0" w:color="auto"/>
            <w:left w:val="none" w:sz="0" w:space="0" w:color="auto"/>
            <w:bottom w:val="none" w:sz="0" w:space="0" w:color="auto"/>
            <w:right w:val="none" w:sz="0" w:space="0" w:color="auto"/>
          </w:divBdr>
        </w:div>
        <w:div w:id="171919021">
          <w:marLeft w:val="0"/>
          <w:marRight w:val="0"/>
          <w:marTop w:val="0"/>
          <w:marBottom w:val="0"/>
          <w:divBdr>
            <w:top w:val="none" w:sz="0" w:space="0" w:color="auto"/>
            <w:left w:val="none" w:sz="0" w:space="0" w:color="auto"/>
            <w:bottom w:val="none" w:sz="0" w:space="0" w:color="auto"/>
            <w:right w:val="none" w:sz="0" w:space="0" w:color="auto"/>
          </w:divBdr>
        </w:div>
      </w:divsChild>
    </w:div>
    <w:div w:id="151877405">
      <w:bodyDiv w:val="1"/>
      <w:marLeft w:val="0"/>
      <w:marRight w:val="0"/>
      <w:marTop w:val="0"/>
      <w:marBottom w:val="0"/>
      <w:divBdr>
        <w:top w:val="none" w:sz="0" w:space="0" w:color="auto"/>
        <w:left w:val="none" w:sz="0" w:space="0" w:color="auto"/>
        <w:bottom w:val="none" w:sz="0" w:space="0" w:color="auto"/>
        <w:right w:val="none" w:sz="0" w:space="0" w:color="auto"/>
      </w:divBdr>
      <w:divsChild>
        <w:div w:id="259022470">
          <w:marLeft w:val="0"/>
          <w:marRight w:val="0"/>
          <w:marTop w:val="0"/>
          <w:marBottom w:val="0"/>
          <w:divBdr>
            <w:top w:val="none" w:sz="0" w:space="0" w:color="auto"/>
            <w:left w:val="none" w:sz="0" w:space="0" w:color="auto"/>
            <w:bottom w:val="none" w:sz="0" w:space="0" w:color="auto"/>
            <w:right w:val="none" w:sz="0" w:space="0" w:color="auto"/>
          </w:divBdr>
        </w:div>
        <w:div w:id="1664895052">
          <w:marLeft w:val="0"/>
          <w:marRight w:val="0"/>
          <w:marTop w:val="0"/>
          <w:marBottom w:val="0"/>
          <w:divBdr>
            <w:top w:val="none" w:sz="0" w:space="0" w:color="auto"/>
            <w:left w:val="none" w:sz="0" w:space="0" w:color="auto"/>
            <w:bottom w:val="none" w:sz="0" w:space="0" w:color="auto"/>
            <w:right w:val="none" w:sz="0" w:space="0" w:color="auto"/>
          </w:divBdr>
        </w:div>
        <w:div w:id="524636270">
          <w:marLeft w:val="0"/>
          <w:marRight w:val="0"/>
          <w:marTop w:val="0"/>
          <w:marBottom w:val="0"/>
          <w:divBdr>
            <w:top w:val="none" w:sz="0" w:space="0" w:color="auto"/>
            <w:left w:val="none" w:sz="0" w:space="0" w:color="auto"/>
            <w:bottom w:val="none" w:sz="0" w:space="0" w:color="auto"/>
            <w:right w:val="none" w:sz="0" w:space="0" w:color="auto"/>
          </w:divBdr>
        </w:div>
        <w:div w:id="794254399">
          <w:marLeft w:val="0"/>
          <w:marRight w:val="0"/>
          <w:marTop w:val="0"/>
          <w:marBottom w:val="0"/>
          <w:divBdr>
            <w:top w:val="none" w:sz="0" w:space="0" w:color="auto"/>
            <w:left w:val="none" w:sz="0" w:space="0" w:color="auto"/>
            <w:bottom w:val="none" w:sz="0" w:space="0" w:color="auto"/>
            <w:right w:val="none" w:sz="0" w:space="0" w:color="auto"/>
          </w:divBdr>
        </w:div>
        <w:div w:id="2105225149">
          <w:marLeft w:val="0"/>
          <w:marRight w:val="0"/>
          <w:marTop w:val="0"/>
          <w:marBottom w:val="0"/>
          <w:divBdr>
            <w:top w:val="none" w:sz="0" w:space="0" w:color="auto"/>
            <w:left w:val="none" w:sz="0" w:space="0" w:color="auto"/>
            <w:bottom w:val="none" w:sz="0" w:space="0" w:color="auto"/>
            <w:right w:val="none" w:sz="0" w:space="0" w:color="auto"/>
          </w:divBdr>
        </w:div>
        <w:div w:id="1793163015">
          <w:marLeft w:val="0"/>
          <w:marRight w:val="0"/>
          <w:marTop w:val="0"/>
          <w:marBottom w:val="0"/>
          <w:divBdr>
            <w:top w:val="none" w:sz="0" w:space="0" w:color="auto"/>
            <w:left w:val="none" w:sz="0" w:space="0" w:color="auto"/>
            <w:bottom w:val="none" w:sz="0" w:space="0" w:color="auto"/>
            <w:right w:val="none" w:sz="0" w:space="0" w:color="auto"/>
          </w:divBdr>
        </w:div>
        <w:div w:id="1766458321">
          <w:marLeft w:val="0"/>
          <w:marRight w:val="0"/>
          <w:marTop w:val="0"/>
          <w:marBottom w:val="0"/>
          <w:divBdr>
            <w:top w:val="none" w:sz="0" w:space="0" w:color="auto"/>
            <w:left w:val="none" w:sz="0" w:space="0" w:color="auto"/>
            <w:bottom w:val="none" w:sz="0" w:space="0" w:color="auto"/>
            <w:right w:val="none" w:sz="0" w:space="0" w:color="auto"/>
          </w:divBdr>
        </w:div>
        <w:div w:id="2035619334">
          <w:marLeft w:val="0"/>
          <w:marRight w:val="0"/>
          <w:marTop w:val="0"/>
          <w:marBottom w:val="0"/>
          <w:divBdr>
            <w:top w:val="none" w:sz="0" w:space="0" w:color="auto"/>
            <w:left w:val="none" w:sz="0" w:space="0" w:color="auto"/>
            <w:bottom w:val="none" w:sz="0" w:space="0" w:color="auto"/>
            <w:right w:val="none" w:sz="0" w:space="0" w:color="auto"/>
          </w:divBdr>
        </w:div>
        <w:div w:id="1997147051">
          <w:marLeft w:val="0"/>
          <w:marRight w:val="0"/>
          <w:marTop w:val="0"/>
          <w:marBottom w:val="0"/>
          <w:divBdr>
            <w:top w:val="none" w:sz="0" w:space="0" w:color="auto"/>
            <w:left w:val="none" w:sz="0" w:space="0" w:color="auto"/>
            <w:bottom w:val="none" w:sz="0" w:space="0" w:color="auto"/>
            <w:right w:val="none" w:sz="0" w:space="0" w:color="auto"/>
          </w:divBdr>
        </w:div>
        <w:div w:id="555241930">
          <w:marLeft w:val="0"/>
          <w:marRight w:val="0"/>
          <w:marTop w:val="0"/>
          <w:marBottom w:val="0"/>
          <w:divBdr>
            <w:top w:val="none" w:sz="0" w:space="0" w:color="auto"/>
            <w:left w:val="none" w:sz="0" w:space="0" w:color="auto"/>
            <w:bottom w:val="none" w:sz="0" w:space="0" w:color="auto"/>
            <w:right w:val="none" w:sz="0" w:space="0" w:color="auto"/>
          </w:divBdr>
        </w:div>
        <w:div w:id="1631933886">
          <w:marLeft w:val="0"/>
          <w:marRight w:val="0"/>
          <w:marTop w:val="0"/>
          <w:marBottom w:val="0"/>
          <w:divBdr>
            <w:top w:val="none" w:sz="0" w:space="0" w:color="auto"/>
            <w:left w:val="none" w:sz="0" w:space="0" w:color="auto"/>
            <w:bottom w:val="none" w:sz="0" w:space="0" w:color="auto"/>
            <w:right w:val="none" w:sz="0" w:space="0" w:color="auto"/>
          </w:divBdr>
        </w:div>
      </w:divsChild>
    </w:div>
    <w:div w:id="236794681">
      <w:bodyDiv w:val="1"/>
      <w:marLeft w:val="0"/>
      <w:marRight w:val="0"/>
      <w:marTop w:val="0"/>
      <w:marBottom w:val="0"/>
      <w:divBdr>
        <w:top w:val="none" w:sz="0" w:space="0" w:color="auto"/>
        <w:left w:val="none" w:sz="0" w:space="0" w:color="auto"/>
        <w:bottom w:val="none" w:sz="0" w:space="0" w:color="auto"/>
        <w:right w:val="none" w:sz="0" w:space="0" w:color="auto"/>
      </w:divBdr>
      <w:divsChild>
        <w:div w:id="650452433">
          <w:marLeft w:val="0"/>
          <w:marRight w:val="0"/>
          <w:marTop w:val="0"/>
          <w:marBottom w:val="0"/>
          <w:divBdr>
            <w:top w:val="none" w:sz="0" w:space="0" w:color="auto"/>
            <w:left w:val="none" w:sz="0" w:space="0" w:color="auto"/>
            <w:bottom w:val="none" w:sz="0" w:space="0" w:color="auto"/>
            <w:right w:val="none" w:sz="0" w:space="0" w:color="auto"/>
          </w:divBdr>
        </w:div>
        <w:div w:id="1908148281">
          <w:marLeft w:val="0"/>
          <w:marRight w:val="0"/>
          <w:marTop w:val="0"/>
          <w:marBottom w:val="0"/>
          <w:divBdr>
            <w:top w:val="none" w:sz="0" w:space="0" w:color="auto"/>
            <w:left w:val="none" w:sz="0" w:space="0" w:color="auto"/>
            <w:bottom w:val="none" w:sz="0" w:space="0" w:color="auto"/>
            <w:right w:val="none" w:sz="0" w:space="0" w:color="auto"/>
          </w:divBdr>
        </w:div>
        <w:div w:id="1789353033">
          <w:marLeft w:val="0"/>
          <w:marRight w:val="0"/>
          <w:marTop w:val="0"/>
          <w:marBottom w:val="0"/>
          <w:divBdr>
            <w:top w:val="none" w:sz="0" w:space="0" w:color="auto"/>
            <w:left w:val="none" w:sz="0" w:space="0" w:color="auto"/>
            <w:bottom w:val="none" w:sz="0" w:space="0" w:color="auto"/>
            <w:right w:val="none" w:sz="0" w:space="0" w:color="auto"/>
          </w:divBdr>
        </w:div>
      </w:divsChild>
    </w:div>
    <w:div w:id="240140139">
      <w:bodyDiv w:val="1"/>
      <w:marLeft w:val="0"/>
      <w:marRight w:val="0"/>
      <w:marTop w:val="0"/>
      <w:marBottom w:val="0"/>
      <w:divBdr>
        <w:top w:val="none" w:sz="0" w:space="0" w:color="auto"/>
        <w:left w:val="none" w:sz="0" w:space="0" w:color="auto"/>
        <w:bottom w:val="none" w:sz="0" w:space="0" w:color="auto"/>
        <w:right w:val="none" w:sz="0" w:space="0" w:color="auto"/>
      </w:divBdr>
      <w:divsChild>
        <w:div w:id="573509422">
          <w:marLeft w:val="0"/>
          <w:marRight w:val="0"/>
          <w:marTop w:val="0"/>
          <w:marBottom w:val="0"/>
          <w:divBdr>
            <w:top w:val="none" w:sz="0" w:space="0" w:color="auto"/>
            <w:left w:val="none" w:sz="0" w:space="0" w:color="auto"/>
            <w:bottom w:val="none" w:sz="0" w:space="0" w:color="auto"/>
            <w:right w:val="none" w:sz="0" w:space="0" w:color="auto"/>
          </w:divBdr>
        </w:div>
        <w:div w:id="1658727725">
          <w:marLeft w:val="0"/>
          <w:marRight w:val="0"/>
          <w:marTop w:val="0"/>
          <w:marBottom w:val="0"/>
          <w:divBdr>
            <w:top w:val="none" w:sz="0" w:space="0" w:color="auto"/>
            <w:left w:val="none" w:sz="0" w:space="0" w:color="auto"/>
            <w:bottom w:val="none" w:sz="0" w:space="0" w:color="auto"/>
            <w:right w:val="none" w:sz="0" w:space="0" w:color="auto"/>
          </w:divBdr>
        </w:div>
        <w:div w:id="843477144">
          <w:marLeft w:val="0"/>
          <w:marRight w:val="0"/>
          <w:marTop w:val="0"/>
          <w:marBottom w:val="0"/>
          <w:divBdr>
            <w:top w:val="none" w:sz="0" w:space="0" w:color="auto"/>
            <w:left w:val="none" w:sz="0" w:space="0" w:color="auto"/>
            <w:bottom w:val="none" w:sz="0" w:space="0" w:color="auto"/>
            <w:right w:val="none" w:sz="0" w:space="0" w:color="auto"/>
          </w:divBdr>
        </w:div>
        <w:div w:id="399864869">
          <w:marLeft w:val="0"/>
          <w:marRight w:val="0"/>
          <w:marTop w:val="0"/>
          <w:marBottom w:val="0"/>
          <w:divBdr>
            <w:top w:val="none" w:sz="0" w:space="0" w:color="auto"/>
            <w:left w:val="none" w:sz="0" w:space="0" w:color="auto"/>
            <w:bottom w:val="none" w:sz="0" w:space="0" w:color="auto"/>
            <w:right w:val="none" w:sz="0" w:space="0" w:color="auto"/>
          </w:divBdr>
        </w:div>
        <w:div w:id="1300649990">
          <w:marLeft w:val="0"/>
          <w:marRight w:val="0"/>
          <w:marTop w:val="0"/>
          <w:marBottom w:val="0"/>
          <w:divBdr>
            <w:top w:val="none" w:sz="0" w:space="0" w:color="auto"/>
            <w:left w:val="none" w:sz="0" w:space="0" w:color="auto"/>
            <w:bottom w:val="none" w:sz="0" w:space="0" w:color="auto"/>
            <w:right w:val="none" w:sz="0" w:space="0" w:color="auto"/>
          </w:divBdr>
        </w:div>
        <w:div w:id="1865509345">
          <w:marLeft w:val="0"/>
          <w:marRight w:val="0"/>
          <w:marTop w:val="0"/>
          <w:marBottom w:val="0"/>
          <w:divBdr>
            <w:top w:val="none" w:sz="0" w:space="0" w:color="auto"/>
            <w:left w:val="none" w:sz="0" w:space="0" w:color="auto"/>
            <w:bottom w:val="none" w:sz="0" w:space="0" w:color="auto"/>
            <w:right w:val="none" w:sz="0" w:space="0" w:color="auto"/>
          </w:divBdr>
        </w:div>
        <w:div w:id="1961373436">
          <w:marLeft w:val="0"/>
          <w:marRight w:val="0"/>
          <w:marTop w:val="0"/>
          <w:marBottom w:val="0"/>
          <w:divBdr>
            <w:top w:val="none" w:sz="0" w:space="0" w:color="auto"/>
            <w:left w:val="none" w:sz="0" w:space="0" w:color="auto"/>
            <w:bottom w:val="none" w:sz="0" w:space="0" w:color="auto"/>
            <w:right w:val="none" w:sz="0" w:space="0" w:color="auto"/>
          </w:divBdr>
        </w:div>
        <w:div w:id="463620798">
          <w:marLeft w:val="0"/>
          <w:marRight w:val="0"/>
          <w:marTop w:val="0"/>
          <w:marBottom w:val="0"/>
          <w:divBdr>
            <w:top w:val="none" w:sz="0" w:space="0" w:color="auto"/>
            <w:left w:val="none" w:sz="0" w:space="0" w:color="auto"/>
            <w:bottom w:val="none" w:sz="0" w:space="0" w:color="auto"/>
            <w:right w:val="none" w:sz="0" w:space="0" w:color="auto"/>
          </w:divBdr>
        </w:div>
        <w:div w:id="111944690">
          <w:marLeft w:val="0"/>
          <w:marRight w:val="0"/>
          <w:marTop w:val="0"/>
          <w:marBottom w:val="0"/>
          <w:divBdr>
            <w:top w:val="none" w:sz="0" w:space="0" w:color="auto"/>
            <w:left w:val="none" w:sz="0" w:space="0" w:color="auto"/>
            <w:bottom w:val="none" w:sz="0" w:space="0" w:color="auto"/>
            <w:right w:val="none" w:sz="0" w:space="0" w:color="auto"/>
          </w:divBdr>
        </w:div>
        <w:div w:id="491068185">
          <w:marLeft w:val="0"/>
          <w:marRight w:val="0"/>
          <w:marTop w:val="0"/>
          <w:marBottom w:val="0"/>
          <w:divBdr>
            <w:top w:val="none" w:sz="0" w:space="0" w:color="auto"/>
            <w:left w:val="none" w:sz="0" w:space="0" w:color="auto"/>
            <w:bottom w:val="none" w:sz="0" w:space="0" w:color="auto"/>
            <w:right w:val="none" w:sz="0" w:space="0" w:color="auto"/>
          </w:divBdr>
        </w:div>
        <w:div w:id="408767780">
          <w:marLeft w:val="0"/>
          <w:marRight w:val="0"/>
          <w:marTop w:val="0"/>
          <w:marBottom w:val="0"/>
          <w:divBdr>
            <w:top w:val="none" w:sz="0" w:space="0" w:color="auto"/>
            <w:left w:val="none" w:sz="0" w:space="0" w:color="auto"/>
            <w:bottom w:val="none" w:sz="0" w:space="0" w:color="auto"/>
            <w:right w:val="none" w:sz="0" w:space="0" w:color="auto"/>
          </w:divBdr>
        </w:div>
        <w:div w:id="268975090">
          <w:marLeft w:val="0"/>
          <w:marRight w:val="0"/>
          <w:marTop w:val="0"/>
          <w:marBottom w:val="0"/>
          <w:divBdr>
            <w:top w:val="none" w:sz="0" w:space="0" w:color="auto"/>
            <w:left w:val="none" w:sz="0" w:space="0" w:color="auto"/>
            <w:bottom w:val="none" w:sz="0" w:space="0" w:color="auto"/>
            <w:right w:val="none" w:sz="0" w:space="0" w:color="auto"/>
          </w:divBdr>
        </w:div>
        <w:div w:id="1470897298">
          <w:marLeft w:val="0"/>
          <w:marRight w:val="0"/>
          <w:marTop w:val="0"/>
          <w:marBottom w:val="0"/>
          <w:divBdr>
            <w:top w:val="none" w:sz="0" w:space="0" w:color="auto"/>
            <w:left w:val="none" w:sz="0" w:space="0" w:color="auto"/>
            <w:bottom w:val="none" w:sz="0" w:space="0" w:color="auto"/>
            <w:right w:val="none" w:sz="0" w:space="0" w:color="auto"/>
          </w:divBdr>
        </w:div>
        <w:div w:id="237060226">
          <w:marLeft w:val="0"/>
          <w:marRight w:val="0"/>
          <w:marTop w:val="0"/>
          <w:marBottom w:val="0"/>
          <w:divBdr>
            <w:top w:val="none" w:sz="0" w:space="0" w:color="auto"/>
            <w:left w:val="none" w:sz="0" w:space="0" w:color="auto"/>
            <w:bottom w:val="none" w:sz="0" w:space="0" w:color="auto"/>
            <w:right w:val="none" w:sz="0" w:space="0" w:color="auto"/>
          </w:divBdr>
        </w:div>
        <w:div w:id="1609578381">
          <w:marLeft w:val="0"/>
          <w:marRight w:val="0"/>
          <w:marTop w:val="0"/>
          <w:marBottom w:val="0"/>
          <w:divBdr>
            <w:top w:val="none" w:sz="0" w:space="0" w:color="auto"/>
            <w:left w:val="none" w:sz="0" w:space="0" w:color="auto"/>
            <w:bottom w:val="none" w:sz="0" w:space="0" w:color="auto"/>
            <w:right w:val="none" w:sz="0" w:space="0" w:color="auto"/>
          </w:divBdr>
        </w:div>
        <w:div w:id="1205753045">
          <w:marLeft w:val="0"/>
          <w:marRight w:val="0"/>
          <w:marTop w:val="0"/>
          <w:marBottom w:val="0"/>
          <w:divBdr>
            <w:top w:val="none" w:sz="0" w:space="0" w:color="auto"/>
            <w:left w:val="none" w:sz="0" w:space="0" w:color="auto"/>
            <w:bottom w:val="none" w:sz="0" w:space="0" w:color="auto"/>
            <w:right w:val="none" w:sz="0" w:space="0" w:color="auto"/>
          </w:divBdr>
        </w:div>
        <w:div w:id="296690000">
          <w:marLeft w:val="0"/>
          <w:marRight w:val="0"/>
          <w:marTop w:val="0"/>
          <w:marBottom w:val="0"/>
          <w:divBdr>
            <w:top w:val="none" w:sz="0" w:space="0" w:color="auto"/>
            <w:left w:val="none" w:sz="0" w:space="0" w:color="auto"/>
            <w:bottom w:val="none" w:sz="0" w:space="0" w:color="auto"/>
            <w:right w:val="none" w:sz="0" w:space="0" w:color="auto"/>
          </w:divBdr>
        </w:div>
        <w:div w:id="2027978076">
          <w:marLeft w:val="0"/>
          <w:marRight w:val="0"/>
          <w:marTop w:val="0"/>
          <w:marBottom w:val="0"/>
          <w:divBdr>
            <w:top w:val="none" w:sz="0" w:space="0" w:color="auto"/>
            <w:left w:val="none" w:sz="0" w:space="0" w:color="auto"/>
            <w:bottom w:val="none" w:sz="0" w:space="0" w:color="auto"/>
            <w:right w:val="none" w:sz="0" w:space="0" w:color="auto"/>
          </w:divBdr>
        </w:div>
        <w:div w:id="1474447720">
          <w:marLeft w:val="0"/>
          <w:marRight w:val="0"/>
          <w:marTop w:val="0"/>
          <w:marBottom w:val="0"/>
          <w:divBdr>
            <w:top w:val="none" w:sz="0" w:space="0" w:color="auto"/>
            <w:left w:val="none" w:sz="0" w:space="0" w:color="auto"/>
            <w:bottom w:val="none" w:sz="0" w:space="0" w:color="auto"/>
            <w:right w:val="none" w:sz="0" w:space="0" w:color="auto"/>
          </w:divBdr>
        </w:div>
        <w:div w:id="864295146">
          <w:marLeft w:val="0"/>
          <w:marRight w:val="0"/>
          <w:marTop w:val="0"/>
          <w:marBottom w:val="0"/>
          <w:divBdr>
            <w:top w:val="none" w:sz="0" w:space="0" w:color="auto"/>
            <w:left w:val="none" w:sz="0" w:space="0" w:color="auto"/>
            <w:bottom w:val="none" w:sz="0" w:space="0" w:color="auto"/>
            <w:right w:val="none" w:sz="0" w:space="0" w:color="auto"/>
          </w:divBdr>
        </w:div>
        <w:div w:id="1448624803">
          <w:marLeft w:val="0"/>
          <w:marRight w:val="0"/>
          <w:marTop w:val="0"/>
          <w:marBottom w:val="0"/>
          <w:divBdr>
            <w:top w:val="none" w:sz="0" w:space="0" w:color="auto"/>
            <w:left w:val="none" w:sz="0" w:space="0" w:color="auto"/>
            <w:bottom w:val="none" w:sz="0" w:space="0" w:color="auto"/>
            <w:right w:val="none" w:sz="0" w:space="0" w:color="auto"/>
          </w:divBdr>
        </w:div>
        <w:div w:id="272984695">
          <w:marLeft w:val="0"/>
          <w:marRight w:val="0"/>
          <w:marTop w:val="0"/>
          <w:marBottom w:val="0"/>
          <w:divBdr>
            <w:top w:val="none" w:sz="0" w:space="0" w:color="auto"/>
            <w:left w:val="none" w:sz="0" w:space="0" w:color="auto"/>
            <w:bottom w:val="none" w:sz="0" w:space="0" w:color="auto"/>
            <w:right w:val="none" w:sz="0" w:space="0" w:color="auto"/>
          </w:divBdr>
        </w:div>
        <w:div w:id="2064868016">
          <w:marLeft w:val="0"/>
          <w:marRight w:val="0"/>
          <w:marTop w:val="0"/>
          <w:marBottom w:val="0"/>
          <w:divBdr>
            <w:top w:val="none" w:sz="0" w:space="0" w:color="auto"/>
            <w:left w:val="none" w:sz="0" w:space="0" w:color="auto"/>
            <w:bottom w:val="none" w:sz="0" w:space="0" w:color="auto"/>
            <w:right w:val="none" w:sz="0" w:space="0" w:color="auto"/>
          </w:divBdr>
        </w:div>
        <w:div w:id="612709227">
          <w:marLeft w:val="0"/>
          <w:marRight w:val="0"/>
          <w:marTop w:val="0"/>
          <w:marBottom w:val="0"/>
          <w:divBdr>
            <w:top w:val="none" w:sz="0" w:space="0" w:color="auto"/>
            <w:left w:val="none" w:sz="0" w:space="0" w:color="auto"/>
            <w:bottom w:val="none" w:sz="0" w:space="0" w:color="auto"/>
            <w:right w:val="none" w:sz="0" w:space="0" w:color="auto"/>
          </w:divBdr>
        </w:div>
        <w:div w:id="439178471">
          <w:marLeft w:val="0"/>
          <w:marRight w:val="0"/>
          <w:marTop w:val="0"/>
          <w:marBottom w:val="0"/>
          <w:divBdr>
            <w:top w:val="none" w:sz="0" w:space="0" w:color="auto"/>
            <w:left w:val="none" w:sz="0" w:space="0" w:color="auto"/>
            <w:bottom w:val="none" w:sz="0" w:space="0" w:color="auto"/>
            <w:right w:val="none" w:sz="0" w:space="0" w:color="auto"/>
          </w:divBdr>
        </w:div>
        <w:div w:id="879510132">
          <w:marLeft w:val="0"/>
          <w:marRight w:val="0"/>
          <w:marTop w:val="0"/>
          <w:marBottom w:val="0"/>
          <w:divBdr>
            <w:top w:val="none" w:sz="0" w:space="0" w:color="auto"/>
            <w:left w:val="none" w:sz="0" w:space="0" w:color="auto"/>
            <w:bottom w:val="none" w:sz="0" w:space="0" w:color="auto"/>
            <w:right w:val="none" w:sz="0" w:space="0" w:color="auto"/>
          </w:divBdr>
        </w:div>
        <w:div w:id="2117557430">
          <w:marLeft w:val="0"/>
          <w:marRight w:val="0"/>
          <w:marTop w:val="0"/>
          <w:marBottom w:val="0"/>
          <w:divBdr>
            <w:top w:val="none" w:sz="0" w:space="0" w:color="auto"/>
            <w:left w:val="none" w:sz="0" w:space="0" w:color="auto"/>
            <w:bottom w:val="none" w:sz="0" w:space="0" w:color="auto"/>
            <w:right w:val="none" w:sz="0" w:space="0" w:color="auto"/>
          </w:divBdr>
        </w:div>
        <w:div w:id="1454400239">
          <w:marLeft w:val="0"/>
          <w:marRight w:val="0"/>
          <w:marTop w:val="0"/>
          <w:marBottom w:val="0"/>
          <w:divBdr>
            <w:top w:val="none" w:sz="0" w:space="0" w:color="auto"/>
            <w:left w:val="none" w:sz="0" w:space="0" w:color="auto"/>
            <w:bottom w:val="none" w:sz="0" w:space="0" w:color="auto"/>
            <w:right w:val="none" w:sz="0" w:space="0" w:color="auto"/>
          </w:divBdr>
        </w:div>
        <w:div w:id="82603632">
          <w:marLeft w:val="0"/>
          <w:marRight w:val="0"/>
          <w:marTop w:val="0"/>
          <w:marBottom w:val="0"/>
          <w:divBdr>
            <w:top w:val="none" w:sz="0" w:space="0" w:color="auto"/>
            <w:left w:val="none" w:sz="0" w:space="0" w:color="auto"/>
            <w:bottom w:val="none" w:sz="0" w:space="0" w:color="auto"/>
            <w:right w:val="none" w:sz="0" w:space="0" w:color="auto"/>
          </w:divBdr>
        </w:div>
        <w:div w:id="1461343599">
          <w:marLeft w:val="0"/>
          <w:marRight w:val="0"/>
          <w:marTop w:val="0"/>
          <w:marBottom w:val="0"/>
          <w:divBdr>
            <w:top w:val="none" w:sz="0" w:space="0" w:color="auto"/>
            <w:left w:val="none" w:sz="0" w:space="0" w:color="auto"/>
            <w:bottom w:val="none" w:sz="0" w:space="0" w:color="auto"/>
            <w:right w:val="none" w:sz="0" w:space="0" w:color="auto"/>
          </w:divBdr>
        </w:div>
        <w:div w:id="543911045">
          <w:marLeft w:val="0"/>
          <w:marRight w:val="0"/>
          <w:marTop w:val="0"/>
          <w:marBottom w:val="0"/>
          <w:divBdr>
            <w:top w:val="none" w:sz="0" w:space="0" w:color="auto"/>
            <w:left w:val="none" w:sz="0" w:space="0" w:color="auto"/>
            <w:bottom w:val="none" w:sz="0" w:space="0" w:color="auto"/>
            <w:right w:val="none" w:sz="0" w:space="0" w:color="auto"/>
          </w:divBdr>
        </w:div>
        <w:div w:id="1302615674">
          <w:marLeft w:val="0"/>
          <w:marRight w:val="0"/>
          <w:marTop w:val="0"/>
          <w:marBottom w:val="0"/>
          <w:divBdr>
            <w:top w:val="none" w:sz="0" w:space="0" w:color="auto"/>
            <w:left w:val="none" w:sz="0" w:space="0" w:color="auto"/>
            <w:bottom w:val="none" w:sz="0" w:space="0" w:color="auto"/>
            <w:right w:val="none" w:sz="0" w:space="0" w:color="auto"/>
          </w:divBdr>
        </w:div>
        <w:div w:id="381052932">
          <w:marLeft w:val="0"/>
          <w:marRight w:val="0"/>
          <w:marTop w:val="0"/>
          <w:marBottom w:val="0"/>
          <w:divBdr>
            <w:top w:val="none" w:sz="0" w:space="0" w:color="auto"/>
            <w:left w:val="none" w:sz="0" w:space="0" w:color="auto"/>
            <w:bottom w:val="none" w:sz="0" w:space="0" w:color="auto"/>
            <w:right w:val="none" w:sz="0" w:space="0" w:color="auto"/>
          </w:divBdr>
        </w:div>
        <w:div w:id="2140880662">
          <w:marLeft w:val="0"/>
          <w:marRight w:val="0"/>
          <w:marTop w:val="0"/>
          <w:marBottom w:val="0"/>
          <w:divBdr>
            <w:top w:val="none" w:sz="0" w:space="0" w:color="auto"/>
            <w:left w:val="none" w:sz="0" w:space="0" w:color="auto"/>
            <w:bottom w:val="none" w:sz="0" w:space="0" w:color="auto"/>
            <w:right w:val="none" w:sz="0" w:space="0" w:color="auto"/>
          </w:divBdr>
        </w:div>
        <w:div w:id="1477382223">
          <w:marLeft w:val="0"/>
          <w:marRight w:val="0"/>
          <w:marTop w:val="0"/>
          <w:marBottom w:val="0"/>
          <w:divBdr>
            <w:top w:val="none" w:sz="0" w:space="0" w:color="auto"/>
            <w:left w:val="none" w:sz="0" w:space="0" w:color="auto"/>
            <w:bottom w:val="none" w:sz="0" w:space="0" w:color="auto"/>
            <w:right w:val="none" w:sz="0" w:space="0" w:color="auto"/>
          </w:divBdr>
        </w:div>
        <w:div w:id="1077898689">
          <w:marLeft w:val="0"/>
          <w:marRight w:val="0"/>
          <w:marTop w:val="0"/>
          <w:marBottom w:val="0"/>
          <w:divBdr>
            <w:top w:val="none" w:sz="0" w:space="0" w:color="auto"/>
            <w:left w:val="none" w:sz="0" w:space="0" w:color="auto"/>
            <w:bottom w:val="none" w:sz="0" w:space="0" w:color="auto"/>
            <w:right w:val="none" w:sz="0" w:space="0" w:color="auto"/>
          </w:divBdr>
        </w:div>
        <w:div w:id="764611699">
          <w:marLeft w:val="0"/>
          <w:marRight w:val="0"/>
          <w:marTop w:val="0"/>
          <w:marBottom w:val="0"/>
          <w:divBdr>
            <w:top w:val="none" w:sz="0" w:space="0" w:color="auto"/>
            <w:left w:val="none" w:sz="0" w:space="0" w:color="auto"/>
            <w:bottom w:val="none" w:sz="0" w:space="0" w:color="auto"/>
            <w:right w:val="none" w:sz="0" w:space="0" w:color="auto"/>
          </w:divBdr>
        </w:div>
        <w:div w:id="856965081">
          <w:marLeft w:val="0"/>
          <w:marRight w:val="0"/>
          <w:marTop w:val="0"/>
          <w:marBottom w:val="0"/>
          <w:divBdr>
            <w:top w:val="none" w:sz="0" w:space="0" w:color="auto"/>
            <w:left w:val="none" w:sz="0" w:space="0" w:color="auto"/>
            <w:bottom w:val="none" w:sz="0" w:space="0" w:color="auto"/>
            <w:right w:val="none" w:sz="0" w:space="0" w:color="auto"/>
          </w:divBdr>
        </w:div>
        <w:div w:id="306127142">
          <w:marLeft w:val="0"/>
          <w:marRight w:val="0"/>
          <w:marTop w:val="0"/>
          <w:marBottom w:val="0"/>
          <w:divBdr>
            <w:top w:val="none" w:sz="0" w:space="0" w:color="auto"/>
            <w:left w:val="none" w:sz="0" w:space="0" w:color="auto"/>
            <w:bottom w:val="none" w:sz="0" w:space="0" w:color="auto"/>
            <w:right w:val="none" w:sz="0" w:space="0" w:color="auto"/>
          </w:divBdr>
        </w:div>
        <w:div w:id="1331641043">
          <w:marLeft w:val="0"/>
          <w:marRight w:val="0"/>
          <w:marTop w:val="0"/>
          <w:marBottom w:val="0"/>
          <w:divBdr>
            <w:top w:val="none" w:sz="0" w:space="0" w:color="auto"/>
            <w:left w:val="none" w:sz="0" w:space="0" w:color="auto"/>
            <w:bottom w:val="none" w:sz="0" w:space="0" w:color="auto"/>
            <w:right w:val="none" w:sz="0" w:space="0" w:color="auto"/>
          </w:divBdr>
        </w:div>
        <w:div w:id="923300850">
          <w:marLeft w:val="0"/>
          <w:marRight w:val="0"/>
          <w:marTop w:val="0"/>
          <w:marBottom w:val="0"/>
          <w:divBdr>
            <w:top w:val="none" w:sz="0" w:space="0" w:color="auto"/>
            <w:left w:val="none" w:sz="0" w:space="0" w:color="auto"/>
            <w:bottom w:val="none" w:sz="0" w:space="0" w:color="auto"/>
            <w:right w:val="none" w:sz="0" w:space="0" w:color="auto"/>
          </w:divBdr>
        </w:div>
        <w:div w:id="972177285">
          <w:marLeft w:val="0"/>
          <w:marRight w:val="0"/>
          <w:marTop w:val="0"/>
          <w:marBottom w:val="0"/>
          <w:divBdr>
            <w:top w:val="none" w:sz="0" w:space="0" w:color="auto"/>
            <w:left w:val="none" w:sz="0" w:space="0" w:color="auto"/>
            <w:bottom w:val="none" w:sz="0" w:space="0" w:color="auto"/>
            <w:right w:val="none" w:sz="0" w:space="0" w:color="auto"/>
          </w:divBdr>
        </w:div>
        <w:div w:id="1697584140">
          <w:marLeft w:val="0"/>
          <w:marRight w:val="0"/>
          <w:marTop w:val="0"/>
          <w:marBottom w:val="0"/>
          <w:divBdr>
            <w:top w:val="none" w:sz="0" w:space="0" w:color="auto"/>
            <w:left w:val="none" w:sz="0" w:space="0" w:color="auto"/>
            <w:bottom w:val="none" w:sz="0" w:space="0" w:color="auto"/>
            <w:right w:val="none" w:sz="0" w:space="0" w:color="auto"/>
          </w:divBdr>
        </w:div>
        <w:div w:id="794104761">
          <w:marLeft w:val="0"/>
          <w:marRight w:val="0"/>
          <w:marTop w:val="0"/>
          <w:marBottom w:val="0"/>
          <w:divBdr>
            <w:top w:val="none" w:sz="0" w:space="0" w:color="auto"/>
            <w:left w:val="none" w:sz="0" w:space="0" w:color="auto"/>
            <w:bottom w:val="none" w:sz="0" w:space="0" w:color="auto"/>
            <w:right w:val="none" w:sz="0" w:space="0" w:color="auto"/>
          </w:divBdr>
        </w:div>
        <w:div w:id="835413455">
          <w:marLeft w:val="0"/>
          <w:marRight w:val="0"/>
          <w:marTop w:val="0"/>
          <w:marBottom w:val="0"/>
          <w:divBdr>
            <w:top w:val="none" w:sz="0" w:space="0" w:color="auto"/>
            <w:left w:val="none" w:sz="0" w:space="0" w:color="auto"/>
            <w:bottom w:val="none" w:sz="0" w:space="0" w:color="auto"/>
            <w:right w:val="none" w:sz="0" w:space="0" w:color="auto"/>
          </w:divBdr>
        </w:div>
        <w:div w:id="1693989914">
          <w:marLeft w:val="0"/>
          <w:marRight w:val="0"/>
          <w:marTop w:val="0"/>
          <w:marBottom w:val="0"/>
          <w:divBdr>
            <w:top w:val="none" w:sz="0" w:space="0" w:color="auto"/>
            <w:left w:val="none" w:sz="0" w:space="0" w:color="auto"/>
            <w:bottom w:val="none" w:sz="0" w:space="0" w:color="auto"/>
            <w:right w:val="none" w:sz="0" w:space="0" w:color="auto"/>
          </w:divBdr>
        </w:div>
        <w:div w:id="1020009264">
          <w:marLeft w:val="0"/>
          <w:marRight w:val="0"/>
          <w:marTop w:val="0"/>
          <w:marBottom w:val="0"/>
          <w:divBdr>
            <w:top w:val="none" w:sz="0" w:space="0" w:color="auto"/>
            <w:left w:val="none" w:sz="0" w:space="0" w:color="auto"/>
            <w:bottom w:val="none" w:sz="0" w:space="0" w:color="auto"/>
            <w:right w:val="none" w:sz="0" w:space="0" w:color="auto"/>
          </w:divBdr>
        </w:div>
        <w:div w:id="449667645">
          <w:marLeft w:val="0"/>
          <w:marRight w:val="0"/>
          <w:marTop w:val="0"/>
          <w:marBottom w:val="0"/>
          <w:divBdr>
            <w:top w:val="none" w:sz="0" w:space="0" w:color="auto"/>
            <w:left w:val="none" w:sz="0" w:space="0" w:color="auto"/>
            <w:bottom w:val="none" w:sz="0" w:space="0" w:color="auto"/>
            <w:right w:val="none" w:sz="0" w:space="0" w:color="auto"/>
          </w:divBdr>
        </w:div>
        <w:div w:id="1478105578">
          <w:marLeft w:val="0"/>
          <w:marRight w:val="0"/>
          <w:marTop w:val="0"/>
          <w:marBottom w:val="0"/>
          <w:divBdr>
            <w:top w:val="none" w:sz="0" w:space="0" w:color="auto"/>
            <w:left w:val="none" w:sz="0" w:space="0" w:color="auto"/>
            <w:bottom w:val="none" w:sz="0" w:space="0" w:color="auto"/>
            <w:right w:val="none" w:sz="0" w:space="0" w:color="auto"/>
          </w:divBdr>
        </w:div>
        <w:div w:id="1038118159">
          <w:marLeft w:val="0"/>
          <w:marRight w:val="0"/>
          <w:marTop w:val="0"/>
          <w:marBottom w:val="0"/>
          <w:divBdr>
            <w:top w:val="none" w:sz="0" w:space="0" w:color="auto"/>
            <w:left w:val="none" w:sz="0" w:space="0" w:color="auto"/>
            <w:bottom w:val="none" w:sz="0" w:space="0" w:color="auto"/>
            <w:right w:val="none" w:sz="0" w:space="0" w:color="auto"/>
          </w:divBdr>
        </w:div>
        <w:div w:id="183328600">
          <w:marLeft w:val="0"/>
          <w:marRight w:val="0"/>
          <w:marTop w:val="0"/>
          <w:marBottom w:val="0"/>
          <w:divBdr>
            <w:top w:val="none" w:sz="0" w:space="0" w:color="auto"/>
            <w:left w:val="none" w:sz="0" w:space="0" w:color="auto"/>
            <w:bottom w:val="none" w:sz="0" w:space="0" w:color="auto"/>
            <w:right w:val="none" w:sz="0" w:space="0" w:color="auto"/>
          </w:divBdr>
        </w:div>
        <w:div w:id="1685983340">
          <w:marLeft w:val="0"/>
          <w:marRight w:val="0"/>
          <w:marTop w:val="0"/>
          <w:marBottom w:val="0"/>
          <w:divBdr>
            <w:top w:val="none" w:sz="0" w:space="0" w:color="auto"/>
            <w:left w:val="none" w:sz="0" w:space="0" w:color="auto"/>
            <w:bottom w:val="none" w:sz="0" w:space="0" w:color="auto"/>
            <w:right w:val="none" w:sz="0" w:space="0" w:color="auto"/>
          </w:divBdr>
        </w:div>
        <w:div w:id="264314100">
          <w:marLeft w:val="0"/>
          <w:marRight w:val="0"/>
          <w:marTop w:val="0"/>
          <w:marBottom w:val="0"/>
          <w:divBdr>
            <w:top w:val="none" w:sz="0" w:space="0" w:color="auto"/>
            <w:left w:val="none" w:sz="0" w:space="0" w:color="auto"/>
            <w:bottom w:val="none" w:sz="0" w:space="0" w:color="auto"/>
            <w:right w:val="none" w:sz="0" w:space="0" w:color="auto"/>
          </w:divBdr>
        </w:div>
        <w:div w:id="1282030671">
          <w:marLeft w:val="0"/>
          <w:marRight w:val="0"/>
          <w:marTop w:val="0"/>
          <w:marBottom w:val="0"/>
          <w:divBdr>
            <w:top w:val="none" w:sz="0" w:space="0" w:color="auto"/>
            <w:left w:val="none" w:sz="0" w:space="0" w:color="auto"/>
            <w:bottom w:val="none" w:sz="0" w:space="0" w:color="auto"/>
            <w:right w:val="none" w:sz="0" w:space="0" w:color="auto"/>
          </w:divBdr>
        </w:div>
        <w:div w:id="1115058640">
          <w:marLeft w:val="0"/>
          <w:marRight w:val="0"/>
          <w:marTop w:val="0"/>
          <w:marBottom w:val="0"/>
          <w:divBdr>
            <w:top w:val="none" w:sz="0" w:space="0" w:color="auto"/>
            <w:left w:val="none" w:sz="0" w:space="0" w:color="auto"/>
            <w:bottom w:val="none" w:sz="0" w:space="0" w:color="auto"/>
            <w:right w:val="none" w:sz="0" w:space="0" w:color="auto"/>
          </w:divBdr>
        </w:div>
        <w:div w:id="1964340972">
          <w:marLeft w:val="0"/>
          <w:marRight w:val="0"/>
          <w:marTop w:val="0"/>
          <w:marBottom w:val="0"/>
          <w:divBdr>
            <w:top w:val="none" w:sz="0" w:space="0" w:color="auto"/>
            <w:left w:val="none" w:sz="0" w:space="0" w:color="auto"/>
            <w:bottom w:val="none" w:sz="0" w:space="0" w:color="auto"/>
            <w:right w:val="none" w:sz="0" w:space="0" w:color="auto"/>
          </w:divBdr>
        </w:div>
        <w:div w:id="1787499617">
          <w:marLeft w:val="0"/>
          <w:marRight w:val="0"/>
          <w:marTop w:val="0"/>
          <w:marBottom w:val="0"/>
          <w:divBdr>
            <w:top w:val="none" w:sz="0" w:space="0" w:color="auto"/>
            <w:left w:val="none" w:sz="0" w:space="0" w:color="auto"/>
            <w:bottom w:val="none" w:sz="0" w:space="0" w:color="auto"/>
            <w:right w:val="none" w:sz="0" w:space="0" w:color="auto"/>
          </w:divBdr>
        </w:div>
        <w:div w:id="1724986292">
          <w:marLeft w:val="0"/>
          <w:marRight w:val="0"/>
          <w:marTop w:val="0"/>
          <w:marBottom w:val="0"/>
          <w:divBdr>
            <w:top w:val="none" w:sz="0" w:space="0" w:color="auto"/>
            <w:left w:val="none" w:sz="0" w:space="0" w:color="auto"/>
            <w:bottom w:val="none" w:sz="0" w:space="0" w:color="auto"/>
            <w:right w:val="none" w:sz="0" w:space="0" w:color="auto"/>
          </w:divBdr>
        </w:div>
        <w:div w:id="386926644">
          <w:marLeft w:val="0"/>
          <w:marRight w:val="0"/>
          <w:marTop w:val="0"/>
          <w:marBottom w:val="0"/>
          <w:divBdr>
            <w:top w:val="none" w:sz="0" w:space="0" w:color="auto"/>
            <w:left w:val="none" w:sz="0" w:space="0" w:color="auto"/>
            <w:bottom w:val="none" w:sz="0" w:space="0" w:color="auto"/>
            <w:right w:val="none" w:sz="0" w:space="0" w:color="auto"/>
          </w:divBdr>
        </w:div>
        <w:div w:id="878859424">
          <w:marLeft w:val="0"/>
          <w:marRight w:val="0"/>
          <w:marTop w:val="0"/>
          <w:marBottom w:val="0"/>
          <w:divBdr>
            <w:top w:val="none" w:sz="0" w:space="0" w:color="auto"/>
            <w:left w:val="none" w:sz="0" w:space="0" w:color="auto"/>
            <w:bottom w:val="none" w:sz="0" w:space="0" w:color="auto"/>
            <w:right w:val="none" w:sz="0" w:space="0" w:color="auto"/>
          </w:divBdr>
        </w:div>
      </w:divsChild>
    </w:div>
    <w:div w:id="299385474">
      <w:bodyDiv w:val="1"/>
      <w:marLeft w:val="0"/>
      <w:marRight w:val="0"/>
      <w:marTop w:val="0"/>
      <w:marBottom w:val="0"/>
      <w:divBdr>
        <w:top w:val="none" w:sz="0" w:space="0" w:color="auto"/>
        <w:left w:val="none" w:sz="0" w:space="0" w:color="auto"/>
        <w:bottom w:val="none" w:sz="0" w:space="0" w:color="auto"/>
        <w:right w:val="none" w:sz="0" w:space="0" w:color="auto"/>
      </w:divBdr>
      <w:divsChild>
        <w:div w:id="821579335">
          <w:marLeft w:val="0"/>
          <w:marRight w:val="0"/>
          <w:marTop w:val="0"/>
          <w:marBottom w:val="0"/>
          <w:divBdr>
            <w:top w:val="none" w:sz="0" w:space="0" w:color="auto"/>
            <w:left w:val="none" w:sz="0" w:space="0" w:color="auto"/>
            <w:bottom w:val="none" w:sz="0" w:space="0" w:color="auto"/>
            <w:right w:val="none" w:sz="0" w:space="0" w:color="auto"/>
          </w:divBdr>
        </w:div>
        <w:div w:id="417677588">
          <w:marLeft w:val="0"/>
          <w:marRight w:val="0"/>
          <w:marTop w:val="0"/>
          <w:marBottom w:val="0"/>
          <w:divBdr>
            <w:top w:val="none" w:sz="0" w:space="0" w:color="auto"/>
            <w:left w:val="none" w:sz="0" w:space="0" w:color="auto"/>
            <w:bottom w:val="none" w:sz="0" w:space="0" w:color="auto"/>
            <w:right w:val="none" w:sz="0" w:space="0" w:color="auto"/>
          </w:divBdr>
        </w:div>
        <w:div w:id="901251724">
          <w:marLeft w:val="0"/>
          <w:marRight w:val="0"/>
          <w:marTop w:val="0"/>
          <w:marBottom w:val="0"/>
          <w:divBdr>
            <w:top w:val="none" w:sz="0" w:space="0" w:color="auto"/>
            <w:left w:val="none" w:sz="0" w:space="0" w:color="auto"/>
            <w:bottom w:val="none" w:sz="0" w:space="0" w:color="auto"/>
            <w:right w:val="none" w:sz="0" w:space="0" w:color="auto"/>
          </w:divBdr>
        </w:div>
        <w:div w:id="1283225747">
          <w:marLeft w:val="0"/>
          <w:marRight w:val="0"/>
          <w:marTop w:val="0"/>
          <w:marBottom w:val="0"/>
          <w:divBdr>
            <w:top w:val="none" w:sz="0" w:space="0" w:color="auto"/>
            <w:left w:val="none" w:sz="0" w:space="0" w:color="auto"/>
            <w:bottom w:val="none" w:sz="0" w:space="0" w:color="auto"/>
            <w:right w:val="none" w:sz="0" w:space="0" w:color="auto"/>
          </w:divBdr>
        </w:div>
        <w:div w:id="1179999578">
          <w:marLeft w:val="0"/>
          <w:marRight w:val="0"/>
          <w:marTop w:val="0"/>
          <w:marBottom w:val="0"/>
          <w:divBdr>
            <w:top w:val="none" w:sz="0" w:space="0" w:color="auto"/>
            <w:left w:val="none" w:sz="0" w:space="0" w:color="auto"/>
            <w:bottom w:val="none" w:sz="0" w:space="0" w:color="auto"/>
            <w:right w:val="none" w:sz="0" w:space="0" w:color="auto"/>
          </w:divBdr>
        </w:div>
        <w:div w:id="1740403898">
          <w:marLeft w:val="0"/>
          <w:marRight w:val="0"/>
          <w:marTop w:val="0"/>
          <w:marBottom w:val="0"/>
          <w:divBdr>
            <w:top w:val="none" w:sz="0" w:space="0" w:color="auto"/>
            <w:left w:val="none" w:sz="0" w:space="0" w:color="auto"/>
            <w:bottom w:val="none" w:sz="0" w:space="0" w:color="auto"/>
            <w:right w:val="none" w:sz="0" w:space="0" w:color="auto"/>
          </w:divBdr>
        </w:div>
        <w:div w:id="478814227">
          <w:marLeft w:val="0"/>
          <w:marRight w:val="0"/>
          <w:marTop w:val="0"/>
          <w:marBottom w:val="0"/>
          <w:divBdr>
            <w:top w:val="none" w:sz="0" w:space="0" w:color="auto"/>
            <w:left w:val="none" w:sz="0" w:space="0" w:color="auto"/>
            <w:bottom w:val="none" w:sz="0" w:space="0" w:color="auto"/>
            <w:right w:val="none" w:sz="0" w:space="0" w:color="auto"/>
          </w:divBdr>
        </w:div>
        <w:div w:id="21824237">
          <w:marLeft w:val="0"/>
          <w:marRight w:val="0"/>
          <w:marTop w:val="0"/>
          <w:marBottom w:val="0"/>
          <w:divBdr>
            <w:top w:val="none" w:sz="0" w:space="0" w:color="auto"/>
            <w:left w:val="none" w:sz="0" w:space="0" w:color="auto"/>
            <w:bottom w:val="none" w:sz="0" w:space="0" w:color="auto"/>
            <w:right w:val="none" w:sz="0" w:space="0" w:color="auto"/>
          </w:divBdr>
        </w:div>
        <w:div w:id="1382942169">
          <w:marLeft w:val="0"/>
          <w:marRight w:val="0"/>
          <w:marTop w:val="0"/>
          <w:marBottom w:val="0"/>
          <w:divBdr>
            <w:top w:val="none" w:sz="0" w:space="0" w:color="auto"/>
            <w:left w:val="none" w:sz="0" w:space="0" w:color="auto"/>
            <w:bottom w:val="none" w:sz="0" w:space="0" w:color="auto"/>
            <w:right w:val="none" w:sz="0" w:space="0" w:color="auto"/>
          </w:divBdr>
        </w:div>
        <w:div w:id="1306618241">
          <w:marLeft w:val="0"/>
          <w:marRight w:val="0"/>
          <w:marTop w:val="0"/>
          <w:marBottom w:val="0"/>
          <w:divBdr>
            <w:top w:val="none" w:sz="0" w:space="0" w:color="auto"/>
            <w:left w:val="none" w:sz="0" w:space="0" w:color="auto"/>
            <w:bottom w:val="none" w:sz="0" w:space="0" w:color="auto"/>
            <w:right w:val="none" w:sz="0" w:space="0" w:color="auto"/>
          </w:divBdr>
        </w:div>
      </w:divsChild>
    </w:div>
    <w:div w:id="382102522">
      <w:bodyDiv w:val="1"/>
      <w:marLeft w:val="0"/>
      <w:marRight w:val="0"/>
      <w:marTop w:val="0"/>
      <w:marBottom w:val="0"/>
      <w:divBdr>
        <w:top w:val="none" w:sz="0" w:space="0" w:color="auto"/>
        <w:left w:val="none" w:sz="0" w:space="0" w:color="auto"/>
        <w:bottom w:val="none" w:sz="0" w:space="0" w:color="auto"/>
        <w:right w:val="none" w:sz="0" w:space="0" w:color="auto"/>
      </w:divBdr>
      <w:divsChild>
        <w:div w:id="445588402">
          <w:marLeft w:val="0"/>
          <w:marRight w:val="0"/>
          <w:marTop w:val="0"/>
          <w:marBottom w:val="0"/>
          <w:divBdr>
            <w:top w:val="none" w:sz="0" w:space="0" w:color="auto"/>
            <w:left w:val="none" w:sz="0" w:space="0" w:color="auto"/>
            <w:bottom w:val="none" w:sz="0" w:space="0" w:color="auto"/>
            <w:right w:val="none" w:sz="0" w:space="0" w:color="auto"/>
          </w:divBdr>
        </w:div>
        <w:div w:id="2121756182">
          <w:marLeft w:val="0"/>
          <w:marRight w:val="0"/>
          <w:marTop w:val="0"/>
          <w:marBottom w:val="0"/>
          <w:divBdr>
            <w:top w:val="none" w:sz="0" w:space="0" w:color="auto"/>
            <w:left w:val="none" w:sz="0" w:space="0" w:color="auto"/>
            <w:bottom w:val="none" w:sz="0" w:space="0" w:color="auto"/>
            <w:right w:val="none" w:sz="0" w:space="0" w:color="auto"/>
          </w:divBdr>
        </w:div>
        <w:div w:id="1844662159">
          <w:marLeft w:val="0"/>
          <w:marRight w:val="0"/>
          <w:marTop w:val="0"/>
          <w:marBottom w:val="0"/>
          <w:divBdr>
            <w:top w:val="none" w:sz="0" w:space="0" w:color="auto"/>
            <w:left w:val="none" w:sz="0" w:space="0" w:color="auto"/>
            <w:bottom w:val="none" w:sz="0" w:space="0" w:color="auto"/>
            <w:right w:val="none" w:sz="0" w:space="0" w:color="auto"/>
          </w:divBdr>
        </w:div>
        <w:div w:id="871772055">
          <w:marLeft w:val="0"/>
          <w:marRight w:val="0"/>
          <w:marTop w:val="0"/>
          <w:marBottom w:val="0"/>
          <w:divBdr>
            <w:top w:val="none" w:sz="0" w:space="0" w:color="auto"/>
            <w:left w:val="none" w:sz="0" w:space="0" w:color="auto"/>
            <w:bottom w:val="none" w:sz="0" w:space="0" w:color="auto"/>
            <w:right w:val="none" w:sz="0" w:space="0" w:color="auto"/>
          </w:divBdr>
        </w:div>
        <w:div w:id="1352099402">
          <w:marLeft w:val="0"/>
          <w:marRight w:val="0"/>
          <w:marTop w:val="0"/>
          <w:marBottom w:val="0"/>
          <w:divBdr>
            <w:top w:val="none" w:sz="0" w:space="0" w:color="auto"/>
            <w:left w:val="none" w:sz="0" w:space="0" w:color="auto"/>
            <w:bottom w:val="none" w:sz="0" w:space="0" w:color="auto"/>
            <w:right w:val="none" w:sz="0" w:space="0" w:color="auto"/>
          </w:divBdr>
        </w:div>
        <w:div w:id="1569337405">
          <w:marLeft w:val="0"/>
          <w:marRight w:val="0"/>
          <w:marTop w:val="0"/>
          <w:marBottom w:val="0"/>
          <w:divBdr>
            <w:top w:val="none" w:sz="0" w:space="0" w:color="auto"/>
            <w:left w:val="none" w:sz="0" w:space="0" w:color="auto"/>
            <w:bottom w:val="none" w:sz="0" w:space="0" w:color="auto"/>
            <w:right w:val="none" w:sz="0" w:space="0" w:color="auto"/>
          </w:divBdr>
        </w:div>
        <w:div w:id="754858917">
          <w:marLeft w:val="0"/>
          <w:marRight w:val="0"/>
          <w:marTop w:val="0"/>
          <w:marBottom w:val="0"/>
          <w:divBdr>
            <w:top w:val="none" w:sz="0" w:space="0" w:color="auto"/>
            <w:left w:val="none" w:sz="0" w:space="0" w:color="auto"/>
            <w:bottom w:val="none" w:sz="0" w:space="0" w:color="auto"/>
            <w:right w:val="none" w:sz="0" w:space="0" w:color="auto"/>
          </w:divBdr>
        </w:div>
        <w:div w:id="1021006526">
          <w:marLeft w:val="0"/>
          <w:marRight w:val="0"/>
          <w:marTop w:val="0"/>
          <w:marBottom w:val="0"/>
          <w:divBdr>
            <w:top w:val="none" w:sz="0" w:space="0" w:color="auto"/>
            <w:left w:val="none" w:sz="0" w:space="0" w:color="auto"/>
            <w:bottom w:val="none" w:sz="0" w:space="0" w:color="auto"/>
            <w:right w:val="none" w:sz="0" w:space="0" w:color="auto"/>
          </w:divBdr>
        </w:div>
        <w:div w:id="1790972695">
          <w:marLeft w:val="0"/>
          <w:marRight w:val="0"/>
          <w:marTop w:val="0"/>
          <w:marBottom w:val="0"/>
          <w:divBdr>
            <w:top w:val="none" w:sz="0" w:space="0" w:color="auto"/>
            <w:left w:val="none" w:sz="0" w:space="0" w:color="auto"/>
            <w:bottom w:val="none" w:sz="0" w:space="0" w:color="auto"/>
            <w:right w:val="none" w:sz="0" w:space="0" w:color="auto"/>
          </w:divBdr>
        </w:div>
        <w:div w:id="1847087311">
          <w:marLeft w:val="0"/>
          <w:marRight w:val="0"/>
          <w:marTop w:val="0"/>
          <w:marBottom w:val="0"/>
          <w:divBdr>
            <w:top w:val="none" w:sz="0" w:space="0" w:color="auto"/>
            <w:left w:val="none" w:sz="0" w:space="0" w:color="auto"/>
            <w:bottom w:val="none" w:sz="0" w:space="0" w:color="auto"/>
            <w:right w:val="none" w:sz="0" w:space="0" w:color="auto"/>
          </w:divBdr>
        </w:div>
        <w:div w:id="851258372">
          <w:marLeft w:val="0"/>
          <w:marRight w:val="0"/>
          <w:marTop w:val="0"/>
          <w:marBottom w:val="0"/>
          <w:divBdr>
            <w:top w:val="none" w:sz="0" w:space="0" w:color="auto"/>
            <w:left w:val="none" w:sz="0" w:space="0" w:color="auto"/>
            <w:bottom w:val="none" w:sz="0" w:space="0" w:color="auto"/>
            <w:right w:val="none" w:sz="0" w:space="0" w:color="auto"/>
          </w:divBdr>
        </w:div>
        <w:div w:id="646664008">
          <w:marLeft w:val="0"/>
          <w:marRight w:val="0"/>
          <w:marTop w:val="0"/>
          <w:marBottom w:val="0"/>
          <w:divBdr>
            <w:top w:val="none" w:sz="0" w:space="0" w:color="auto"/>
            <w:left w:val="none" w:sz="0" w:space="0" w:color="auto"/>
            <w:bottom w:val="none" w:sz="0" w:space="0" w:color="auto"/>
            <w:right w:val="none" w:sz="0" w:space="0" w:color="auto"/>
          </w:divBdr>
        </w:div>
        <w:div w:id="633293933">
          <w:marLeft w:val="0"/>
          <w:marRight w:val="0"/>
          <w:marTop w:val="0"/>
          <w:marBottom w:val="0"/>
          <w:divBdr>
            <w:top w:val="none" w:sz="0" w:space="0" w:color="auto"/>
            <w:left w:val="none" w:sz="0" w:space="0" w:color="auto"/>
            <w:bottom w:val="none" w:sz="0" w:space="0" w:color="auto"/>
            <w:right w:val="none" w:sz="0" w:space="0" w:color="auto"/>
          </w:divBdr>
        </w:div>
        <w:div w:id="102115411">
          <w:marLeft w:val="0"/>
          <w:marRight w:val="0"/>
          <w:marTop w:val="0"/>
          <w:marBottom w:val="0"/>
          <w:divBdr>
            <w:top w:val="none" w:sz="0" w:space="0" w:color="auto"/>
            <w:left w:val="none" w:sz="0" w:space="0" w:color="auto"/>
            <w:bottom w:val="none" w:sz="0" w:space="0" w:color="auto"/>
            <w:right w:val="none" w:sz="0" w:space="0" w:color="auto"/>
          </w:divBdr>
        </w:div>
        <w:div w:id="429938603">
          <w:marLeft w:val="0"/>
          <w:marRight w:val="0"/>
          <w:marTop w:val="0"/>
          <w:marBottom w:val="0"/>
          <w:divBdr>
            <w:top w:val="none" w:sz="0" w:space="0" w:color="auto"/>
            <w:left w:val="none" w:sz="0" w:space="0" w:color="auto"/>
            <w:bottom w:val="none" w:sz="0" w:space="0" w:color="auto"/>
            <w:right w:val="none" w:sz="0" w:space="0" w:color="auto"/>
          </w:divBdr>
        </w:div>
        <w:div w:id="1786650794">
          <w:marLeft w:val="0"/>
          <w:marRight w:val="0"/>
          <w:marTop w:val="0"/>
          <w:marBottom w:val="0"/>
          <w:divBdr>
            <w:top w:val="none" w:sz="0" w:space="0" w:color="auto"/>
            <w:left w:val="none" w:sz="0" w:space="0" w:color="auto"/>
            <w:bottom w:val="none" w:sz="0" w:space="0" w:color="auto"/>
            <w:right w:val="none" w:sz="0" w:space="0" w:color="auto"/>
          </w:divBdr>
        </w:div>
        <w:div w:id="701128641">
          <w:marLeft w:val="0"/>
          <w:marRight w:val="0"/>
          <w:marTop w:val="0"/>
          <w:marBottom w:val="0"/>
          <w:divBdr>
            <w:top w:val="none" w:sz="0" w:space="0" w:color="auto"/>
            <w:left w:val="none" w:sz="0" w:space="0" w:color="auto"/>
            <w:bottom w:val="none" w:sz="0" w:space="0" w:color="auto"/>
            <w:right w:val="none" w:sz="0" w:space="0" w:color="auto"/>
          </w:divBdr>
        </w:div>
        <w:div w:id="467477150">
          <w:marLeft w:val="0"/>
          <w:marRight w:val="0"/>
          <w:marTop w:val="0"/>
          <w:marBottom w:val="0"/>
          <w:divBdr>
            <w:top w:val="none" w:sz="0" w:space="0" w:color="auto"/>
            <w:left w:val="none" w:sz="0" w:space="0" w:color="auto"/>
            <w:bottom w:val="none" w:sz="0" w:space="0" w:color="auto"/>
            <w:right w:val="none" w:sz="0" w:space="0" w:color="auto"/>
          </w:divBdr>
        </w:div>
      </w:divsChild>
    </w:div>
    <w:div w:id="458694869">
      <w:bodyDiv w:val="1"/>
      <w:marLeft w:val="0"/>
      <w:marRight w:val="0"/>
      <w:marTop w:val="0"/>
      <w:marBottom w:val="0"/>
      <w:divBdr>
        <w:top w:val="none" w:sz="0" w:space="0" w:color="auto"/>
        <w:left w:val="none" w:sz="0" w:space="0" w:color="auto"/>
        <w:bottom w:val="none" w:sz="0" w:space="0" w:color="auto"/>
        <w:right w:val="none" w:sz="0" w:space="0" w:color="auto"/>
      </w:divBdr>
      <w:divsChild>
        <w:div w:id="228420725">
          <w:marLeft w:val="0"/>
          <w:marRight w:val="0"/>
          <w:marTop w:val="0"/>
          <w:marBottom w:val="0"/>
          <w:divBdr>
            <w:top w:val="none" w:sz="0" w:space="0" w:color="auto"/>
            <w:left w:val="none" w:sz="0" w:space="0" w:color="auto"/>
            <w:bottom w:val="none" w:sz="0" w:space="0" w:color="auto"/>
            <w:right w:val="none" w:sz="0" w:space="0" w:color="auto"/>
          </w:divBdr>
        </w:div>
        <w:div w:id="1949660578">
          <w:marLeft w:val="0"/>
          <w:marRight w:val="0"/>
          <w:marTop w:val="0"/>
          <w:marBottom w:val="0"/>
          <w:divBdr>
            <w:top w:val="none" w:sz="0" w:space="0" w:color="auto"/>
            <w:left w:val="none" w:sz="0" w:space="0" w:color="auto"/>
            <w:bottom w:val="none" w:sz="0" w:space="0" w:color="auto"/>
            <w:right w:val="none" w:sz="0" w:space="0" w:color="auto"/>
          </w:divBdr>
        </w:div>
        <w:div w:id="95367787">
          <w:marLeft w:val="0"/>
          <w:marRight w:val="0"/>
          <w:marTop w:val="0"/>
          <w:marBottom w:val="0"/>
          <w:divBdr>
            <w:top w:val="none" w:sz="0" w:space="0" w:color="auto"/>
            <w:left w:val="none" w:sz="0" w:space="0" w:color="auto"/>
            <w:bottom w:val="none" w:sz="0" w:space="0" w:color="auto"/>
            <w:right w:val="none" w:sz="0" w:space="0" w:color="auto"/>
          </w:divBdr>
        </w:div>
        <w:div w:id="1001814105">
          <w:marLeft w:val="0"/>
          <w:marRight w:val="0"/>
          <w:marTop w:val="0"/>
          <w:marBottom w:val="0"/>
          <w:divBdr>
            <w:top w:val="none" w:sz="0" w:space="0" w:color="auto"/>
            <w:left w:val="none" w:sz="0" w:space="0" w:color="auto"/>
            <w:bottom w:val="none" w:sz="0" w:space="0" w:color="auto"/>
            <w:right w:val="none" w:sz="0" w:space="0" w:color="auto"/>
          </w:divBdr>
        </w:div>
        <w:div w:id="331373882">
          <w:marLeft w:val="0"/>
          <w:marRight w:val="0"/>
          <w:marTop w:val="0"/>
          <w:marBottom w:val="0"/>
          <w:divBdr>
            <w:top w:val="none" w:sz="0" w:space="0" w:color="auto"/>
            <w:left w:val="none" w:sz="0" w:space="0" w:color="auto"/>
            <w:bottom w:val="none" w:sz="0" w:space="0" w:color="auto"/>
            <w:right w:val="none" w:sz="0" w:space="0" w:color="auto"/>
          </w:divBdr>
        </w:div>
        <w:div w:id="665061243">
          <w:marLeft w:val="0"/>
          <w:marRight w:val="0"/>
          <w:marTop w:val="0"/>
          <w:marBottom w:val="0"/>
          <w:divBdr>
            <w:top w:val="none" w:sz="0" w:space="0" w:color="auto"/>
            <w:left w:val="none" w:sz="0" w:space="0" w:color="auto"/>
            <w:bottom w:val="none" w:sz="0" w:space="0" w:color="auto"/>
            <w:right w:val="none" w:sz="0" w:space="0" w:color="auto"/>
          </w:divBdr>
        </w:div>
        <w:div w:id="174850833">
          <w:marLeft w:val="0"/>
          <w:marRight w:val="0"/>
          <w:marTop w:val="0"/>
          <w:marBottom w:val="0"/>
          <w:divBdr>
            <w:top w:val="none" w:sz="0" w:space="0" w:color="auto"/>
            <w:left w:val="none" w:sz="0" w:space="0" w:color="auto"/>
            <w:bottom w:val="none" w:sz="0" w:space="0" w:color="auto"/>
            <w:right w:val="none" w:sz="0" w:space="0" w:color="auto"/>
          </w:divBdr>
        </w:div>
      </w:divsChild>
    </w:div>
    <w:div w:id="549071945">
      <w:bodyDiv w:val="1"/>
      <w:marLeft w:val="0"/>
      <w:marRight w:val="0"/>
      <w:marTop w:val="0"/>
      <w:marBottom w:val="0"/>
      <w:divBdr>
        <w:top w:val="none" w:sz="0" w:space="0" w:color="auto"/>
        <w:left w:val="none" w:sz="0" w:space="0" w:color="auto"/>
        <w:bottom w:val="none" w:sz="0" w:space="0" w:color="auto"/>
        <w:right w:val="none" w:sz="0" w:space="0" w:color="auto"/>
      </w:divBdr>
      <w:divsChild>
        <w:div w:id="553292">
          <w:marLeft w:val="0"/>
          <w:marRight w:val="0"/>
          <w:marTop w:val="0"/>
          <w:marBottom w:val="0"/>
          <w:divBdr>
            <w:top w:val="none" w:sz="0" w:space="0" w:color="auto"/>
            <w:left w:val="none" w:sz="0" w:space="0" w:color="auto"/>
            <w:bottom w:val="none" w:sz="0" w:space="0" w:color="auto"/>
            <w:right w:val="none" w:sz="0" w:space="0" w:color="auto"/>
          </w:divBdr>
          <w:divsChild>
            <w:div w:id="1521312249">
              <w:marLeft w:val="0"/>
              <w:marRight w:val="0"/>
              <w:marTop w:val="0"/>
              <w:marBottom w:val="0"/>
              <w:divBdr>
                <w:top w:val="none" w:sz="0" w:space="0" w:color="auto"/>
                <w:left w:val="none" w:sz="0" w:space="0" w:color="auto"/>
                <w:bottom w:val="none" w:sz="0" w:space="0" w:color="auto"/>
                <w:right w:val="none" w:sz="0" w:space="0" w:color="auto"/>
              </w:divBdr>
            </w:div>
            <w:div w:id="528834751">
              <w:marLeft w:val="0"/>
              <w:marRight w:val="0"/>
              <w:marTop w:val="0"/>
              <w:marBottom w:val="0"/>
              <w:divBdr>
                <w:top w:val="none" w:sz="0" w:space="0" w:color="auto"/>
                <w:left w:val="none" w:sz="0" w:space="0" w:color="auto"/>
                <w:bottom w:val="none" w:sz="0" w:space="0" w:color="auto"/>
                <w:right w:val="none" w:sz="0" w:space="0" w:color="auto"/>
              </w:divBdr>
            </w:div>
            <w:div w:id="659890248">
              <w:marLeft w:val="0"/>
              <w:marRight w:val="0"/>
              <w:marTop w:val="0"/>
              <w:marBottom w:val="0"/>
              <w:divBdr>
                <w:top w:val="none" w:sz="0" w:space="0" w:color="auto"/>
                <w:left w:val="none" w:sz="0" w:space="0" w:color="auto"/>
                <w:bottom w:val="none" w:sz="0" w:space="0" w:color="auto"/>
                <w:right w:val="none" w:sz="0" w:space="0" w:color="auto"/>
              </w:divBdr>
            </w:div>
            <w:div w:id="2013944825">
              <w:marLeft w:val="0"/>
              <w:marRight w:val="0"/>
              <w:marTop w:val="0"/>
              <w:marBottom w:val="0"/>
              <w:divBdr>
                <w:top w:val="none" w:sz="0" w:space="0" w:color="auto"/>
                <w:left w:val="none" w:sz="0" w:space="0" w:color="auto"/>
                <w:bottom w:val="none" w:sz="0" w:space="0" w:color="auto"/>
                <w:right w:val="none" w:sz="0" w:space="0" w:color="auto"/>
              </w:divBdr>
            </w:div>
            <w:div w:id="365059223">
              <w:marLeft w:val="0"/>
              <w:marRight w:val="0"/>
              <w:marTop w:val="0"/>
              <w:marBottom w:val="0"/>
              <w:divBdr>
                <w:top w:val="none" w:sz="0" w:space="0" w:color="auto"/>
                <w:left w:val="none" w:sz="0" w:space="0" w:color="auto"/>
                <w:bottom w:val="none" w:sz="0" w:space="0" w:color="auto"/>
                <w:right w:val="none" w:sz="0" w:space="0" w:color="auto"/>
              </w:divBdr>
            </w:div>
            <w:div w:id="1111508966">
              <w:marLeft w:val="0"/>
              <w:marRight w:val="0"/>
              <w:marTop w:val="0"/>
              <w:marBottom w:val="0"/>
              <w:divBdr>
                <w:top w:val="none" w:sz="0" w:space="0" w:color="auto"/>
                <w:left w:val="none" w:sz="0" w:space="0" w:color="auto"/>
                <w:bottom w:val="none" w:sz="0" w:space="0" w:color="auto"/>
                <w:right w:val="none" w:sz="0" w:space="0" w:color="auto"/>
              </w:divBdr>
            </w:div>
            <w:div w:id="1736933322">
              <w:marLeft w:val="0"/>
              <w:marRight w:val="0"/>
              <w:marTop w:val="0"/>
              <w:marBottom w:val="0"/>
              <w:divBdr>
                <w:top w:val="none" w:sz="0" w:space="0" w:color="auto"/>
                <w:left w:val="none" w:sz="0" w:space="0" w:color="auto"/>
                <w:bottom w:val="none" w:sz="0" w:space="0" w:color="auto"/>
                <w:right w:val="none" w:sz="0" w:space="0" w:color="auto"/>
              </w:divBdr>
            </w:div>
            <w:div w:id="388385141">
              <w:marLeft w:val="0"/>
              <w:marRight w:val="0"/>
              <w:marTop w:val="0"/>
              <w:marBottom w:val="0"/>
              <w:divBdr>
                <w:top w:val="none" w:sz="0" w:space="0" w:color="auto"/>
                <w:left w:val="none" w:sz="0" w:space="0" w:color="auto"/>
                <w:bottom w:val="none" w:sz="0" w:space="0" w:color="auto"/>
                <w:right w:val="none" w:sz="0" w:space="0" w:color="auto"/>
              </w:divBdr>
            </w:div>
            <w:div w:id="1004088065">
              <w:marLeft w:val="0"/>
              <w:marRight w:val="0"/>
              <w:marTop w:val="0"/>
              <w:marBottom w:val="0"/>
              <w:divBdr>
                <w:top w:val="none" w:sz="0" w:space="0" w:color="auto"/>
                <w:left w:val="none" w:sz="0" w:space="0" w:color="auto"/>
                <w:bottom w:val="none" w:sz="0" w:space="0" w:color="auto"/>
                <w:right w:val="none" w:sz="0" w:space="0" w:color="auto"/>
              </w:divBdr>
            </w:div>
            <w:div w:id="1798837631">
              <w:marLeft w:val="0"/>
              <w:marRight w:val="0"/>
              <w:marTop w:val="0"/>
              <w:marBottom w:val="0"/>
              <w:divBdr>
                <w:top w:val="none" w:sz="0" w:space="0" w:color="auto"/>
                <w:left w:val="none" w:sz="0" w:space="0" w:color="auto"/>
                <w:bottom w:val="none" w:sz="0" w:space="0" w:color="auto"/>
                <w:right w:val="none" w:sz="0" w:space="0" w:color="auto"/>
              </w:divBdr>
            </w:div>
            <w:div w:id="761536585">
              <w:marLeft w:val="0"/>
              <w:marRight w:val="0"/>
              <w:marTop w:val="0"/>
              <w:marBottom w:val="0"/>
              <w:divBdr>
                <w:top w:val="none" w:sz="0" w:space="0" w:color="auto"/>
                <w:left w:val="none" w:sz="0" w:space="0" w:color="auto"/>
                <w:bottom w:val="none" w:sz="0" w:space="0" w:color="auto"/>
                <w:right w:val="none" w:sz="0" w:space="0" w:color="auto"/>
              </w:divBdr>
            </w:div>
            <w:div w:id="323092952">
              <w:marLeft w:val="0"/>
              <w:marRight w:val="0"/>
              <w:marTop w:val="0"/>
              <w:marBottom w:val="0"/>
              <w:divBdr>
                <w:top w:val="none" w:sz="0" w:space="0" w:color="auto"/>
                <w:left w:val="none" w:sz="0" w:space="0" w:color="auto"/>
                <w:bottom w:val="none" w:sz="0" w:space="0" w:color="auto"/>
                <w:right w:val="none" w:sz="0" w:space="0" w:color="auto"/>
              </w:divBdr>
            </w:div>
            <w:div w:id="1262488441">
              <w:marLeft w:val="0"/>
              <w:marRight w:val="0"/>
              <w:marTop w:val="0"/>
              <w:marBottom w:val="0"/>
              <w:divBdr>
                <w:top w:val="none" w:sz="0" w:space="0" w:color="auto"/>
                <w:left w:val="none" w:sz="0" w:space="0" w:color="auto"/>
                <w:bottom w:val="none" w:sz="0" w:space="0" w:color="auto"/>
                <w:right w:val="none" w:sz="0" w:space="0" w:color="auto"/>
              </w:divBdr>
            </w:div>
            <w:div w:id="641154961">
              <w:marLeft w:val="0"/>
              <w:marRight w:val="0"/>
              <w:marTop w:val="0"/>
              <w:marBottom w:val="0"/>
              <w:divBdr>
                <w:top w:val="none" w:sz="0" w:space="0" w:color="auto"/>
                <w:left w:val="none" w:sz="0" w:space="0" w:color="auto"/>
                <w:bottom w:val="none" w:sz="0" w:space="0" w:color="auto"/>
                <w:right w:val="none" w:sz="0" w:space="0" w:color="auto"/>
              </w:divBdr>
            </w:div>
            <w:div w:id="766273029">
              <w:marLeft w:val="0"/>
              <w:marRight w:val="0"/>
              <w:marTop w:val="0"/>
              <w:marBottom w:val="0"/>
              <w:divBdr>
                <w:top w:val="none" w:sz="0" w:space="0" w:color="auto"/>
                <w:left w:val="none" w:sz="0" w:space="0" w:color="auto"/>
                <w:bottom w:val="none" w:sz="0" w:space="0" w:color="auto"/>
                <w:right w:val="none" w:sz="0" w:space="0" w:color="auto"/>
              </w:divBdr>
            </w:div>
            <w:div w:id="1661687926">
              <w:marLeft w:val="0"/>
              <w:marRight w:val="0"/>
              <w:marTop w:val="0"/>
              <w:marBottom w:val="0"/>
              <w:divBdr>
                <w:top w:val="none" w:sz="0" w:space="0" w:color="auto"/>
                <w:left w:val="none" w:sz="0" w:space="0" w:color="auto"/>
                <w:bottom w:val="none" w:sz="0" w:space="0" w:color="auto"/>
                <w:right w:val="none" w:sz="0" w:space="0" w:color="auto"/>
              </w:divBdr>
            </w:div>
            <w:div w:id="1098522615">
              <w:marLeft w:val="0"/>
              <w:marRight w:val="0"/>
              <w:marTop w:val="0"/>
              <w:marBottom w:val="0"/>
              <w:divBdr>
                <w:top w:val="none" w:sz="0" w:space="0" w:color="auto"/>
                <w:left w:val="none" w:sz="0" w:space="0" w:color="auto"/>
                <w:bottom w:val="none" w:sz="0" w:space="0" w:color="auto"/>
                <w:right w:val="none" w:sz="0" w:space="0" w:color="auto"/>
              </w:divBdr>
            </w:div>
            <w:div w:id="1224680691">
              <w:marLeft w:val="0"/>
              <w:marRight w:val="0"/>
              <w:marTop w:val="0"/>
              <w:marBottom w:val="0"/>
              <w:divBdr>
                <w:top w:val="none" w:sz="0" w:space="0" w:color="auto"/>
                <w:left w:val="none" w:sz="0" w:space="0" w:color="auto"/>
                <w:bottom w:val="none" w:sz="0" w:space="0" w:color="auto"/>
                <w:right w:val="none" w:sz="0" w:space="0" w:color="auto"/>
              </w:divBdr>
            </w:div>
            <w:div w:id="413236475">
              <w:marLeft w:val="0"/>
              <w:marRight w:val="0"/>
              <w:marTop w:val="0"/>
              <w:marBottom w:val="0"/>
              <w:divBdr>
                <w:top w:val="none" w:sz="0" w:space="0" w:color="auto"/>
                <w:left w:val="none" w:sz="0" w:space="0" w:color="auto"/>
                <w:bottom w:val="none" w:sz="0" w:space="0" w:color="auto"/>
                <w:right w:val="none" w:sz="0" w:space="0" w:color="auto"/>
              </w:divBdr>
            </w:div>
            <w:div w:id="1637834256">
              <w:marLeft w:val="0"/>
              <w:marRight w:val="0"/>
              <w:marTop w:val="0"/>
              <w:marBottom w:val="0"/>
              <w:divBdr>
                <w:top w:val="none" w:sz="0" w:space="0" w:color="auto"/>
                <w:left w:val="none" w:sz="0" w:space="0" w:color="auto"/>
                <w:bottom w:val="none" w:sz="0" w:space="0" w:color="auto"/>
                <w:right w:val="none" w:sz="0" w:space="0" w:color="auto"/>
              </w:divBdr>
            </w:div>
            <w:div w:id="693384495">
              <w:marLeft w:val="0"/>
              <w:marRight w:val="0"/>
              <w:marTop w:val="0"/>
              <w:marBottom w:val="0"/>
              <w:divBdr>
                <w:top w:val="none" w:sz="0" w:space="0" w:color="auto"/>
                <w:left w:val="none" w:sz="0" w:space="0" w:color="auto"/>
                <w:bottom w:val="none" w:sz="0" w:space="0" w:color="auto"/>
                <w:right w:val="none" w:sz="0" w:space="0" w:color="auto"/>
              </w:divBdr>
            </w:div>
            <w:div w:id="1895695431">
              <w:marLeft w:val="0"/>
              <w:marRight w:val="0"/>
              <w:marTop w:val="0"/>
              <w:marBottom w:val="0"/>
              <w:divBdr>
                <w:top w:val="none" w:sz="0" w:space="0" w:color="auto"/>
                <w:left w:val="none" w:sz="0" w:space="0" w:color="auto"/>
                <w:bottom w:val="none" w:sz="0" w:space="0" w:color="auto"/>
                <w:right w:val="none" w:sz="0" w:space="0" w:color="auto"/>
              </w:divBdr>
            </w:div>
            <w:div w:id="712192509">
              <w:marLeft w:val="0"/>
              <w:marRight w:val="0"/>
              <w:marTop w:val="0"/>
              <w:marBottom w:val="0"/>
              <w:divBdr>
                <w:top w:val="none" w:sz="0" w:space="0" w:color="auto"/>
                <w:left w:val="none" w:sz="0" w:space="0" w:color="auto"/>
                <w:bottom w:val="none" w:sz="0" w:space="0" w:color="auto"/>
                <w:right w:val="none" w:sz="0" w:space="0" w:color="auto"/>
              </w:divBdr>
            </w:div>
            <w:div w:id="1468205955">
              <w:marLeft w:val="0"/>
              <w:marRight w:val="0"/>
              <w:marTop w:val="0"/>
              <w:marBottom w:val="0"/>
              <w:divBdr>
                <w:top w:val="none" w:sz="0" w:space="0" w:color="auto"/>
                <w:left w:val="none" w:sz="0" w:space="0" w:color="auto"/>
                <w:bottom w:val="none" w:sz="0" w:space="0" w:color="auto"/>
                <w:right w:val="none" w:sz="0" w:space="0" w:color="auto"/>
              </w:divBdr>
            </w:div>
            <w:div w:id="929660851">
              <w:marLeft w:val="0"/>
              <w:marRight w:val="0"/>
              <w:marTop w:val="0"/>
              <w:marBottom w:val="0"/>
              <w:divBdr>
                <w:top w:val="none" w:sz="0" w:space="0" w:color="auto"/>
                <w:left w:val="none" w:sz="0" w:space="0" w:color="auto"/>
                <w:bottom w:val="none" w:sz="0" w:space="0" w:color="auto"/>
                <w:right w:val="none" w:sz="0" w:space="0" w:color="auto"/>
              </w:divBdr>
            </w:div>
            <w:div w:id="813254678">
              <w:marLeft w:val="0"/>
              <w:marRight w:val="0"/>
              <w:marTop w:val="0"/>
              <w:marBottom w:val="0"/>
              <w:divBdr>
                <w:top w:val="none" w:sz="0" w:space="0" w:color="auto"/>
                <w:left w:val="none" w:sz="0" w:space="0" w:color="auto"/>
                <w:bottom w:val="none" w:sz="0" w:space="0" w:color="auto"/>
                <w:right w:val="none" w:sz="0" w:space="0" w:color="auto"/>
              </w:divBdr>
            </w:div>
            <w:div w:id="458647689">
              <w:marLeft w:val="0"/>
              <w:marRight w:val="0"/>
              <w:marTop w:val="0"/>
              <w:marBottom w:val="0"/>
              <w:divBdr>
                <w:top w:val="none" w:sz="0" w:space="0" w:color="auto"/>
                <w:left w:val="none" w:sz="0" w:space="0" w:color="auto"/>
                <w:bottom w:val="none" w:sz="0" w:space="0" w:color="auto"/>
                <w:right w:val="none" w:sz="0" w:space="0" w:color="auto"/>
              </w:divBdr>
            </w:div>
            <w:div w:id="1784957">
              <w:marLeft w:val="0"/>
              <w:marRight w:val="0"/>
              <w:marTop w:val="0"/>
              <w:marBottom w:val="0"/>
              <w:divBdr>
                <w:top w:val="none" w:sz="0" w:space="0" w:color="auto"/>
                <w:left w:val="none" w:sz="0" w:space="0" w:color="auto"/>
                <w:bottom w:val="none" w:sz="0" w:space="0" w:color="auto"/>
                <w:right w:val="none" w:sz="0" w:space="0" w:color="auto"/>
              </w:divBdr>
            </w:div>
            <w:div w:id="781653898">
              <w:marLeft w:val="0"/>
              <w:marRight w:val="0"/>
              <w:marTop w:val="0"/>
              <w:marBottom w:val="0"/>
              <w:divBdr>
                <w:top w:val="none" w:sz="0" w:space="0" w:color="auto"/>
                <w:left w:val="none" w:sz="0" w:space="0" w:color="auto"/>
                <w:bottom w:val="none" w:sz="0" w:space="0" w:color="auto"/>
                <w:right w:val="none" w:sz="0" w:space="0" w:color="auto"/>
              </w:divBdr>
            </w:div>
            <w:div w:id="694231513">
              <w:marLeft w:val="0"/>
              <w:marRight w:val="0"/>
              <w:marTop w:val="0"/>
              <w:marBottom w:val="0"/>
              <w:divBdr>
                <w:top w:val="none" w:sz="0" w:space="0" w:color="auto"/>
                <w:left w:val="none" w:sz="0" w:space="0" w:color="auto"/>
                <w:bottom w:val="none" w:sz="0" w:space="0" w:color="auto"/>
                <w:right w:val="none" w:sz="0" w:space="0" w:color="auto"/>
              </w:divBdr>
            </w:div>
            <w:div w:id="522667685">
              <w:marLeft w:val="0"/>
              <w:marRight w:val="0"/>
              <w:marTop w:val="0"/>
              <w:marBottom w:val="0"/>
              <w:divBdr>
                <w:top w:val="none" w:sz="0" w:space="0" w:color="auto"/>
                <w:left w:val="none" w:sz="0" w:space="0" w:color="auto"/>
                <w:bottom w:val="none" w:sz="0" w:space="0" w:color="auto"/>
                <w:right w:val="none" w:sz="0" w:space="0" w:color="auto"/>
              </w:divBdr>
            </w:div>
            <w:div w:id="1088887644">
              <w:marLeft w:val="0"/>
              <w:marRight w:val="0"/>
              <w:marTop w:val="0"/>
              <w:marBottom w:val="0"/>
              <w:divBdr>
                <w:top w:val="none" w:sz="0" w:space="0" w:color="auto"/>
                <w:left w:val="none" w:sz="0" w:space="0" w:color="auto"/>
                <w:bottom w:val="none" w:sz="0" w:space="0" w:color="auto"/>
                <w:right w:val="none" w:sz="0" w:space="0" w:color="auto"/>
              </w:divBdr>
            </w:div>
            <w:div w:id="926689334">
              <w:marLeft w:val="0"/>
              <w:marRight w:val="0"/>
              <w:marTop w:val="0"/>
              <w:marBottom w:val="0"/>
              <w:divBdr>
                <w:top w:val="none" w:sz="0" w:space="0" w:color="auto"/>
                <w:left w:val="none" w:sz="0" w:space="0" w:color="auto"/>
                <w:bottom w:val="none" w:sz="0" w:space="0" w:color="auto"/>
                <w:right w:val="none" w:sz="0" w:space="0" w:color="auto"/>
              </w:divBdr>
            </w:div>
            <w:div w:id="944532967">
              <w:marLeft w:val="0"/>
              <w:marRight w:val="0"/>
              <w:marTop w:val="0"/>
              <w:marBottom w:val="0"/>
              <w:divBdr>
                <w:top w:val="none" w:sz="0" w:space="0" w:color="auto"/>
                <w:left w:val="none" w:sz="0" w:space="0" w:color="auto"/>
                <w:bottom w:val="none" w:sz="0" w:space="0" w:color="auto"/>
                <w:right w:val="none" w:sz="0" w:space="0" w:color="auto"/>
              </w:divBdr>
            </w:div>
            <w:div w:id="1614096324">
              <w:marLeft w:val="0"/>
              <w:marRight w:val="0"/>
              <w:marTop w:val="0"/>
              <w:marBottom w:val="0"/>
              <w:divBdr>
                <w:top w:val="none" w:sz="0" w:space="0" w:color="auto"/>
                <w:left w:val="none" w:sz="0" w:space="0" w:color="auto"/>
                <w:bottom w:val="none" w:sz="0" w:space="0" w:color="auto"/>
                <w:right w:val="none" w:sz="0" w:space="0" w:color="auto"/>
              </w:divBdr>
            </w:div>
            <w:div w:id="341737377">
              <w:marLeft w:val="0"/>
              <w:marRight w:val="0"/>
              <w:marTop w:val="0"/>
              <w:marBottom w:val="0"/>
              <w:divBdr>
                <w:top w:val="none" w:sz="0" w:space="0" w:color="auto"/>
                <w:left w:val="none" w:sz="0" w:space="0" w:color="auto"/>
                <w:bottom w:val="none" w:sz="0" w:space="0" w:color="auto"/>
                <w:right w:val="none" w:sz="0" w:space="0" w:color="auto"/>
              </w:divBdr>
            </w:div>
            <w:div w:id="1744569421">
              <w:marLeft w:val="0"/>
              <w:marRight w:val="0"/>
              <w:marTop w:val="0"/>
              <w:marBottom w:val="0"/>
              <w:divBdr>
                <w:top w:val="none" w:sz="0" w:space="0" w:color="auto"/>
                <w:left w:val="none" w:sz="0" w:space="0" w:color="auto"/>
                <w:bottom w:val="none" w:sz="0" w:space="0" w:color="auto"/>
                <w:right w:val="none" w:sz="0" w:space="0" w:color="auto"/>
              </w:divBdr>
            </w:div>
            <w:div w:id="349070841">
              <w:marLeft w:val="0"/>
              <w:marRight w:val="0"/>
              <w:marTop w:val="0"/>
              <w:marBottom w:val="0"/>
              <w:divBdr>
                <w:top w:val="none" w:sz="0" w:space="0" w:color="auto"/>
                <w:left w:val="none" w:sz="0" w:space="0" w:color="auto"/>
                <w:bottom w:val="none" w:sz="0" w:space="0" w:color="auto"/>
                <w:right w:val="none" w:sz="0" w:space="0" w:color="auto"/>
              </w:divBdr>
            </w:div>
            <w:div w:id="484278152">
              <w:marLeft w:val="0"/>
              <w:marRight w:val="0"/>
              <w:marTop w:val="0"/>
              <w:marBottom w:val="0"/>
              <w:divBdr>
                <w:top w:val="none" w:sz="0" w:space="0" w:color="auto"/>
                <w:left w:val="none" w:sz="0" w:space="0" w:color="auto"/>
                <w:bottom w:val="none" w:sz="0" w:space="0" w:color="auto"/>
                <w:right w:val="none" w:sz="0" w:space="0" w:color="auto"/>
              </w:divBdr>
            </w:div>
            <w:div w:id="684596096">
              <w:marLeft w:val="0"/>
              <w:marRight w:val="0"/>
              <w:marTop w:val="0"/>
              <w:marBottom w:val="0"/>
              <w:divBdr>
                <w:top w:val="none" w:sz="0" w:space="0" w:color="auto"/>
                <w:left w:val="none" w:sz="0" w:space="0" w:color="auto"/>
                <w:bottom w:val="none" w:sz="0" w:space="0" w:color="auto"/>
                <w:right w:val="none" w:sz="0" w:space="0" w:color="auto"/>
              </w:divBdr>
            </w:div>
            <w:div w:id="269892738">
              <w:marLeft w:val="0"/>
              <w:marRight w:val="0"/>
              <w:marTop w:val="0"/>
              <w:marBottom w:val="0"/>
              <w:divBdr>
                <w:top w:val="none" w:sz="0" w:space="0" w:color="auto"/>
                <w:left w:val="none" w:sz="0" w:space="0" w:color="auto"/>
                <w:bottom w:val="none" w:sz="0" w:space="0" w:color="auto"/>
                <w:right w:val="none" w:sz="0" w:space="0" w:color="auto"/>
              </w:divBdr>
            </w:div>
            <w:div w:id="1471023464">
              <w:marLeft w:val="0"/>
              <w:marRight w:val="0"/>
              <w:marTop w:val="0"/>
              <w:marBottom w:val="0"/>
              <w:divBdr>
                <w:top w:val="none" w:sz="0" w:space="0" w:color="auto"/>
                <w:left w:val="none" w:sz="0" w:space="0" w:color="auto"/>
                <w:bottom w:val="none" w:sz="0" w:space="0" w:color="auto"/>
                <w:right w:val="none" w:sz="0" w:space="0" w:color="auto"/>
              </w:divBdr>
            </w:div>
            <w:div w:id="1479571795">
              <w:marLeft w:val="0"/>
              <w:marRight w:val="0"/>
              <w:marTop w:val="0"/>
              <w:marBottom w:val="0"/>
              <w:divBdr>
                <w:top w:val="none" w:sz="0" w:space="0" w:color="auto"/>
                <w:left w:val="none" w:sz="0" w:space="0" w:color="auto"/>
                <w:bottom w:val="none" w:sz="0" w:space="0" w:color="auto"/>
                <w:right w:val="none" w:sz="0" w:space="0" w:color="auto"/>
              </w:divBdr>
            </w:div>
            <w:div w:id="286012110">
              <w:marLeft w:val="0"/>
              <w:marRight w:val="0"/>
              <w:marTop w:val="0"/>
              <w:marBottom w:val="0"/>
              <w:divBdr>
                <w:top w:val="none" w:sz="0" w:space="0" w:color="auto"/>
                <w:left w:val="none" w:sz="0" w:space="0" w:color="auto"/>
                <w:bottom w:val="none" w:sz="0" w:space="0" w:color="auto"/>
                <w:right w:val="none" w:sz="0" w:space="0" w:color="auto"/>
              </w:divBdr>
            </w:div>
            <w:div w:id="684791891">
              <w:marLeft w:val="0"/>
              <w:marRight w:val="0"/>
              <w:marTop w:val="0"/>
              <w:marBottom w:val="0"/>
              <w:divBdr>
                <w:top w:val="none" w:sz="0" w:space="0" w:color="auto"/>
                <w:left w:val="none" w:sz="0" w:space="0" w:color="auto"/>
                <w:bottom w:val="none" w:sz="0" w:space="0" w:color="auto"/>
                <w:right w:val="none" w:sz="0" w:space="0" w:color="auto"/>
              </w:divBdr>
            </w:div>
            <w:div w:id="1089741475">
              <w:marLeft w:val="0"/>
              <w:marRight w:val="0"/>
              <w:marTop w:val="0"/>
              <w:marBottom w:val="0"/>
              <w:divBdr>
                <w:top w:val="none" w:sz="0" w:space="0" w:color="auto"/>
                <w:left w:val="none" w:sz="0" w:space="0" w:color="auto"/>
                <w:bottom w:val="none" w:sz="0" w:space="0" w:color="auto"/>
                <w:right w:val="none" w:sz="0" w:space="0" w:color="auto"/>
              </w:divBdr>
            </w:div>
            <w:div w:id="1770274587">
              <w:marLeft w:val="0"/>
              <w:marRight w:val="0"/>
              <w:marTop w:val="0"/>
              <w:marBottom w:val="0"/>
              <w:divBdr>
                <w:top w:val="none" w:sz="0" w:space="0" w:color="auto"/>
                <w:left w:val="none" w:sz="0" w:space="0" w:color="auto"/>
                <w:bottom w:val="none" w:sz="0" w:space="0" w:color="auto"/>
                <w:right w:val="none" w:sz="0" w:space="0" w:color="auto"/>
              </w:divBdr>
            </w:div>
            <w:div w:id="365838021">
              <w:marLeft w:val="0"/>
              <w:marRight w:val="0"/>
              <w:marTop w:val="0"/>
              <w:marBottom w:val="0"/>
              <w:divBdr>
                <w:top w:val="none" w:sz="0" w:space="0" w:color="auto"/>
                <w:left w:val="none" w:sz="0" w:space="0" w:color="auto"/>
                <w:bottom w:val="none" w:sz="0" w:space="0" w:color="auto"/>
                <w:right w:val="none" w:sz="0" w:space="0" w:color="auto"/>
              </w:divBdr>
            </w:div>
            <w:div w:id="827938514">
              <w:marLeft w:val="0"/>
              <w:marRight w:val="0"/>
              <w:marTop w:val="0"/>
              <w:marBottom w:val="0"/>
              <w:divBdr>
                <w:top w:val="none" w:sz="0" w:space="0" w:color="auto"/>
                <w:left w:val="none" w:sz="0" w:space="0" w:color="auto"/>
                <w:bottom w:val="none" w:sz="0" w:space="0" w:color="auto"/>
                <w:right w:val="none" w:sz="0" w:space="0" w:color="auto"/>
              </w:divBdr>
            </w:div>
            <w:div w:id="1576476697">
              <w:marLeft w:val="0"/>
              <w:marRight w:val="0"/>
              <w:marTop w:val="0"/>
              <w:marBottom w:val="0"/>
              <w:divBdr>
                <w:top w:val="none" w:sz="0" w:space="0" w:color="auto"/>
                <w:left w:val="none" w:sz="0" w:space="0" w:color="auto"/>
                <w:bottom w:val="none" w:sz="0" w:space="0" w:color="auto"/>
                <w:right w:val="none" w:sz="0" w:space="0" w:color="auto"/>
              </w:divBdr>
            </w:div>
            <w:div w:id="1751199468">
              <w:marLeft w:val="0"/>
              <w:marRight w:val="0"/>
              <w:marTop w:val="0"/>
              <w:marBottom w:val="0"/>
              <w:divBdr>
                <w:top w:val="none" w:sz="0" w:space="0" w:color="auto"/>
                <w:left w:val="none" w:sz="0" w:space="0" w:color="auto"/>
                <w:bottom w:val="none" w:sz="0" w:space="0" w:color="auto"/>
                <w:right w:val="none" w:sz="0" w:space="0" w:color="auto"/>
              </w:divBdr>
            </w:div>
            <w:div w:id="713308471">
              <w:marLeft w:val="0"/>
              <w:marRight w:val="0"/>
              <w:marTop w:val="0"/>
              <w:marBottom w:val="0"/>
              <w:divBdr>
                <w:top w:val="none" w:sz="0" w:space="0" w:color="auto"/>
                <w:left w:val="none" w:sz="0" w:space="0" w:color="auto"/>
                <w:bottom w:val="none" w:sz="0" w:space="0" w:color="auto"/>
                <w:right w:val="none" w:sz="0" w:space="0" w:color="auto"/>
              </w:divBdr>
            </w:div>
            <w:div w:id="2119908954">
              <w:marLeft w:val="0"/>
              <w:marRight w:val="0"/>
              <w:marTop w:val="0"/>
              <w:marBottom w:val="0"/>
              <w:divBdr>
                <w:top w:val="none" w:sz="0" w:space="0" w:color="auto"/>
                <w:left w:val="none" w:sz="0" w:space="0" w:color="auto"/>
                <w:bottom w:val="none" w:sz="0" w:space="0" w:color="auto"/>
                <w:right w:val="none" w:sz="0" w:space="0" w:color="auto"/>
              </w:divBdr>
            </w:div>
            <w:div w:id="200872871">
              <w:marLeft w:val="0"/>
              <w:marRight w:val="0"/>
              <w:marTop w:val="0"/>
              <w:marBottom w:val="0"/>
              <w:divBdr>
                <w:top w:val="none" w:sz="0" w:space="0" w:color="auto"/>
                <w:left w:val="none" w:sz="0" w:space="0" w:color="auto"/>
                <w:bottom w:val="none" w:sz="0" w:space="0" w:color="auto"/>
                <w:right w:val="none" w:sz="0" w:space="0" w:color="auto"/>
              </w:divBdr>
            </w:div>
            <w:div w:id="11419436">
              <w:marLeft w:val="0"/>
              <w:marRight w:val="0"/>
              <w:marTop w:val="0"/>
              <w:marBottom w:val="0"/>
              <w:divBdr>
                <w:top w:val="none" w:sz="0" w:space="0" w:color="auto"/>
                <w:left w:val="none" w:sz="0" w:space="0" w:color="auto"/>
                <w:bottom w:val="none" w:sz="0" w:space="0" w:color="auto"/>
                <w:right w:val="none" w:sz="0" w:space="0" w:color="auto"/>
              </w:divBdr>
            </w:div>
            <w:div w:id="659507195">
              <w:marLeft w:val="0"/>
              <w:marRight w:val="0"/>
              <w:marTop w:val="0"/>
              <w:marBottom w:val="0"/>
              <w:divBdr>
                <w:top w:val="none" w:sz="0" w:space="0" w:color="auto"/>
                <w:left w:val="none" w:sz="0" w:space="0" w:color="auto"/>
                <w:bottom w:val="none" w:sz="0" w:space="0" w:color="auto"/>
                <w:right w:val="none" w:sz="0" w:space="0" w:color="auto"/>
              </w:divBdr>
            </w:div>
            <w:div w:id="1951622802">
              <w:marLeft w:val="0"/>
              <w:marRight w:val="0"/>
              <w:marTop w:val="0"/>
              <w:marBottom w:val="0"/>
              <w:divBdr>
                <w:top w:val="none" w:sz="0" w:space="0" w:color="auto"/>
                <w:left w:val="none" w:sz="0" w:space="0" w:color="auto"/>
                <w:bottom w:val="none" w:sz="0" w:space="0" w:color="auto"/>
                <w:right w:val="none" w:sz="0" w:space="0" w:color="auto"/>
              </w:divBdr>
            </w:div>
            <w:div w:id="568883815">
              <w:marLeft w:val="0"/>
              <w:marRight w:val="0"/>
              <w:marTop w:val="0"/>
              <w:marBottom w:val="0"/>
              <w:divBdr>
                <w:top w:val="none" w:sz="0" w:space="0" w:color="auto"/>
                <w:left w:val="none" w:sz="0" w:space="0" w:color="auto"/>
                <w:bottom w:val="none" w:sz="0" w:space="0" w:color="auto"/>
                <w:right w:val="none" w:sz="0" w:space="0" w:color="auto"/>
              </w:divBdr>
            </w:div>
            <w:div w:id="2108957946">
              <w:marLeft w:val="0"/>
              <w:marRight w:val="0"/>
              <w:marTop w:val="0"/>
              <w:marBottom w:val="0"/>
              <w:divBdr>
                <w:top w:val="none" w:sz="0" w:space="0" w:color="auto"/>
                <w:left w:val="none" w:sz="0" w:space="0" w:color="auto"/>
                <w:bottom w:val="none" w:sz="0" w:space="0" w:color="auto"/>
                <w:right w:val="none" w:sz="0" w:space="0" w:color="auto"/>
              </w:divBdr>
            </w:div>
            <w:div w:id="517156440">
              <w:marLeft w:val="0"/>
              <w:marRight w:val="0"/>
              <w:marTop w:val="0"/>
              <w:marBottom w:val="0"/>
              <w:divBdr>
                <w:top w:val="none" w:sz="0" w:space="0" w:color="auto"/>
                <w:left w:val="none" w:sz="0" w:space="0" w:color="auto"/>
                <w:bottom w:val="none" w:sz="0" w:space="0" w:color="auto"/>
                <w:right w:val="none" w:sz="0" w:space="0" w:color="auto"/>
              </w:divBdr>
            </w:div>
            <w:div w:id="1778284142">
              <w:marLeft w:val="0"/>
              <w:marRight w:val="0"/>
              <w:marTop w:val="0"/>
              <w:marBottom w:val="0"/>
              <w:divBdr>
                <w:top w:val="none" w:sz="0" w:space="0" w:color="auto"/>
                <w:left w:val="none" w:sz="0" w:space="0" w:color="auto"/>
                <w:bottom w:val="none" w:sz="0" w:space="0" w:color="auto"/>
                <w:right w:val="none" w:sz="0" w:space="0" w:color="auto"/>
              </w:divBdr>
            </w:div>
            <w:div w:id="2053726030">
              <w:marLeft w:val="0"/>
              <w:marRight w:val="0"/>
              <w:marTop w:val="0"/>
              <w:marBottom w:val="0"/>
              <w:divBdr>
                <w:top w:val="none" w:sz="0" w:space="0" w:color="auto"/>
                <w:left w:val="none" w:sz="0" w:space="0" w:color="auto"/>
                <w:bottom w:val="none" w:sz="0" w:space="0" w:color="auto"/>
                <w:right w:val="none" w:sz="0" w:space="0" w:color="auto"/>
              </w:divBdr>
            </w:div>
            <w:div w:id="1381511115">
              <w:marLeft w:val="0"/>
              <w:marRight w:val="0"/>
              <w:marTop w:val="0"/>
              <w:marBottom w:val="0"/>
              <w:divBdr>
                <w:top w:val="none" w:sz="0" w:space="0" w:color="auto"/>
                <w:left w:val="none" w:sz="0" w:space="0" w:color="auto"/>
                <w:bottom w:val="none" w:sz="0" w:space="0" w:color="auto"/>
                <w:right w:val="none" w:sz="0" w:space="0" w:color="auto"/>
              </w:divBdr>
            </w:div>
            <w:div w:id="577598952">
              <w:marLeft w:val="0"/>
              <w:marRight w:val="0"/>
              <w:marTop w:val="0"/>
              <w:marBottom w:val="0"/>
              <w:divBdr>
                <w:top w:val="none" w:sz="0" w:space="0" w:color="auto"/>
                <w:left w:val="none" w:sz="0" w:space="0" w:color="auto"/>
                <w:bottom w:val="none" w:sz="0" w:space="0" w:color="auto"/>
                <w:right w:val="none" w:sz="0" w:space="0" w:color="auto"/>
              </w:divBdr>
            </w:div>
            <w:div w:id="1579443703">
              <w:marLeft w:val="0"/>
              <w:marRight w:val="0"/>
              <w:marTop w:val="0"/>
              <w:marBottom w:val="0"/>
              <w:divBdr>
                <w:top w:val="none" w:sz="0" w:space="0" w:color="auto"/>
                <w:left w:val="none" w:sz="0" w:space="0" w:color="auto"/>
                <w:bottom w:val="none" w:sz="0" w:space="0" w:color="auto"/>
                <w:right w:val="none" w:sz="0" w:space="0" w:color="auto"/>
              </w:divBdr>
            </w:div>
            <w:div w:id="1836874594">
              <w:marLeft w:val="0"/>
              <w:marRight w:val="0"/>
              <w:marTop w:val="0"/>
              <w:marBottom w:val="0"/>
              <w:divBdr>
                <w:top w:val="none" w:sz="0" w:space="0" w:color="auto"/>
                <w:left w:val="none" w:sz="0" w:space="0" w:color="auto"/>
                <w:bottom w:val="none" w:sz="0" w:space="0" w:color="auto"/>
                <w:right w:val="none" w:sz="0" w:space="0" w:color="auto"/>
              </w:divBdr>
            </w:div>
            <w:div w:id="380712237">
              <w:marLeft w:val="0"/>
              <w:marRight w:val="0"/>
              <w:marTop w:val="0"/>
              <w:marBottom w:val="0"/>
              <w:divBdr>
                <w:top w:val="none" w:sz="0" w:space="0" w:color="auto"/>
                <w:left w:val="none" w:sz="0" w:space="0" w:color="auto"/>
                <w:bottom w:val="none" w:sz="0" w:space="0" w:color="auto"/>
                <w:right w:val="none" w:sz="0" w:space="0" w:color="auto"/>
              </w:divBdr>
            </w:div>
            <w:div w:id="495725511">
              <w:marLeft w:val="0"/>
              <w:marRight w:val="0"/>
              <w:marTop w:val="0"/>
              <w:marBottom w:val="0"/>
              <w:divBdr>
                <w:top w:val="none" w:sz="0" w:space="0" w:color="auto"/>
                <w:left w:val="none" w:sz="0" w:space="0" w:color="auto"/>
                <w:bottom w:val="none" w:sz="0" w:space="0" w:color="auto"/>
                <w:right w:val="none" w:sz="0" w:space="0" w:color="auto"/>
              </w:divBdr>
            </w:div>
            <w:div w:id="2037079403">
              <w:marLeft w:val="0"/>
              <w:marRight w:val="0"/>
              <w:marTop w:val="0"/>
              <w:marBottom w:val="0"/>
              <w:divBdr>
                <w:top w:val="none" w:sz="0" w:space="0" w:color="auto"/>
                <w:left w:val="none" w:sz="0" w:space="0" w:color="auto"/>
                <w:bottom w:val="none" w:sz="0" w:space="0" w:color="auto"/>
                <w:right w:val="none" w:sz="0" w:space="0" w:color="auto"/>
              </w:divBdr>
            </w:div>
            <w:div w:id="2054840949">
              <w:marLeft w:val="0"/>
              <w:marRight w:val="0"/>
              <w:marTop w:val="0"/>
              <w:marBottom w:val="0"/>
              <w:divBdr>
                <w:top w:val="none" w:sz="0" w:space="0" w:color="auto"/>
                <w:left w:val="none" w:sz="0" w:space="0" w:color="auto"/>
                <w:bottom w:val="none" w:sz="0" w:space="0" w:color="auto"/>
                <w:right w:val="none" w:sz="0" w:space="0" w:color="auto"/>
              </w:divBdr>
            </w:div>
            <w:div w:id="127763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346008">
      <w:bodyDiv w:val="1"/>
      <w:marLeft w:val="0"/>
      <w:marRight w:val="0"/>
      <w:marTop w:val="0"/>
      <w:marBottom w:val="0"/>
      <w:divBdr>
        <w:top w:val="none" w:sz="0" w:space="0" w:color="auto"/>
        <w:left w:val="none" w:sz="0" w:space="0" w:color="auto"/>
        <w:bottom w:val="none" w:sz="0" w:space="0" w:color="auto"/>
        <w:right w:val="none" w:sz="0" w:space="0" w:color="auto"/>
      </w:divBdr>
      <w:divsChild>
        <w:div w:id="602803386">
          <w:marLeft w:val="0"/>
          <w:marRight w:val="0"/>
          <w:marTop w:val="0"/>
          <w:marBottom w:val="0"/>
          <w:divBdr>
            <w:top w:val="none" w:sz="0" w:space="0" w:color="auto"/>
            <w:left w:val="none" w:sz="0" w:space="0" w:color="auto"/>
            <w:bottom w:val="none" w:sz="0" w:space="0" w:color="auto"/>
            <w:right w:val="none" w:sz="0" w:space="0" w:color="auto"/>
          </w:divBdr>
        </w:div>
        <w:div w:id="1006321018">
          <w:marLeft w:val="0"/>
          <w:marRight w:val="0"/>
          <w:marTop w:val="0"/>
          <w:marBottom w:val="0"/>
          <w:divBdr>
            <w:top w:val="none" w:sz="0" w:space="0" w:color="auto"/>
            <w:left w:val="none" w:sz="0" w:space="0" w:color="auto"/>
            <w:bottom w:val="none" w:sz="0" w:space="0" w:color="auto"/>
            <w:right w:val="none" w:sz="0" w:space="0" w:color="auto"/>
          </w:divBdr>
        </w:div>
        <w:div w:id="465120275">
          <w:marLeft w:val="0"/>
          <w:marRight w:val="0"/>
          <w:marTop w:val="0"/>
          <w:marBottom w:val="0"/>
          <w:divBdr>
            <w:top w:val="none" w:sz="0" w:space="0" w:color="auto"/>
            <w:left w:val="none" w:sz="0" w:space="0" w:color="auto"/>
            <w:bottom w:val="none" w:sz="0" w:space="0" w:color="auto"/>
            <w:right w:val="none" w:sz="0" w:space="0" w:color="auto"/>
          </w:divBdr>
        </w:div>
        <w:div w:id="2074232385">
          <w:marLeft w:val="0"/>
          <w:marRight w:val="0"/>
          <w:marTop w:val="0"/>
          <w:marBottom w:val="0"/>
          <w:divBdr>
            <w:top w:val="none" w:sz="0" w:space="0" w:color="auto"/>
            <w:left w:val="none" w:sz="0" w:space="0" w:color="auto"/>
            <w:bottom w:val="none" w:sz="0" w:space="0" w:color="auto"/>
            <w:right w:val="none" w:sz="0" w:space="0" w:color="auto"/>
          </w:divBdr>
        </w:div>
        <w:div w:id="1498643752">
          <w:marLeft w:val="0"/>
          <w:marRight w:val="0"/>
          <w:marTop w:val="0"/>
          <w:marBottom w:val="0"/>
          <w:divBdr>
            <w:top w:val="none" w:sz="0" w:space="0" w:color="auto"/>
            <w:left w:val="none" w:sz="0" w:space="0" w:color="auto"/>
            <w:bottom w:val="none" w:sz="0" w:space="0" w:color="auto"/>
            <w:right w:val="none" w:sz="0" w:space="0" w:color="auto"/>
          </w:divBdr>
        </w:div>
        <w:div w:id="513493682">
          <w:marLeft w:val="0"/>
          <w:marRight w:val="0"/>
          <w:marTop w:val="0"/>
          <w:marBottom w:val="0"/>
          <w:divBdr>
            <w:top w:val="none" w:sz="0" w:space="0" w:color="auto"/>
            <w:left w:val="none" w:sz="0" w:space="0" w:color="auto"/>
            <w:bottom w:val="none" w:sz="0" w:space="0" w:color="auto"/>
            <w:right w:val="none" w:sz="0" w:space="0" w:color="auto"/>
          </w:divBdr>
        </w:div>
        <w:div w:id="624458801">
          <w:marLeft w:val="0"/>
          <w:marRight w:val="0"/>
          <w:marTop w:val="0"/>
          <w:marBottom w:val="0"/>
          <w:divBdr>
            <w:top w:val="none" w:sz="0" w:space="0" w:color="auto"/>
            <w:left w:val="none" w:sz="0" w:space="0" w:color="auto"/>
            <w:bottom w:val="none" w:sz="0" w:space="0" w:color="auto"/>
            <w:right w:val="none" w:sz="0" w:space="0" w:color="auto"/>
          </w:divBdr>
        </w:div>
        <w:div w:id="30766482">
          <w:marLeft w:val="0"/>
          <w:marRight w:val="0"/>
          <w:marTop w:val="0"/>
          <w:marBottom w:val="0"/>
          <w:divBdr>
            <w:top w:val="none" w:sz="0" w:space="0" w:color="auto"/>
            <w:left w:val="none" w:sz="0" w:space="0" w:color="auto"/>
            <w:bottom w:val="none" w:sz="0" w:space="0" w:color="auto"/>
            <w:right w:val="none" w:sz="0" w:space="0" w:color="auto"/>
          </w:divBdr>
        </w:div>
        <w:div w:id="2090804597">
          <w:marLeft w:val="0"/>
          <w:marRight w:val="0"/>
          <w:marTop w:val="0"/>
          <w:marBottom w:val="0"/>
          <w:divBdr>
            <w:top w:val="none" w:sz="0" w:space="0" w:color="auto"/>
            <w:left w:val="none" w:sz="0" w:space="0" w:color="auto"/>
            <w:bottom w:val="none" w:sz="0" w:space="0" w:color="auto"/>
            <w:right w:val="none" w:sz="0" w:space="0" w:color="auto"/>
          </w:divBdr>
        </w:div>
        <w:div w:id="41642377">
          <w:marLeft w:val="0"/>
          <w:marRight w:val="0"/>
          <w:marTop w:val="0"/>
          <w:marBottom w:val="0"/>
          <w:divBdr>
            <w:top w:val="none" w:sz="0" w:space="0" w:color="auto"/>
            <w:left w:val="none" w:sz="0" w:space="0" w:color="auto"/>
            <w:bottom w:val="none" w:sz="0" w:space="0" w:color="auto"/>
            <w:right w:val="none" w:sz="0" w:space="0" w:color="auto"/>
          </w:divBdr>
        </w:div>
        <w:div w:id="1103571238">
          <w:marLeft w:val="0"/>
          <w:marRight w:val="0"/>
          <w:marTop w:val="0"/>
          <w:marBottom w:val="0"/>
          <w:divBdr>
            <w:top w:val="none" w:sz="0" w:space="0" w:color="auto"/>
            <w:left w:val="none" w:sz="0" w:space="0" w:color="auto"/>
            <w:bottom w:val="none" w:sz="0" w:space="0" w:color="auto"/>
            <w:right w:val="none" w:sz="0" w:space="0" w:color="auto"/>
          </w:divBdr>
        </w:div>
        <w:div w:id="792334413">
          <w:marLeft w:val="0"/>
          <w:marRight w:val="0"/>
          <w:marTop w:val="0"/>
          <w:marBottom w:val="0"/>
          <w:divBdr>
            <w:top w:val="none" w:sz="0" w:space="0" w:color="auto"/>
            <w:left w:val="none" w:sz="0" w:space="0" w:color="auto"/>
            <w:bottom w:val="none" w:sz="0" w:space="0" w:color="auto"/>
            <w:right w:val="none" w:sz="0" w:space="0" w:color="auto"/>
          </w:divBdr>
        </w:div>
        <w:div w:id="1557930553">
          <w:marLeft w:val="0"/>
          <w:marRight w:val="0"/>
          <w:marTop w:val="0"/>
          <w:marBottom w:val="0"/>
          <w:divBdr>
            <w:top w:val="none" w:sz="0" w:space="0" w:color="auto"/>
            <w:left w:val="none" w:sz="0" w:space="0" w:color="auto"/>
            <w:bottom w:val="none" w:sz="0" w:space="0" w:color="auto"/>
            <w:right w:val="none" w:sz="0" w:space="0" w:color="auto"/>
          </w:divBdr>
        </w:div>
        <w:div w:id="98256267">
          <w:marLeft w:val="0"/>
          <w:marRight w:val="0"/>
          <w:marTop w:val="0"/>
          <w:marBottom w:val="0"/>
          <w:divBdr>
            <w:top w:val="none" w:sz="0" w:space="0" w:color="auto"/>
            <w:left w:val="none" w:sz="0" w:space="0" w:color="auto"/>
            <w:bottom w:val="none" w:sz="0" w:space="0" w:color="auto"/>
            <w:right w:val="none" w:sz="0" w:space="0" w:color="auto"/>
          </w:divBdr>
        </w:div>
        <w:div w:id="2061513481">
          <w:marLeft w:val="0"/>
          <w:marRight w:val="0"/>
          <w:marTop w:val="0"/>
          <w:marBottom w:val="0"/>
          <w:divBdr>
            <w:top w:val="none" w:sz="0" w:space="0" w:color="auto"/>
            <w:left w:val="none" w:sz="0" w:space="0" w:color="auto"/>
            <w:bottom w:val="none" w:sz="0" w:space="0" w:color="auto"/>
            <w:right w:val="none" w:sz="0" w:space="0" w:color="auto"/>
          </w:divBdr>
        </w:div>
        <w:div w:id="2079283564">
          <w:marLeft w:val="0"/>
          <w:marRight w:val="0"/>
          <w:marTop w:val="0"/>
          <w:marBottom w:val="0"/>
          <w:divBdr>
            <w:top w:val="none" w:sz="0" w:space="0" w:color="auto"/>
            <w:left w:val="none" w:sz="0" w:space="0" w:color="auto"/>
            <w:bottom w:val="none" w:sz="0" w:space="0" w:color="auto"/>
            <w:right w:val="none" w:sz="0" w:space="0" w:color="auto"/>
          </w:divBdr>
        </w:div>
      </w:divsChild>
    </w:div>
    <w:div w:id="588345308">
      <w:bodyDiv w:val="1"/>
      <w:marLeft w:val="0"/>
      <w:marRight w:val="0"/>
      <w:marTop w:val="0"/>
      <w:marBottom w:val="0"/>
      <w:divBdr>
        <w:top w:val="none" w:sz="0" w:space="0" w:color="auto"/>
        <w:left w:val="none" w:sz="0" w:space="0" w:color="auto"/>
        <w:bottom w:val="none" w:sz="0" w:space="0" w:color="auto"/>
        <w:right w:val="none" w:sz="0" w:space="0" w:color="auto"/>
      </w:divBdr>
      <w:divsChild>
        <w:div w:id="1604845675">
          <w:marLeft w:val="0"/>
          <w:marRight w:val="0"/>
          <w:marTop w:val="0"/>
          <w:marBottom w:val="0"/>
          <w:divBdr>
            <w:top w:val="none" w:sz="0" w:space="0" w:color="auto"/>
            <w:left w:val="none" w:sz="0" w:space="0" w:color="auto"/>
            <w:bottom w:val="none" w:sz="0" w:space="0" w:color="auto"/>
            <w:right w:val="none" w:sz="0" w:space="0" w:color="auto"/>
          </w:divBdr>
        </w:div>
        <w:div w:id="406458018">
          <w:marLeft w:val="0"/>
          <w:marRight w:val="0"/>
          <w:marTop w:val="0"/>
          <w:marBottom w:val="0"/>
          <w:divBdr>
            <w:top w:val="none" w:sz="0" w:space="0" w:color="auto"/>
            <w:left w:val="none" w:sz="0" w:space="0" w:color="auto"/>
            <w:bottom w:val="none" w:sz="0" w:space="0" w:color="auto"/>
            <w:right w:val="none" w:sz="0" w:space="0" w:color="auto"/>
          </w:divBdr>
        </w:div>
        <w:div w:id="1863544404">
          <w:marLeft w:val="0"/>
          <w:marRight w:val="0"/>
          <w:marTop w:val="0"/>
          <w:marBottom w:val="0"/>
          <w:divBdr>
            <w:top w:val="none" w:sz="0" w:space="0" w:color="auto"/>
            <w:left w:val="none" w:sz="0" w:space="0" w:color="auto"/>
            <w:bottom w:val="none" w:sz="0" w:space="0" w:color="auto"/>
            <w:right w:val="none" w:sz="0" w:space="0" w:color="auto"/>
          </w:divBdr>
        </w:div>
        <w:div w:id="1084182776">
          <w:marLeft w:val="0"/>
          <w:marRight w:val="0"/>
          <w:marTop w:val="0"/>
          <w:marBottom w:val="0"/>
          <w:divBdr>
            <w:top w:val="none" w:sz="0" w:space="0" w:color="auto"/>
            <w:left w:val="none" w:sz="0" w:space="0" w:color="auto"/>
            <w:bottom w:val="none" w:sz="0" w:space="0" w:color="auto"/>
            <w:right w:val="none" w:sz="0" w:space="0" w:color="auto"/>
          </w:divBdr>
        </w:div>
        <w:div w:id="1616671903">
          <w:marLeft w:val="0"/>
          <w:marRight w:val="0"/>
          <w:marTop w:val="0"/>
          <w:marBottom w:val="0"/>
          <w:divBdr>
            <w:top w:val="none" w:sz="0" w:space="0" w:color="auto"/>
            <w:left w:val="none" w:sz="0" w:space="0" w:color="auto"/>
            <w:bottom w:val="none" w:sz="0" w:space="0" w:color="auto"/>
            <w:right w:val="none" w:sz="0" w:space="0" w:color="auto"/>
          </w:divBdr>
        </w:div>
        <w:div w:id="308561986">
          <w:marLeft w:val="0"/>
          <w:marRight w:val="0"/>
          <w:marTop w:val="0"/>
          <w:marBottom w:val="0"/>
          <w:divBdr>
            <w:top w:val="none" w:sz="0" w:space="0" w:color="auto"/>
            <w:left w:val="none" w:sz="0" w:space="0" w:color="auto"/>
            <w:bottom w:val="none" w:sz="0" w:space="0" w:color="auto"/>
            <w:right w:val="none" w:sz="0" w:space="0" w:color="auto"/>
          </w:divBdr>
        </w:div>
      </w:divsChild>
    </w:div>
    <w:div w:id="636567812">
      <w:bodyDiv w:val="1"/>
      <w:marLeft w:val="0"/>
      <w:marRight w:val="0"/>
      <w:marTop w:val="0"/>
      <w:marBottom w:val="0"/>
      <w:divBdr>
        <w:top w:val="none" w:sz="0" w:space="0" w:color="auto"/>
        <w:left w:val="none" w:sz="0" w:space="0" w:color="auto"/>
        <w:bottom w:val="none" w:sz="0" w:space="0" w:color="auto"/>
        <w:right w:val="none" w:sz="0" w:space="0" w:color="auto"/>
      </w:divBdr>
      <w:divsChild>
        <w:div w:id="999818429">
          <w:marLeft w:val="0"/>
          <w:marRight w:val="0"/>
          <w:marTop w:val="0"/>
          <w:marBottom w:val="0"/>
          <w:divBdr>
            <w:top w:val="none" w:sz="0" w:space="0" w:color="auto"/>
            <w:left w:val="none" w:sz="0" w:space="0" w:color="auto"/>
            <w:bottom w:val="none" w:sz="0" w:space="0" w:color="auto"/>
            <w:right w:val="none" w:sz="0" w:space="0" w:color="auto"/>
          </w:divBdr>
        </w:div>
        <w:div w:id="1422525755">
          <w:marLeft w:val="0"/>
          <w:marRight w:val="0"/>
          <w:marTop w:val="0"/>
          <w:marBottom w:val="0"/>
          <w:divBdr>
            <w:top w:val="none" w:sz="0" w:space="0" w:color="auto"/>
            <w:left w:val="none" w:sz="0" w:space="0" w:color="auto"/>
            <w:bottom w:val="none" w:sz="0" w:space="0" w:color="auto"/>
            <w:right w:val="none" w:sz="0" w:space="0" w:color="auto"/>
          </w:divBdr>
        </w:div>
      </w:divsChild>
    </w:div>
    <w:div w:id="701563326">
      <w:bodyDiv w:val="1"/>
      <w:marLeft w:val="0"/>
      <w:marRight w:val="0"/>
      <w:marTop w:val="0"/>
      <w:marBottom w:val="0"/>
      <w:divBdr>
        <w:top w:val="none" w:sz="0" w:space="0" w:color="auto"/>
        <w:left w:val="none" w:sz="0" w:space="0" w:color="auto"/>
        <w:bottom w:val="none" w:sz="0" w:space="0" w:color="auto"/>
        <w:right w:val="none" w:sz="0" w:space="0" w:color="auto"/>
      </w:divBdr>
      <w:divsChild>
        <w:div w:id="1021932222">
          <w:marLeft w:val="0"/>
          <w:marRight w:val="0"/>
          <w:marTop w:val="0"/>
          <w:marBottom w:val="0"/>
          <w:divBdr>
            <w:top w:val="none" w:sz="0" w:space="0" w:color="auto"/>
            <w:left w:val="none" w:sz="0" w:space="0" w:color="auto"/>
            <w:bottom w:val="none" w:sz="0" w:space="0" w:color="auto"/>
            <w:right w:val="none" w:sz="0" w:space="0" w:color="auto"/>
          </w:divBdr>
        </w:div>
        <w:div w:id="324433902">
          <w:marLeft w:val="0"/>
          <w:marRight w:val="0"/>
          <w:marTop w:val="0"/>
          <w:marBottom w:val="0"/>
          <w:divBdr>
            <w:top w:val="none" w:sz="0" w:space="0" w:color="auto"/>
            <w:left w:val="none" w:sz="0" w:space="0" w:color="auto"/>
            <w:bottom w:val="none" w:sz="0" w:space="0" w:color="auto"/>
            <w:right w:val="none" w:sz="0" w:space="0" w:color="auto"/>
          </w:divBdr>
        </w:div>
        <w:div w:id="366950269">
          <w:marLeft w:val="0"/>
          <w:marRight w:val="0"/>
          <w:marTop w:val="0"/>
          <w:marBottom w:val="0"/>
          <w:divBdr>
            <w:top w:val="none" w:sz="0" w:space="0" w:color="auto"/>
            <w:left w:val="none" w:sz="0" w:space="0" w:color="auto"/>
            <w:bottom w:val="none" w:sz="0" w:space="0" w:color="auto"/>
            <w:right w:val="none" w:sz="0" w:space="0" w:color="auto"/>
          </w:divBdr>
        </w:div>
        <w:div w:id="1532035485">
          <w:marLeft w:val="0"/>
          <w:marRight w:val="0"/>
          <w:marTop w:val="0"/>
          <w:marBottom w:val="0"/>
          <w:divBdr>
            <w:top w:val="none" w:sz="0" w:space="0" w:color="auto"/>
            <w:left w:val="none" w:sz="0" w:space="0" w:color="auto"/>
            <w:bottom w:val="none" w:sz="0" w:space="0" w:color="auto"/>
            <w:right w:val="none" w:sz="0" w:space="0" w:color="auto"/>
          </w:divBdr>
        </w:div>
        <w:div w:id="1621179661">
          <w:marLeft w:val="0"/>
          <w:marRight w:val="0"/>
          <w:marTop w:val="0"/>
          <w:marBottom w:val="0"/>
          <w:divBdr>
            <w:top w:val="none" w:sz="0" w:space="0" w:color="auto"/>
            <w:left w:val="none" w:sz="0" w:space="0" w:color="auto"/>
            <w:bottom w:val="none" w:sz="0" w:space="0" w:color="auto"/>
            <w:right w:val="none" w:sz="0" w:space="0" w:color="auto"/>
          </w:divBdr>
        </w:div>
        <w:div w:id="961151734">
          <w:marLeft w:val="0"/>
          <w:marRight w:val="0"/>
          <w:marTop w:val="0"/>
          <w:marBottom w:val="0"/>
          <w:divBdr>
            <w:top w:val="none" w:sz="0" w:space="0" w:color="auto"/>
            <w:left w:val="none" w:sz="0" w:space="0" w:color="auto"/>
            <w:bottom w:val="none" w:sz="0" w:space="0" w:color="auto"/>
            <w:right w:val="none" w:sz="0" w:space="0" w:color="auto"/>
          </w:divBdr>
        </w:div>
        <w:div w:id="724179539">
          <w:marLeft w:val="0"/>
          <w:marRight w:val="0"/>
          <w:marTop w:val="0"/>
          <w:marBottom w:val="0"/>
          <w:divBdr>
            <w:top w:val="none" w:sz="0" w:space="0" w:color="auto"/>
            <w:left w:val="none" w:sz="0" w:space="0" w:color="auto"/>
            <w:bottom w:val="none" w:sz="0" w:space="0" w:color="auto"/>
            <w:right w:val="none" w:sz="0" w:space="0" w:color="auto"/>
          </w:divBdr>
        </w:div>
        <w:div w:id="1837106740">
          <w:marLeft w:val="0"/>
          <w:marRight w:val="0"/>
          <w:marTop w:val="0"/>
          <w:marBottom w:val="0"/>
          <w:divBdr>
            <w:top w:val="none" w:sz="0" w:space="0" w:color="auto"/>
            <w:left w:val="none" w:sz="0" w:space="0" w:color="auto"/>
            <w:bottom w:val="none" w:sz="0" w:space="0" w:color="auto"/>
            <w:right w:val="none" w:sz="0" w:space="0" w:color="auto"/>
          </w:divBdr>
        </w:div>
        <w:div w:id="99685992">
          <w:marLeft w:val="0"/>
          <w:marRight w:val="0"/>
          <w:marTop w:val="0"/>
          <w:marBottom w:val="0"/>
          <w:divBdr>
            <w:top w:val="none" w:sz="0" w:space="0" w:color="auto"/>
            <w:left w:val="none" w:sz="0" w:space="0" w:color="auto"/>
            <w:bottom w:val="none" w:sz="0" w:space="0" w:color="auto"/>
            <w:right w:val="none" w:sz="0" w:space="0" w:color="auto"/>
          </w:divBdr>
        </w:div>
        <w:div w:id="627393984">
          <w:marLeft w:val="0"/>
          <w:marRight w:val="0"/>
          <w:marTop w:val="0"/>
          <w:marBottom w:val="0"/>
          <w:divBdr>
            <w:top w:val="none" w:sz="0" w:space="0" w:color="auto"/>
            <w:left w:val="none" w:sz="0" w:space="0" w:color="auto"/>
            <w:bottom w:val="none" w:sz="0" w:space="0" w:color="auto"/>
            <w:right w:val="none" w:sz="0" w:space="0" w:color="auto"/>
          </w:divBdr>
        </w:div>
        <w:div w:id="1962225397">
          <w:marLeft w:val="0"/>
          <w:marRight w:val="0"/>
          <w:marTop w:val="0"/>
          <w:marBottom w:val="0"/>
          <w:divBdr>
            <w:top w:val="none" w:sz="0" w:space="0" w:color="auto"/>
            <w:left w:val="none" w:sz="0" w:space="0" w:color="auto"/>
            <w:bottom w:val="none" w:sz="0" w:space="0" w:color="auto"/>
            <w:right w:val="none" w:sz="0" w:space="0" w:color="auto"/>
          </w:divBdr>
        </w:div>
        <w:div w:id="2088573308">
          <w:marLeft w:val="0"/>
          <w:marRight w:val="0"/>
          <w:marTop w:val="0"/>
          <w:marBottom w:val="0"/>
          <w:divBdr>
            <w:top w:val="none" w:sz="0" w:space="0" w:color="auto"/>
            <w:left w:val="none" w:sz="0" w:space="0" w:color="auto"/>
            <w:bottom w:val="none" w:sz="0" w:space="0" w:color="auto"/>
            <w:right w:val="none" w:sz="0" w:space="0" w:color="auto"/>
          </w:divBdr>
        </w:div>
        <w:div w:id="1036587264">
          <w:marLeft w:val="0"/>
          <w:marRight w:val="0"/>
          <w:marTop w:val="0"/>
          <w:marBottom w:val="0"/>
          <w:divBdr>
            <w:top w:val="none" w:sz="0" w:space="0" w:color="auto"/>
            <w:left w:val="none" w:sz="0" w:space="0" w:color="auto"/>
            <w:bottom w:val="none" w:sz="0" w:space="0" w:color="auto"/>
            <w:right w:val="none" w:sz="0" w:space="0" w:color="auto"/>
          </w:divBdr>
        </w:div>
        <w:div w:id="1279338079">
          <w:marLeft w:val="0"/>
          <w:marRight w:val="0"/>
          <w:marTop w:val="0"/>
          <w:marBottom w:val="0"/>
          <w:divBdr>
            <w:top w:val="none" w:sz="0" w:space="0" w:color="auto"/>
            <w:left w:val="none" w:sz="0" w:space="0" w:color="auto"/>
            <w:bottom w:val="none" w:sz="0" w:space="0" w:color="auto"/>
            <w:right w:val="none" w:sz="0" w:space="0" w:color="auto"/>
          </w:divBdr>
        </w:div>
        <w:div w:id="279839621">
          <w:marLeft w:val="0"/>
          <w:marRight w:val="0"/>
          <w:marTop w:val="0"/>
          <w:marBottom w:val="0"/>
          <w:divBdr>
            <w:top w:val="none" w:sz="0" w:space="0" w:color="auto"/>
            <w:left w:val="none" w:sz="0" w:space="0" w:color="auto"/>
            <w:bottom w:val="none" w:sz="0" w:space="0" w:color="auto"/>
            <w:right w:val="none" w:sz="0" w:space="0" w:color="auto"/>
          </w:divBdr>
        </w:div>
        <w:div w:id="251669983">
          <w:marLeft w:val="0"/>
          <w:marRight w:val="0"/>
          <w:marTop w:val="0"/>
          <w:marBottom w:val="0"/>
          <w:divBdr>
            <w:top w:val="none" w:sz="0" w:space="0" w:color="auto"/>
            <w:left w:val="none" w:sz="0" w:space="0" w:color="auto"/>
            <w:bottom w:val="none" w:sz="0" w:space="0" w:color="auto"/>
            <w:right w:val="none" w:sz="0" w:space="0" w:color="auto"/>
          </w:divBdr>
        </w:div>
        <w:div w:id="1405882141">
          <w:marLeft w:val="0"/>
          <w:marRight w:val="0"/>
          <w:marTop w:val="0"/>
          <w:marBottom w:val="0"/>
          <w:divBdr>
            <w:top w:val="none" w:sz="0" w:space="0" w:color="auto"/>
            <w:left w:val="none" w:sz="0" w:space="0" w:color="auto"/>
            <w:bottom w:val="none" w:sz="0" w:space="0" w:color="auto"/>
            <w:right w:val="none" w:sz="0" w:space="0" w:color="auto"/>
          </w:divBdr>
        </w:div>
        <w:div w:id="1226186647">
          <w:marLeft w:val="0"/>
          <w:marRight w:val="0"/>
          <w:marTop w:val="0"/>
          <w:marBottom w:val="0"/>
          <w:divBdr>
            <w:top w:val="none" w:sz="0" w:space="0" w:color="auto"/>
            <w:left w:val="none" w:sz="0" w:space="0" w:color="auto"/>
            <w:bottom w:val="none" w:sz="0" w:space="0" w:color="auto"/>
            <w:right w:val="none" w:sz="0" w:space="0" w:color="auto"/>
          </w:divBdr>
        </w:div>
        <w:div w:id="1653100839">
          <w:marLeft w:val="0"/>
          <w:marRight w:val="0"/>
          <w:marTop w:val="0"/>
          <w:marBottom w:val="0"/>
          <w:divBdr>
            <w:top w:val="none" w:sz="0" w:space="0" w:color="auto"/>
            <w:left w:val="none" w:sz="0" w:space="0" w:color="auto"/>
            <w:bottom w:val="none" w:sz="0" w:space="0" w:color="auto"/>
            <w:right w:val="none" w:sz="0" w:space="0" w:color="auto"/>
          </w:divBdr>
        </w:div>
        <w:div w:id="2001691186">
          <w:marLeft w:val="0"/>
          <w:marRight w:val="0"/>
          <w:marTop w:val="0"/>
          <w:marBottom w:val="0"/>
          <w:divBdr>
            <w:top w:val="none" w:sz="0" w:space="0" w:color="auto"/>
            <w:left w:val="none" w:sz="0" w:space="0" w:color="auto"/>
            <w:bottom w:val="none" w:sz="0" w:space="0" w:color="auto"/>
            <w:right w:val="none" w:sz="0" w:space="0" w:color="auto"/>
          </w:divBdr>
        </w:div>
        <w:div w:id="1245335566">
          <w:marLeft w:val="0"/>
          <w:marRight w:val="0"/>
          <w:marTop w:val="0"/>
          <w:marBottom w:val="0"/>
          <w:divBdr>
            <w:top w:val="none" w:sz="0" w:space="0" w:color="auto"/>
            <w:left w:val="none" w:sz="0" w:space="0" w:color="auto"/>
            <w:bottom w:val="none" w:sz="0" w:space="0" w:color="auto"/>
            <w:right w:val="none" w:sz="0" w:space="0" w:color="auto"/>
          </w:divBdr>
        </w:div>
        <w:div w:id="980774208">
          <w:marLeft w:val="0"/>
          <w:marRight w:val="0"/>
          <w:marTop w:val="0"/>
          <w:marBottom w:val="0"/>
          <w:divBdr>
            <w:top w:val="none" w:sz="0" w:space="0" w:color="auto"/>
            <w:left w:val="none" w:sz="0" w:space="0" w:color="auto"/>
            <w:bottom w:val="none" w:sz="0" w:space="0" w:color="auto"/>
            <w:right w:val="none" w:sz="0" w:space="0" w:color="auto"/>
          </w:divBdr>
        </w:div>
        <w:div w:id="1503592775">
          <w:marLeft w:val="0"/>
          <w:marRight w:val="0"/>
          <w:marTop w:val="0"/>
          <w:marBottom w:val="0"/>
          <w:divBdr>
            <w:top w:val="none" w:sz="0" w:space="0" w:color="auto"/>
            <w:left w:val="none" w:sz="0" w:space="0" w:color="auto"/>
            <w:bottom w:val="none" w:sz="0" w:space="0" w:color="auto"/>
            <w:right w:val="none" w:sz="0" w:space="0" w:color="auto"/>
          </w:divBdr>
        </w:div>
        <w:div w:id="48192235">
          <w:marLeft w:val="0"/>
          <w:marRight w:val="0"/>
          <w:marTop w:val="0"/>
          <w:marBottom w:val="0"/>
          <w:divBdr>
            <w:top w:val="none" w:sz="0" w:space="0" w:color="auto"/>
            <w:left w:val="none" w:sz="0" w:space="0" w:color="auto"/>
            <w:bottom w:val="none" w:sz="0" w:space="0" w:color="auto"/>
            <w:right w:val="none" w:sz="0" w:space="0" w:color="auto"/>
          </w:divBdr>
        </w:div>
        <w:div w:id="2104295473">
          <w:marLeft w:val="0"/>
          <w:marRight w:val="0"/>
          <w:marTop w:val="0"/>
          <w:marBottom w:val="0"/>
          <w:divBdr>
            <w:top w:val="none" w:sz="0" w:space="0" w:color="auto"/>
            <w:left w:val="none" w:sz="0" w:space="0" w:color="auto"/>
            <w:bottom w:val="none" w:sz="0" w:space="0" w:color="auto"/>
            <w:right w:val="none" w:sz="0" w:space="0" w:color="auto"/>
          </w:divBdr>
        </w:div>
        <w:div w:id="1434014781">
          <w:marLeft w:val="0"/>
          <w:marRight w:val="0"/>
          <w:marTop w:val="0"/>
          <w:marBottom w:val="0"/>
          <w:divBdr>
            <w:top w:val="none" w:sz="0" w:space="0" w:color="auto"/>
            <w:left w:val="none" w:sz="0" w:space="0" w:color="auto"/>
            <w:bottom w:val="none" w:sz="0" w:space="0" w:color="auto"/>
            <w:right w:val="none" w:sz="0" w:space="0" w:color="auto"/>
          </w:divBdr>
        </w:div>
        <w:div w:id="1374505733">
          <w:marLeft w:val="0"/>
          <w:marRight w:val="0"/>
          <w:marTop w:val="0"/>
          <w:marBottom w:val="0"/>
          <w:divBdr>
            <w:top w:val="none" w:sz="0" w:space="0" w:color="auto"/>
            <w:left w:val="none" w:sz="0" w:space="0" w:color="auto"/>
            <w:bottom w:val="none" w:sz="0" w:space="0" w:color="auto"/>
            <w:right w:val="none" w:sz="0" w:space="0" w:color="auto"/>
          </w:divBdr>
        </w:div>
        <w:div w:id="247274111">
          <w:marLeft w:val="0"/>
          <w:marRight w:val="0"/>
          <w:marTop w:val="0"/>
          <w:marBottom w:val="0"/>
          <w:divBdr>
            <w:top w:val="none" w:sz="0" w:space="0" w:color="auto"/>
            <w:left w:val="none" w:sz="0" w:space="0" w:color="auto"/>
            <w:bottom w:val="none" w:sz="0" w:space="0" w:color="auto"/>
            <w:right w:val="none" w:sz="0" w:space="0" w:color="auto"/>
          </w:divBdr>
        </w:div>
        <w:div w:id="478307">
          <w:marLeft w:val="0"/>
          <w:marRight w:val="0"/>
          <w:marTop w:val="0"/>
          <w:marBottom w:val="0"/>
          <w:divBdr>
            <w:top w:val="none" w:sz="0" w:space="0" w:color="auto"/>
            <w:left w:val="none" w:sz="0" w:space="0" w:color="auto"/>
            <w:bottom w:val="none" w:sz="0" w:space="0" w:color="auto"/>
            <w:right w:val="none" w:sz="0" w:space="0" w:color="auto"/>
          </w:divBdr>
        </w:div>
        <w:div w:id="169564889">
          <w:marLeft w:val="0"/>
          <w:marRight w:val="0"/>
          <w:marTop w:val="0"/>
          <w:marBottom w:val="0"/>
          <w:divBdr>
            <w:top w:val="none" w:sz="0" w:space="0" w:color="auto"/>
            <w:left w:val="none" w:sz="0" w:space="0" w:color="auto"/>
            <w:bottom w:val="none" w:sz="0" w:space="0" w:color="auto"/>
            <w:right w:val="none" w:sz="0" w:space="0" w:color="auto"/>
          </w:divBdr>
        </w:div>
        <w:div w:id="1195727399">
          <w:marLeft w:val="0"/>
          <w:marRight w:val="0"/>
          <w:marTop w:val="0"/>
          <w:marBottom w:val="0"/>
          <w:divBdr>
            <w:top w:val="none" w:sz="0" w:space="0" w:color="auto"/>
            <w:left w:val="none" w:sz="0" w:space="0" w:color="auto"/>
            <w:bottom w:val="none" w:sz="0" w:space="0" w:color="auto"/>
            <w:right w:val="none" w:sz="0" w:space="0" w:color="auto"/>
          </w:divBdr>
        </w:div>
        <w:div w:id="518743649">
          <w:marLeft w:val="0"/>
          <w:marRight w:val="0"/>
          <w:marTop w:val="0"/>
          <w:marBottom w:val="0"/>
          <w:divBdr>
            <w:top w:val="none" w:sz="0" w:space="0" w:color="auto"/>
            <w:left w:val="none" w:sz="0" w:space="0" w:color="auto"/>
            <w:bottom w:val="none" w:sz="0" w:space="0" w:color="auto"/>
            <w:right w:val="none" w:sz="0" w:space="0" w:color="auto"/>
          </w:divBdr>
        </w:div>
        <w:div w:id="1053236530">
          <w:marLeft w:val="0"/>
          <w:marRight w:val="0"/>
          <w:marTop w:val="0"/>
          <w:marBottom w:val="0"/>
          <w:divBdr>
            <w:top w:val="none" w:sz="0" w:space="0" w:color="auto"/>
            <w:left w:val="none" w:sz="0" w:space="0" w:color="auto"/>
            <w:bottom w:val="none" w:sz="0" w:space="0" w:color="auto"/>
            <w:right w:val="none" w:sz="0" w:space="0" w:color="auto"/>
          </w:divBdr>
        </w:div>
        <w:div w:id="717438404">
          <w:marLeft w:val="0"/>
          <w:marRight w:val="0"/>
          <w:marTop w:val="0"/>
          <w:marBottom w:val="0"/>
          <w:divBdr>
            <w:top w:val="none" w:sz="0" w:space="0" w:color="auto"/>
            <w:left w:val="none" w:sz="0" w:space="0" w:color="auto"/>
            <w:bottom w:val="none" w:sz="0" w:space="0" w:color="auto"/>
            <w:right w:val="none" w:sz="0" w:space="0" w:color="auto"/>
          </w:divBdr>
        </w:div>
        <w:div w:id="328363018">
          <w:marLeft w:val="0"/>
          <w:marRight w:val="0"/>
          <w:marTop w:val="0"/>
          <w:marBottom w:val="0"/>
          <w:divBdr>
            <w:top w:val="none" w:sz="0" w:space="0" w:color="auto"/>
            <w:left w:val="none" w:sz="0" w:space="0" w:color="auto"/>
            <w:bottom w:val="none" w:sz="0" w:space="0" w:color="auto"/>
            <w:right w:val="none" w:sz="0" w:space="0" w:color="auto"/>
          </w:divBdr>
        </w:div>
        <w:div w:id="1506701104">
          <w:marLeft w:val="0"/>
          <w:marRight w:val="0"/>
          <w:marTop w:val="0"/>
          <w:marBottom w:val="0"/>
          <w:divBdr>
            <w:top w:val="none" w:sz="0" w:space="0" w:color="auto"/>
            <w:left w:val="none" w:sz="0" w:space="0" w:color="auto"/>
            <w:bottom w:val="none" w:sz="0" w:space="0" w:color="auto"/>
            <w:right w:val="none" w:sz="0" w:space="0" w:color="auto"/>
          </w:divBdr>
        </w:div>
        <w:div w:id="1068576973">
          <w:marLeft w:val="0"/>
          <w:marRight w:val="0"/>
          <w:marTop w:val="0"/>
          <w:marBottom w:val="0"/>
          <w:divBdr>
            <w:top w:val="none" w:sz="0" w:space="0" w:color="auto"/>
            <w:left w:val="none" w:sz="0" w:space="0" w:color="auto"/>
            <w:bottom w:val="none" w:sz="0" w:space="0" w:color="auto"/>
            <w:right w:val="none" w:sz="0" w:space="0" w:color="auto"/>
          </w:divBdr>
        </w:div>
        <w:div w:id="735588012">
          <w:marLeft w:val="0"/>
          <w:marRight w:val="0"/>
          <w:marTop w:val="0"/>
          <w:marBottom w:val="0"/>
          <w:divBdr>
            <w:top w:val="none" w:sz="0" w:space="0" w:color="auto"/>
            <w:left w:val="none" w:sz="0" w:space="0" w:color="auto"/>
            <w:bottom w:val="none" w:sz="0" w:space="0" w:color="auto"/>
            <w:right w:val="none" w:sz="0" w:space="0" w:color="auto"/>
          </w:divBdr>
        </w:div>
        <w:div w:id="539515494">
          <w:marLeft w:val="0"/>
          <w:marRight w:val="0"/>
          <w:marTop w:val="0"/>
          <w:marBottom w:val="0"/>
          <w:divBdr>
            <w:top w:val="none" w:sz="0" w:space="0" w:color="auto"/>
            <w:left w:val="none" w:sz="0" w:space="0" w:color="auto"/>
            <w:bottom w:val="none" w:sz="0" w:space="0" w:color="auto"/>
            <w:right w:val="none" w:sz="0" w:space="0" w:color="auto"/>
          </w:divBdr>
        </w:div>
        <w:div w:id="525172612">
          <w:marLeft w:val="0"/>
          <w:marRight w:val="0"/>
          <w:marTop w:val="0"/>
          <w:marBottom w:val="0"/>
          <w:divBdr>
            <w:top w:val="none" w:sz="0" w:space="0" w:color="auto"/>
            <w:left w:val="none" w:sz="0" w:space="0" w:color="auto"/>
            <w:bottom w:val="none" w:sz="0" w:space="0" w:color="auto"/>
            <w:right w:val="none" w:sz="0" w:space="0" w:color="auto"/>
          </w:divBdr>
        </w:div>
        <w:div w:id="543443990">
          <w:marLeft w:val="0"/>
          <w:marRight w:val="0"/>
          <w:marTop w:val="0"/>
          <w:marBottom w:val="0"/>
          <w:divBdr>
            <w:top w:val="none" w:sz="0" w:space="0" w:color="auto"/>
            <w:left w:val="none" w:sz="0" w:space="0" w:color="auto"/>
            <w:bottom w:val="none" w:sz="0" w:space="0" w:color="auto"/>
            <w:right w:val="none" w:sz="0" w:space="0" w:color="auto"/>
          </w:divBdr>
        </w:div>
        <w:div w:id="345712050">
          <w:marLeft w:val="0"/>
          <w:marRight w:val="0"/>
          <w:marTop w:val="0"/>
          <w:marBottom w:val="0"/>
          <w:divBdr>
            <w:top w:val="none" w:sz="0" w:space="0" w:color="auto"/>
            <w:left w:val="none" w:sz="0" w:space="0" w:color="auto"/>
            <w:bottom w:val="none" w:sz="0" w:space="0" w:color="auto"/>
            <w:right w:val="none" w:sz="0" w:space="0" w:color="auto"/>
          </w:divBdr>
        </w:div>
        <w:div w:id="699234862">
          <w:marLeft w:val="0"/>
          <w:marRight w:val="0"/>
          <w:marTop w:val="0"/>
          <w:marBottom w:val="0"/>
          <w:divBdr>
            <w:top w:val="none" w:sz="0" w:space="0" w:color="auto"/>
            <w:left w:val="none" w:sz="0" w:space="0" w:color="auto"/>
            <w:bottom w:val="none" w:sz="0" w:space="0" w:color="auto"/>
            <w:right w:val="none" w:sz="0" w:space="0" w:color="auto"/>
          </w:divBdr>
        </w:div>
        <w:div w:id="1675642491">
          <w:marLeft w:val="0"/>
          <w:marRight w:val="0"/>
          <w:marTop w:val="0"/>
          <w:marBottom w:val="0"/>
          <w:divBdr>
            <w:top w:val="none" w:sz="0" w:space="0" w:color="auto"/>
            <w:left w:val="none" w:sz="0" w:space="0" w:color="auto"/>
            <w:bottom w:val="none" w:sz="0" w:space="0" w:color="auto"/>
            <w:right w:val="none" w:sz="0" w:space="0" w:color="auto"/>
          </w:divBdr>
        </w:div>
        <w:div w:id="1829244363">
          <w:marLeft w:val="0"/>
          <w:marRight w:val="0"/>
          <w:marTop w:val="0"/>
          <w:marBottom w:val="0"/>
          <w:divBdr>
            <w:top w:val="none" w:sz="0" w:space="0" w:color="auto"/>
            <w:left w:val="none" w:sz="0" w:space="0" w:color="auto"/>
            <w:bottom w:val="none" w:sz="0" w:space="0" w:color="auto"/>
            <w:right w:val="none" w:sz="0" w:space="0" w:color="auto"/>
          </w:divBdr>
        </w:div>
        <w:div w:id="888688560">
          <w:marLeft w:val="0"/>
          <w:marRight w:val="0"/>
          <w:marTop w:val="0"/>
          <w:marBottom w:val="0"/>
          <w:divBdr>
            <w:top w:val="none" w:sz="0" w:space="0" w:color="auto"/>
            <w:left w:val="none" w:sz="0" w:space="0" w:color="auto"/>
            <w:bottom w:val="none" w:sz="0" w:space="0" w:color="auto"/>
            <w:right w:val="none" w:sz="0" w:space="0" w:color="auto"/>
          </w:divBdr>
        </w:div>
        <w:div w:id="1149786573">
          <w:marLeft w:val="0"/>
          <w:marRight w:val="0"/>
          <w:marTop w:val="0"/>
          <w:marBottom w:val="0"/>
          <w:divBdr>
            <w:top w:val="none" w:sz="0" w:space="0" w:color="auto"/>
            <w:left w:val="none" w:sz="0" w:space="0" w:color="auto"/>
            <w:bottom w:val="none" w:sz="0" w:space="0" w:color="auto"/>
            <w:right w:val="none" w:sz="0" w:space="0" w:color="auto"/>
          </w:divBdr>
        </w:div>
      </w:divsChild>
    </w:div>
    <w:div w:id="741214709">
      <w:bodyDiv w:val="1"/>
      <w:marLeft w:val="0"/>
      <w:marRight w:val="0"/>
      <w:marTop w:val="0"/>
      <w:marBottom w:val="0"/>
      <w:divBdr>
        <w:top w:val="none" w:sz="0" w:space="0" w:color="auto"/>
        <w:left w:val="none" w:sz="0" w:space="0" w:color="auto"/>
        <w:bottom w:val="none" w:sz="0" w:space="0" w:color="auto"/>
        <w:right w:val="none" w:sz="0" w:space="0" w:color="auto"/>
      </w:divBdr>
      <w:divsChild>
        <w:div w:id="2132937405">
          <w:marLeft w:val="0"/>
          <w:marRight w:val="0"/>
          <w:marTop w:val="0"/>
          <w:marBottom w:val="0"/>
          <w:divBdr>
            <w:top w:val="none" w:sz="0" w:space="0" w:color="auto"/>
            <w:left w:val="none" w:sz="0" w:space="0" w:color="auto"/>
            <w:bottom w:val="none" w:sz="0" w:space="0" w:color="auto"/>
            <w:right w:val="none" w:sz="0" w:space="0" w:color="auto"/>
          </w:divBdr>
        </w:div>
        <w:div w:id="224416274">
          <w:marLeft w:val="0"/>
          <w:marRight w:val="0"/>
          <w:marTop w:val="0"/>
          <w:marBottom w:val="0"/>
          <w:divBdr>
            <w:top w:val="none" w:sz="0" w:space="0" w:color="auto"/>
            <w:left w:val="none" w:sz="0" w:space="0" w:color="auto"/>
            <w:bottom w:val="none" w:sz="0" w:space="0" w:color="auto"/>
            <w:right w:val="none" w:sz="0" w:space="0" w:color="auto"/>
          </w:divBdr>
        </w:div>
      </w:divsChild>
    </w:div>
    <w:div w:id="773669718">
      <w:bodyDiv w:val="1"/>
      <w:marLeft w:val="0"/>
      <w:marRight w:val="0"/>
      <w:marTop w:val="0"/>
      <w:marBottom w:val="0"/>
      <w:divBdr>
        <w:top w:val="none" w:sz="0" w:space="0" w:color="auto"/>
        <w:left w:val="none" w:sz="0" w:space="0" w:color="auto"/>
        <w:bottom w:val="none" w:sz="0" w:space="0" w:color="auto"/>
        <w:right w:val="none" w:sz="0" w:space="0" w:color="auto"/>
      </w:divBdr>
      <w:divsChild>
        <w:div w:id="208613118">
          <w:marLeft w:val="0"/>
          <w:marRight w:val="0"/>
          <w:marTop w:val="0"/>
          <w:marBottom w:val="0"/>
          <w:divBdr>
            <w:top w:val="none" w:sz="0" w:space="0" w:color="auto"/>
            <w:left w:val="none" w:sz="0" w:space="0" w:color="auto"/>
            <w:bottom w:val="none" w:sz="0" w:space="0" w:color="auto"/>
            <w:right w:val="none" w:sz="0" w:space="0" w:color="auto"/>
          </w:divBdr>
        </w:div>
        <w:div w:id="1776748280">
          <w:marLeft w:val="0"/>
          <w:marRight w:val="0"/>
          <w:marTop w:val="0"/>
          <w:marBottom w:val="0"/>
          <w:divBdr>
            <w:top w:val="none" w:sz="0" w:space="0" w:color="auto"/>
            <w:left w:val="none" w:sz="0" w:space="0" w:color="auto"/>
            <w:bottom w:val="none" w:sz="0" w:space="0" w:color="auto"/>
            <w:right w:val="none" w:sz="0" w:space="0" w:color="auto"/>
          </w:divBdr>
        </w:div>
        <w:div w:id="1679193172">
          <w:marLeft w:val="0"/>
          <w:marRight w:val="0"/>
          <w:marTop w:val="0"/>
          <w:marBottom w:val="0"/>
          <w:divBdr>
            <w:top w:val="none" w:sz="0" w:space="0" w:color="auto"/>
            <w:left w:val="none" w:sz="0" w:space="0" w:color="auto"/>
            <w:bottom w:val="none" w:sz="0" w:space="0" w:color="auto"/>
            <w:right w:val="none" w:sz="0" w:space="0" w:color="auto"/>
          </w:divBdr>
        </w:div>
        <w:div w:id="1836073589">
          <w:marLeft w:val="0"/>
          <w:marRight w:val="0"/>
          <w:marTop w:val="0"/>
          <w:marBottom w:val="0"/>
          <w:divBdr>
            <w:top w:val="none" w:sz="0" w:space="0" w:color="auto"/>
            <w:left w:val="none" w:sz="0" w:space="0" w:color="auto"/>
            <w:bottom w:val="none" w:sz="0" w:space="0" w:color="auto"/>
            <w:right w:val="none" w:sz="0" w:space="0" w:color="auto"/>
          </w:divBdr>
        </w:div>
        <w:div w:id="202638124">
          <w:marLeft w:val="0"/>
          <w:marRight w:val="0"/>
          <w:marTop w:val="0"/>
          <w:marBottom w:val="0"/>
          <w:divBdr>
            <w:top w:val="none" w:sz="0" w:space="0" w:color="auto"/>
            <w:left w:val="none" w:sz="0" w:space="0" w:color="auto"/>
            <w:bottom w:val="none" w:sz="0" w:space="0" w:color="auto"/>
            <w:right w:val="none" w:sz="0" w:space="0" w:color="auto"/>
          </w:divBdr>
        </w:div>
        <w:div w:id="687097328">
          <w:marLeft w:val="0"/>
          <w:marRight w:val="0"/>
          <w:marTop w:val="0"/>
          <w:marBottom w:val="0"/>
          <w:divBdr>
            <w:top w:val="none" w:sz="0" w:space="0" w:color="auto"/>
            <w:left w:val="none" w:sz="0" w:space="0" w:color="auto"/>
            <w:bottom w:val="none" w:sz="0" w:space="0" w:color="auto"/>
            <w:right w:val="none" w:sz="0" w:space="0" w:color="auto"/>
          </w:divBdr>
        </w:div>
        <w:div w:id="588779417">
          <w:marLeft w:val="0"/>
          <w:marRight w:val="0"/>
          <w:marTop w:val="0"/>
          <w:marBottom w:val="0"/>
          <w:divBdr>
            <w:top w:val="none" w:sz="0" w:space="0" w:color="auto"/>
            <w:left w:val="none" w:sz="0" w:space="0" w:color="auto"/>
            <w:bottom w:val="none" w:sz="0" w:space="0" w:color="auto"/>
            <w:right w:val="none" w:sz="0" w:space="0" w:color="auto"/>
          </w:divBdr>
        </w:div>
        <w:div w:id="2037343077">
          <w:marLeft w:val="0"/>
          <w:marRight w:val="0"/>
          <w:marTop w:val="0"/>
          <w:marBottom w:val="0"/>
          <w:divBdr>
            <w:top w:val="none" w:sz="0" w:space="0" w:color="auto"/>
            <w:left w:val="none" w:sz="0" w:space="0" w:color="auto"/>
            <w:bottom w:val="none" w:sz="0" w:space="0" w:color="auto"/>
            <w:right w:val="none" w:sz="0" w:space="0" w:color="auto"/>
          </w:divBdr>
        </w:div>
        <w:div w:id="896283706">
          <w:marLeft w:val="0"/>
          <w:marRight w:val="0"/>
          <w:marTop w:val="0"/>
          <w:marBottom w:val="0"/>
          <w:divBdr>
            <w:top w:val="none" w:sz="0" w:space="0" w:color="auto"/>
            <w:left w:val="none" w:sz="0" w:space="0" w:color="auto"/>
            <w:bottom w:val="none" w:sz="0" w:space="0" w:color="auto"/>
            <w:right w:val="none" w:sz="0" w:space="0" w:color="auto"/>
          </w:divBdr>
        </w:div>
      </w:divsChild>
    </w:div>
    <w:div w:id="776633281">
      <w:bodyDiv w:val="1"/>
      <w:marLeft w:val="0"/>
      <w:marRight w:val="0"/>
      <w:marTop w:val="0"/>
      <w:marBottom w:val="0"/>
      <w:divBdr>
        <w:top w:val="none" w:sz="0" w:space="0" w:color="auto"/>
        <w:left w:val="none" w:sz="0" w:space="0" w:color="auto"/>
        <w:bottom w:val="none" w:sz="0" w:space="0" w:color="auto"/>
        <w:right w:val="none" w:sz="0" w:space="0" w:color="auto"/>
      </w:divBdr>
    </w:div>
    <w:div w:id="822628286">
      <w:bodyDiv w:val="1"/>
      <w:marLeft w:val="0"/>
      <w:marRight w:val="0"/>
      <w:marTop w:val="0"/>
      <w:marBottom w:val="0"/>
      <w:divBdr>
        <w:top w:val="none" w:sz="0" w:space="0" w:color="auto"/>
        <w:left w:val="none" w:sz="0" w:space="0" w:color="auto"/>
        <w:bottom w:val="none" w:sz="0" w:space="0" w:color="auto"/>
        <w:right w:val="none" w:sz="0" w:space="0" w:color="auto"/>
      </w:divBdr>
      <w:divsChild>
        <w:div w:id="1451170752">
          <w:marLeft w:val="0"/>
          <w:marRight w:val="0"/>
          <w:marTop w:val="0"/>
          <w:marBottom w:val="0"/>
          <w:divBdr>
            <w:top w:val="none" w:sz="0" w:space="0" w:color="auto"/>
            <w:left w:val="none" w:sz="0" w:space="0" w:color="auto"/>
            <w:bottom w:val="none" w:sz="0" w:space="0" w:color="auto"/>
            <w:right w:val="none" w:sz="0" w:space="0" w:color="auto"/>
          </w:divBdr>
        </w:div>
        <w:div w:id="761999524">
          <w:marLeft w:val="0"/>
          <w:marRight w:val="0"/>
          <w:marTop w:val="0"/>
          <w:marBottom w:val="0"/>
          <w:divBdr>
            <w:top w:val="none" w:sz="0" w:space="0" w:color="auto"/>
            <w:left w:val="none" w:sz="0" w:space="0" w:color="auto"/>
            <w:bottom w:val="none" w:sz="0" w:space="0" w:color="auto"/>
            <w:right w:val="none" w:sz="0" w:space="0" w:color="auto"/>
          </w:divBdr>
        </w:div>
        <w:div w:id="203759589">
          <w:marLeft w:val="0"/>
          <w:marRight w:val="0"/>
          <w:marTop w:val="0"/>
          <w:marBottom w:val="0"/>
          <w:divBdr>
            <w:top w:val="none" w:sz="0" w:space="0" w:color="auto"/>
            <w:left w:val="none" w:sz="0" w:space="0" w:color="auto"/>
            <w:bottom w:val="none" w:sz="0" w:space="0" w:color="auto"/>
            <w:right w:val="none" w:sz="0" w:space="0" w:color="auto"/>
          </w:divBdr>
        </w:div>
        <w:div w:id="679890607">
          <w:marLeft w:val="0"/>
          <w:marRight w:val="0"/>
          <w:marTop w:val="0"/>
          <w:marBottom w:val="0"/>
          <w:divBdr>
            <w:top w:val="none" w:sz="0" w:space="0" w:color="auto"/>
            <w:left w:val="none" w:sz="0" w:space="0" w:color="auto"/>
            <w:bottom w:val="none" w:sz="0" w:space="0" w:color="auto"/>
            <w:right w:val="none" w:sz="0" w:space="0" w:color="auto"/>
          </w:divBdr>
        </w:div>
      </w:divsChild>
    </w:div>
    <w:div w:id="855535151">
      <w:bodyDiv w:val="1"/>
      <w:marLeft w:val="0"/>
      <w:marRight w:val="0"/>
      <w:marTop w:val="0"/>
      <w:marBottom w:val="0"/>
      <w:divBdr>
        <w:top w:val="none" w:sz="0" w:space="0" w:color="auto"/>
        <w:left w:val="none" w:sz="0" w:space="0" w:color="auto"/>
        <w:bottom w:val="none" w:sz="0" w:space="0" w:color="auto"/>
        <w:right w:val="none" w:sz="0" w:space="0" w:color="auto"/>
      </w:divBdr>
      <w:divsChild>
        <w:div w:id="1773939947">
          <w:marLeft w:val="0"/>
          <w:marRight w:val="0"/>
          <w:marTop w:val="0"/>
          <w:marBottom w:val="0"/>
          <w:divBdr>
            <w:top w:val="none" w:sz="0" w:space="0" w:color="auto"/>
            <w:left w:val="none" w:sz="0" w:space="0" w:color="auto"/>
            <w:bottom w:val="none" w:sz="0" w:space="0" w:color="auto"/>
            <w:right w:val="none" w:sz="0" w:space="0" w:color="auto"/>
          </w:divBdr>
        </w:div>
        <w:div w:id="1418480187">
          <w:marLeft w:val="0"/>
          <w:marRight w:val="0"/>
          <w:marTop w:val="0"/>
          <w:marBottom w:val="0"/>
          <w:divBdr>
            <w:top w:val="none" w:sz="0" w:space="0" w:color="auto"/>
            <w:left w:val="none" w:sz="0" w:space="0" w:color="auto"/>
            <w:bottom w:val="none" w:sz="0" w:space="0" w:color="auto"/>
            <w:right w:val="none" w:sz="0" w:space="0" w:color="auto"/>
          </w:divBdr>
        </w:div>
        <w:div w:id="1306853619">
          <w:marLeft w:val="0"/>
          <w:marRight w:val="0"/>
          <w:marTop w:val="0"/>
          <w:marBottom w:val="0"/>
          <w:divBdr>
            <w:top w:val="none" w:sz="0" w:space="0" w:color="auto"/>
            <w:left w:val="none" w:sz="0" w:space="0" w:color="auto"/>
            <w:bottom w:val="none" w:sz="0" w:space="0" w:color="auto"/>
            <w:right w:val="none" w:sz="0" w:space="0" w:color="auto"/>
          </w:divBdr>
        </w:div>
        <w:div w:id="1992522519">
          <w:marLeft w:val="0"/>
          <w:marRight w:val="0"/>
          <w:marTop w:val="0"/>
          <w:marBottom w:val="0"/>
          <w:divBdr>
            <w:top w:val="none" w:sz="0" w:space="0" w:color="auto"/>
            <w:left w:val="none" w:sz="0" w:space="0" w:color="auto"/>
            <w:bottom w:val="none" w:sz="0" w:space="0" w:color="auto"/>
            <w:right w:val="none" w:sz="0" w:space="0" w:color="auto"/>
          </w:divBdr>
        </w:div>
        <w:div w:id="1532179880">
          <w:marLeft w:val="0"/>
          <w:marRight w:val="0"/>
          <w:marTop w:val="0"/>
          <w:marBottom w:val="0"/>
          <w:divBdr>
            <w:top w:val="none" w:sz="0" w:space="0" w:color="auto"/>
            <w:left w:val="none" w:sz="0" w:space="0" w:color="auto"/>
            <w:bottom w:val="none" w:sz="0" w:space="0" w:color="auto"/>
            <w:right w:val="none" w:sz="0" w:space="0" w:color="auto"/>
          </w:divBdr>
        </w:div>
        <w:div w:id="71975932">
          <w:marLeft w:val="0"/>
          <w:marRight w:val="0"/>
          <w:marTop w:val="0"/>
          <w:marBottom w:val="0"/>
          <w:divBdr>
            <w:top w:val="none" w:sz="0" w:space="0" w:color="auto"/>
            <w:left w:val="none" w:sz="0" w:space="0" w:color="auto"/>
            <w:bottom w:val="none" w:sz="0" w:space="0" w:color="auto"/>
            <w:right w:val="none" w:sz="0" w:space="0" w:color="auto"/>
          </w:divBdr>
        </w:div>
      </w:divsChild>
    </w:div>
    <w:div w:id="858204215">
      <w:bodyDiv w:val="1"/>
      <w:marLeft w:val="0"/>
      <w:marRight w:val="0"/>
      <w:marTop w:val="0"/>
      <w:marBottom w:val="0"/>
      <w:divBdr>
        <w:top w:val="none" w:sz="0" w:space="0" w:color="auto"/>
        <w:left w:val="none" w:sz="0" w:space="0" w:color="auto"/>
        <w:bottom w:val="none" w:sz="0" w:space="0" w:color="auto"/>
        <w:right w:val="none" w:sz="0" w:space="0" w:color="auto"/>
      </w:divBdr>
      <w:divsChild>
        <w:div w:id="403528263">
          <w:marLeft w:val="0"/>
          <w:marRight w:val="0"/>
          <w:marTop w:val="0"/>
          <w:marBottom w:val="0"/>
          <w:divBdr>
            <w:top w:val="none" w:sz="0" w:space="0" w:color="auto"/>
            <w:left w:val="none" w:sz="0" w:space="0" w:color="auto"/>
            <w:bottom w:val="none" w:sz="0" w:space="0" w:color="auto"/>
            <w:right w:val="none" w:sz="0" w:space="0" w:color="auto"/>
          </w:divBdr>
        </w:div>
        <w:div w:id="195433364">
          <w:marLeft w:val="0"/>
          <w:marRight w:val="0"/>
          <w:marTop w:val="0"/>
          <w:marBottom w:val="0"/>
          <w:divBdr>
            <w:top w:val="none" w:sz="0" w:space="0" w:color="auto"/>
            <w:left w:val="none" w:sz="0" w:space="0" w:color="auto"/>
            <w:bottom w:val="none" w:sz="0" w:space="0" w:color="auto"/>
            <w:right w:val="none" w:sz="0" w:space="0" w:color="auto"/>
          </w:divBdr>
        </w:div>
        <w:div w:id="366685055">
          <w:marLeft w:val="0"/>
          <w:marRight w:val="0"/>
          <w:marTop w:val="0"/>
          <w:marBottom w:val="0"/>
          <w:divBdr>
            <w:top w:val="none" w:sz="0" w:space="0" w:color="auto"/>
            <w:left w:val="none" w:sz="0" w:space="0" w:color="auto"/>
            <w:bottom w:val="none" w:sz="0" w:space="0" w:color="auto"/>
            <w:right w:val="none" w:sz="0" w:space="0" w:color="auto"/>
          </w:divBdr>
        </w:div>
      </w:divsChild>
    </w:div>
    <w:div w:id="951476353">
      <w:bodyDiv w:val="1"/>
      <w:marLeft w:val="0"/>
      <w:marRight w:val="0"/>
      <w:marTop w:val="0"/>
      <w:marBottom w:val="0"/>
      <w:divBdr>
        <w:top w:val="none" w:sz="0" w:space="0" w:color="auto"/>
        <w:left w:val="none" w:sz="0" w:space="0" w:color="auto"/>
        <w:bottom w:val="none" w:sz="0" w:space="0" w:color="auto"/>
        <w:right w:val="none" w:sz="0" w:space="0" w:color="auto"/>
      </w:divBdr>
      <w:divsChild>
        <w:div w:id="1116951753">
          <w:marLeft w:val="0"/>
          <w:marRight w:val="0"/>
          <w:marTop w:val="0"/>
          <w:marBottom w:val="0"/>
          <w:divBdr>
            <w:top w:val="none" w:sz="0" w:space="0" w:color="auto"/>
            <w:left w:val="none" w:sz="0" w:space="0" w:color="auto"/>
            <w:bottom w:val="none" w:sz="0" w:space="0" w:color="auto"/>
            <w:right w:val="none" w:sz="0" w:space="0" w:color="auto"/>
          </w:divBdr>
          <w:divsChild>
            <w:div w:id="1838571944">
              <w:marLeft w:val="0"/>
              <w:marRight w:val="0"/>
              <w:marTop w:val="0"/>
              <w:marBottom w:val="0"/>
              <w:divBdr>
                <w:top w:val="none" w:sz="0" w:space="0" w:color="auto"/>
                <w:left w:val="none" w:sz="0" w:space="0" w:color="auto"/>
                <w:bottom w:val="none" w:sz="0" w:space="0" w:color="auto"/>
                <w:right w:val="none" w:sz="0" w:space="0" w:color="auto"/>
              </w:divBdr>
            </w:div>
            <w:div w:id="214699434">
              <w:marLeft w:val="0"/>
              <w:marRight w:val="0"/>
              <w:marTop w:val="0"/>
              <w:marBottom w:val="0"/>
              <w:divBdr>
                <w:top w:val="none" w:sz="0" w:space="0" w:color="auto"/>
                <w:left w:val="none" w:sz="0" w:space="0" w:color="auto"/>
                <w:bottom w:val="none" w:sz="0" w:space="0" w:color="auto"/>
                <w:right w:val="none" w:sz="0" w:space="0" w:color="auto"/>
              </w:divBdr>
            </w:div>
            <w:div w:id="1028334628">
              <w:marLeft w:val="0"/>
              <w:marRight w:val="0"/>
              <w:marTop w:val="0"/>
              <w:marBottom w:val="0"/>
              <w:divBdr>
                <w:top w:val="none" w:sz="0" w:space="0" w:color="auto"/>
                <w:left w:val="none" w:sz="0" w:space="0" w:color="auto"/>
                <w:bottom w:val="none" w:sz="0" w:space="0" w:color="auto"/>
                <w:right w:val="none" w:sz="0" w:space="0" w:color="auto"/>
              </w:divBdr>
            </w:div>
            <w:div w:id="2036881447">
              <w:marLeft w:val="0"/>
              <w:marRight w:val="0"/>
              <w:marTop w:val="0"/>
              <w:marBottom w:val="0"/>
              <w:divBdr>
                <w:top w:val="none" w:sz="0" w:space="0" w:color="auto"/>
                <w:left w:val="none" w:sz="0" w:space="0" w:color="auto"/>
                <w:bottom w:val="none" w:sz="0" w:space="0" w:color="auto"/>
                <w:right w:val="none" w:sz="0" w:space="0" w:color="auto"/>
              </w:divBdr>
            </w:div>
            <w:div w:id="2045136100">
              <w:marLeft w:val="0"/>
              <w:marRight w:val="0"/>
              <w:marTop w:val="0"/>
              <w:marBottom w:val="0"/>
              <w:divBdr>
                <w:top w:val="none" w:sz="0" w:space="0" w:color="auto"/>
                <w:left w:val="none" w:sz="0" w:space="0" w:color="auto"/>
                <w:bottom w:val="none" w:sz="0" w:space="0" w:color="auto"/>
                <w:right w:val="none" w:sz="0" w:space="0" w:color="auto"/>
              </w:divBdr>
            </w:div>
            <w:div w:id="1774200968">
              <w:marLeft w:val="0"/>
              <w:marRight w:val="0"/>
              <w:marTop w:val="0"/>
              <w:marBottom w:val="0"/>
              <w:divBdr>
                <w:top w:val="none" w:sz="0" w:space="0" w:color="auto"/>
                <w:left w:val="none" w:sz="0" w:space="0" w:color="auto"/>
                <w:bottom w:val="none" w:sz="0" w:space="0" w:color="auto"/>
                <w:right w:val="none" w:sz="0" w:space="0" w:color="auto"/>
              </w:divBdr>
            </w:div>
            <w:div w:id="2009673211">
              <w:marLeft w:val="0"/>
              <w:marRight w:val="0"/>
              <w:marTop w:val="0"/>
              <w:marBottom w:val="0"/>
              <w:divBdr>
                <w:top w:val="none" w:sz="0" w:space="0" w:color="auto"/>
                <w:left w:val="none" w:sz="0" w:space="0" w:color="auto"/>
                <w:bottom w:val="none" w:sz="0" w:space="0" w:color="auto"/>
                <w:right w:val="none" w:sz="0" w:space="0" w:color="auto"/>
              </w:divBdr>
            </w:div>
            <w:div w:id="2070569968">
              <w:marLeft w:val="0"/>
              <w:marRight w:val="0"/>
              <w:marTop w:val="0"/>
              <w:marBottom w:val="0"/>
              <w:divBdr>
                <w:top w:val="none" w:sz="0" w:space="0" w:color="auto"/>
                <w:left w:val="none" w:sz="0" w:space="0" w:color="auto"/>
                <w:bottom w:val="none" w:sz="0" w:space="0" w:color="auto"/>
                <w:right w:val="none" w:sz="0" w:space="0" w:color="auto"/>
              </w:divBdr>
            </w:div>
            <w:div w:id="496772793">
              <w:marLeft w:val="0"/>
              <w:marRight w:val="0"/>
              <w:marTop w:val="0"/>
              <w:marBottom w:val="0"/>
              <w:divBdr>
                <w:top w:val="none" w:sz="0" w:space="0" w:color="auto"/>
                <w:left w:val="none" w:sz="0" w:space="0" w:color="auto"/>
                <w:bottom w:val="none" w:sz="0" w:space="0" w:color="auto"/>
                <w:right w:val="none" w:sz="0" w:space="0" w:color="auto"/>
              </w:divBdr>
            </w:div>
            <w:div w:id="264310174">
              <w:marLeft w:val="0"/>
              <w:marRight w:val="0"/>
              <w:marTop w:val="0"/>
              <w:marBottom w:val="0"/>
              <w:divBdr>
                <w:top w:val="none" w:sz="0" w:space="0" w:color="auto"/>
                <w:left w:val="none" w:sz="0" w:space="0" w:color="auto"/>
                <w:bottom w:val="none" w:sz="0" w:space="0" w:color="auto"/>
                <w:right w:val="none" w:sz="0" w:space="0" w:color="auto"/>
              </w:divBdr>
            </w:div>
            <w:div w:id="41953611">
              <w:marLeft w:val="0"/>
              <w:marRight w:val="0"/>
              <w:marTop w:val="0"/>
              <w:marBottom w:val="0"/>
              <w:divBdr>
                <w:top w:val="none" w:sz="0" w:space="0" w:color="auto"/>
                <w:left w:val="none" w:sz="0" w:space="0" w:color="auto"/>
                <w:bottom w:val="none" w:sz="0" w:space="0" w:color="auto"/>
                <w:right w:val="none" w:sz="0" w:space="0" w:color="auto"/>
              </w:divBdr>
            </w:div>
            <w:div w:id="78512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44479">
      <w:bodyDiv w:val="1"/>
      <w:marLeft w:val="0"/>
      <w:marRight w:val="0"/>
      <w:marTop w:val="0"/>
      <w:marBottom w:val="0"/>
      <w:divBdr>
        <w:top w:val="none" w:sz="0" w:space="0" w:color="auto"/>
        <w:left w:val="none" w:sz="0" w:space="0" w:color="auto"/>
        <w:bottom w:val="none" w:sz="0" w:space="0" w:color="auto"/>
        <w:right w:val="none" w:sz="0" w:space="0" w:color="auto"/>
      </w:divBdr>
      <w:divsChild>
        <w:div w:id="581180104">
          <w:marLeft w:val="0"/>
          <w:marRight w:val="0"/>
          <w:marTop w:val="0"/>
          <w:marBottom w:val="0"/>
          <w:divBdr>
            <w:top w:val="none" w:sz="0" w:space="0" w:color="auto"/>
            <w:left w:val="none" w:sz="0" w:space="0" w:color="auto"/>
            <w:bottom w:val="none" w:sz="0" w:space="0" w:color="auto"/>
            <w:right w:val="none" w:sz="0" w:space="0" w:color="auto"/>
          </w:divBdr>
        </w:div>
        <w:div w:id="1756900905">
          <w:marLeft w:val="0"/>
          <w:marRight w:val="0"/>
          <w:marTop w:val="0"/>
          <w:marBottom w:val="0"/>
          <w:divBdr>
            <w:top w:val="none" w:sz="0" w:space="0" w:color="auto"/>
            <w:left w:val="none" w:sz="0" w:space="0" w:color="auto"/>
            <w:bottom w:val="none" w:sz="0" w:space="0" w:color="auto"/>
            <w:right w:val="none" w:sz="0" w:space="0" w:color="auto"/>
          </w:divBdr>
        </w:div>
        <w:div w:id="1700544648">
          <w:marLeft w:val="0"/>
          <w:marRight w:val="0"/>
          <w:marTop w:val="0"/>
          <w:marBottom w:val="0"/>
          <w:divBdr>
            <w:top w:val="none" w:sz="0" w:space="0" w:color="auto"/>
            <w:left w:val="none" w:sz="0" w:space="0" w:color="auto"/>
            <w:bottom w:val="none" w:sz="0" w:space="0" w:color="auto"/>
            <w:right w:val="none" w:sz="0" w:space="0" w:color="auto"/>
          </w:divBdr>
        </w:div>
        <w:div w:id="934943045">
          <w:marLeft w:val="0"/>
          <w:marRight w:val="0"/>
          <w:marTop w:val="0"/>
          <w:marBottom w:val="0"/>
          <w:divBdr>
            <w:top w:val="none" w:sz="0" w:space="0" w:color="auto"/>
            <w:left w:val="none" w:sz="0" w:space="0" w:color="auto"/>
            <w:bottom w:val="none" w:sz="0" w:space="0" w:color="auto"/>
            <w:right w:val="none" w:sz="0" w:space="0" w:color="auto"/>
          </w:divBdr>
        </w:div>
        <w:div w:id="1986469730">
          <w:marLeft w:val="0"/>
          <w:marRight w:val="0"/>
          <w:marTop w:val="0"/>
          <w:marBottom w:val="0"/>
          <w:divBdr>
            <w:top w:val="none" w:sz="0" w:space="0" w:color="auto"/>
            <w:left w:val="none" w:sz="0" w:space="0" w:color="auto"/>
            <w:bottom w:val="none" w:sz="0" w:space="0" w:color="auto"/>
            <w:right w:val="none" w:sz="0" w:space="0" w:color="auto"/>
          </w:divBdr>
        </w:div>
        <w:div w:id="101145571">
          <w:marLeft w:val="0"/>
          <w:marRight w:val="0"/>
          <w:marTop w:val="0"/>
          <w:marBottom w:val="0"/>
          <w:divBdr>
            <w:top w:val="none" w:sz="0" w:space="0" w:color="auto"/>
            <w:left w:val="none" w:sz="0" w:space="0" w:color="auto"/>
            <w:bottom w:val="none" w:sz="0" w:space="0" w:color="auto"/>
            <w:right w:val="none" w:sz="0" w:space="0" w:color="auto"/>
          </w:divBdr>
        </w:div>
        <w:div w:id="923611163">
          <w:marLeft w:val="0"/>
          <w:marRight w:val="0"/>
          <w:marTop w:val="0"/>
          <w:marBottom w:val="0"/>
          <w:divBdr>
            <w:top w:val="none" w:sz="0" w:space="0" w:color="auto"/>
            <w:left w:val="none" w:sz="0" w:space="0" w:color="auto"/>
            <w:bottom w:val="none" w:sz="0" w:space="0" w:color="auto"/>
            <w:right w:val="none" w:sz="0" w:space="0" w:color="auto"/>
          </w:divBdr>
        </w:div>
        <w:div w:id="411510201">
          <w:marLeft w:val="0"/>
          <w:marRight w:val="0"/>
          <w:marTop w:val="0"/>
          <w:marBottom w:val="0"/>
          <w:divBdr>
            <w:top w:val="none" w:sz="0" w:space="0" w:color="auto"/>
            <w:left w:val="none" w:sz="0" w:space="0" w:color="auto"/>
            <w:bottom w:val="none" w:sz="0" w:space="0" w:color="auto"/>
            <w:right w:val="none" w:sz="0" w:space="0" w:color="auto"/>
          </w:divBdr>
        </w:div>
        <w:div w:id="1033075930">
          <w:marLeft w:val="0"/>
          <w:marRight w:val="0"/>
          <w:marTop w:val="0"/>
          <w:marBottom w:val="0"/>
          <w:divBdr>
            <w:top w:val="none" w:sz="0" w:space="0" w:color="auto"/>
            <w:left w:val="none" w:sz="0" w:space="0" w:color="auto"/>
            <w:bottom w:val="none" w:sz="0" w:space="0" w:color="auto"/>
            <w:right w:val="none" w:sz="0" w:space="0" w:color="auto"/>
          </w:divBdr>
        </w:div>
        <w:div w:id="1652101957">
          <w:marLeft w:val="0"/>
          <w:marRight w:val="0"/>
          <w:marTop w:val="0"/>
          <w:marBottom w:val="0"/>
          <w:divBdr>
            <w:top w:val="none" w:sz="0" w:space="0" w:color="auto"/>
            <w:left w:val="none" w:sz="0" w:space="0" w:color="auto"/>
            <w:bottom w:val="none" w:sz="0" w:space="0" w:color="auto"/>
            <w:right w:val="none" w:sz="0" w:space="0" w:color="auto"/>
          </w:divBdr>
        </w:div>
        <w:div w:id="1409767467">
          <w:marLeft w:val="0"/>
          <w:marRight w:val="0"/>
          <w:marTop w:val="0"/>
          <w:marBottom w:val="0"/>
          <w:divBdr>
            <w:top w:val="none" w:sz="0" w:space="0" w:color="auto"/>
            <w:left w:val="none" w:sz="0" w:space="0" w:color="auto"/>
            <w:bottom w:val="none" w:sz="0" w:space="0" w:color="auto"/>
            <w:right w:val="none" w:sz="0" w:space="0" w:color="auto"/>
          </w:divBdr>
        </w:div>
        <w:div w:id="370764587">
          <w:marLeft w:val="0"/>
          <w:marRight w:val="0"/>
          <w:marTop w:val="0"/>
          <w:marBottom w:val="0"/>
          <w:divBdr>
            <w:top w:val="none" w:sz="0" w:space="0" w:color="auto"/>
            <w:left w:val="none" w:sz="0" w:space="0" w:color="auto"/>
            <w:bottom w:val="none" w:sz="0" w:space="0" w:color="auto"/>
            <w:right w:val="none" w:sz="0" w:space="0" w:color="auto"/>
          </w:divBdr>
        </w:div>
        <w:div w:id="119956822">
          <w:marLeft w:val="0"/>
          <w:marRight w:val="0"/>
          <w:marTop w:val="0"/>
          <w:marBottom w:val="0"/>
          <w:divBdr>
            <w:top w:val="none" w:sz="0" w:space="0" w:color="auto"/>
            <w:left w:val="none" w:sz="0" w:space="0" w:color="auto"/>
            <w:bottom w:val="none" w:sz="0" w:space="0" w:color="auto"/>
            <w:right w:val="none" w:sz="0" w:space="0" w:color="auto"/>
          </w:divBdr>
        </w:div>
      </w:divsChild>
    </w:div>
    <w:div w:id="1330449027">
      <w:bodyDiv w:val="1"/>
      <w:marLeft w:val="0"/>
      <w:marRight w:val="0"/>
      <w:marTop w:val="0"/>
      <w:marBottom w:val="0"/>
      <w:divBdr>
        <w:top w:val="none" w:sz="0" w:space="0" w:color="auto"/>
        <w:left w:val="none" w:sz="0" w:space="0" w:color="auto"/>
        <w:bottom w:val="none" w:sz="0" w:space="0" w:color="auto"/>
        <w:right w:val="none" w:sz="0" w:space="0" w:color="auto"/>
      </w:divBdr>
      <w:divsChild>
        <w:div w:id="591546568">
          <w:marLeft w:val="0"/>
          <w:marRight w:val="0"/>
          <w:marTop w:val="0"/>
          <w:marBottom w:val="0"/>
          <w:divBdr>
            <w:top w:val="none" w:sz="0" w:space="0" w:color="auto"/>
            <w:left w:val="none" w:sz="0" w:space="0" w:color="auto"/>
            <w:bottom w:val="none" w:sz="0" w:space="0" w:color="auto"/>
            <w:right w:val="none" w:sz="0" w:space="0" w:color="auto"/>
          </w:divBdr>
        </w:div>
        <w:div w:id="919827125">
          <w:marLeft w:val="0"/>
          <w:marRight w:val="0"/>
          <w:marTop w:val="0"/>
          <w:marBottom w:val="0"/>
          <w:divBdr>
            <w:top w:val="none" w:sz="0" w:space="0" w:color="auto"/>
            <w:left w:val="none" w:sz="0" w:space="0" w:color="auto"/>
            <w:bottom w:val="none" w:sz="0" w:space="0" w:color="auto"/>
            <w:right w:val="none" w:sz="0" w:space="0" w:color="auto"/>
          </w:divBdr>
        </w:div>
        <w:div w:id="869730900">
          <w:marLeft w:val="0"/>
          <w:marRight w:val="0"/>
          <w:marTop w:val="0"/>
          <w:marBottom w:val="0"/>
          <w:divBdr>
            <w:top w:val="none" w:sz="0" w:space="0" w:color="auto"/>
            <w:left w:val="none" w:sz="0" w:space="0" w:color="auto"/>
            <w:bottom w:val="none" w:sz="0" w:space="0" w:color="auto"/>
            <w:right w:val="none" w:sz="0" w:space="0" w:color="auto"/>
          </w:divBdr>
        </w:div>
        <w:div w:id="977220143">
          <w:marLeft w:val="0"/>
          <w:marRight w:val="0"/>
          <w:marTop w:val="0"/>
          <w:marBottom w:val="0"/>
          <w:divBdr>
            <w:top w:val="none" w:sz="0" w:space="0" w:color="auto"/>
            <w:left w:val="none" w:sz="0" w:space="0" w:color="auto"/>
            <w:bottom w:val="none" w:sz="0" w:space="0" w:color="auto"/>
            <w:right w:val="none" w:sz="0" w:space="0" w:color="auto"/>
          </w:divBdr>
        </w:div>
      </w:divsChild>
    </w:div>
    <w:div w:id="1502356087">
      <w:bodyDiv w:val="1"/>
      <w:marLeft w:val="0"/>
      <w:marRight w:val="0"/>
      <w:marTop w:val="0"/>
      <w:marBottom w:val="0"/>
      <w:divBdr>
        <w:top w:val="none" w:sz="0" w:space="0" w:color="auto"/>
        <w:left w:val="none" w:sz="0" w:space="0" w:color="auto"/>
        <w:bottom w:val="none" w:sz="0" w:space="0" w:color="auto"/>
        <w:right w:val="none" w:sz="0" w:space="0" w:color="auto"/>
      </w:divBdr>
      <w:divsChild>
        <w:div w:id="511913062">
          <w:marLeft w:val="0"/>
          <w:marRight w:val="0"/>
          <w:marTop w:val="0"/>
          <w:marBottom w:val="0"/>
          <w:divBdr>
            <w:top w:val="none" w:sz="0" w:space="0" w:color="auto"/>
            <w:left w:val="none" w:sz="0" w:space="0" w:color="auto"/>
            <w:bottom w:val="none" w:sz="0" w:space="0" w:color="auto"/>
            <w:right w:val="none" w:sz="0" w:space="0" w:color="auto"/>
          </w:divBdr>
        </w:div>
        <w:div w:id="1355380180">
          <w:marLeft w:val="0"/>
          <w:marRight w:val="0"/>
          <w:marTop w:val="0"/>
          <w:marBottom w:val="0"/>
          <w:divBdr>
            <w:top w:val="none" w:sz="0" w:space="0" w:color="auto"/>
            <w:left w:val="none" w:sz="0" w:space="0" w:color="auto"/>
            <w:bottom w:val="none" w:sz="0" w:space="0" w:color="auto"/>
            <w:right w:val="none" w:sz="0" w:space="0" w:color="auto"/>
          </w:divBdr>
        </w:div>
        <w:div w:id="1948806824">
          <w:marLeft w:val="0"/>
          <w:marRight w:val="0"/>
          <w:marTop w:val="0"/>
          <w:marBottom w:val="0"/>
          <w:divBdr>
            <w:top w:val="none" w:sz="0" w:space="0" w:color="auto"/>
            <w:left w:val="none" w:sz="0" w:space="0" w:color="auto"/>
            <w:bottom w:val="none" w:sz="0" w:space="0" w:color="auto"/>
            <w:right w:val="none" w:sz="0" w:space="0" w:color="auto"/>
          </w:divBdr>
        </w:div>
      </w:divsChild>
    </w:div>
    <w:div w:id="1674257628">
      <w:bodyDiv w:val="1"/>
      <w:marLeft w:val="0"/>
      <w:marRight w:val="0"/>
      <w:marTop w:val="0"/>
      <w:marBottom w:val="0"/>
      <w:divBdr>
        <w:top w:val="none" w:sz="0" w:space="0" w:color="auto"/>
        <w:left w:val="none" w:sz="0" w:space="0" w:color="auto"/>
        <w:bottom w:val="none" w:sz="0" w:space="0" w:color="auto"/>
        <w:right w:val="none" w:sz="0" w:space="0" w:color="auto"/>
      </w:divBdr>
      <w:divsChild>
        <w:div w:id="1577665029">
          <w:marLeft w:val="0"/>
          <w:marRight w:val="0"/>
          <w:marTop w:val="0"/>
          <w:marBottom w:val="0"/>
          <w:divBdr>
            <w:top w:val="none" w:sz="0" w:space="0" w:color="auto"/>
            <w:left w:val="none" w:sz="0" w:space="0" w:color="auto"/>
            <w:bottom w:val="none" w:sz="0" w:space="0" w:color="auto"/>
            <w:right w:val="none" w:sz="0" w:space="0" w:color="auto"/>
          </w:divBdr>
        </w:div>
        <w:div w:id="1200751201">
          <w:marLeft w:val="0"/>
          <w:marRight w:val="0"/>
          <w:marTop w:val="0"/>
          <w:marBottom w:val="0"/>
          <w:divBdr>
            <w:top w:val="none" w:sz="0" w:space="0" w:color="auto"/>
            <w:left w:val="none" w:sz="0" w:space="0" w:color="auto"/>
            <w:bottom w:val="none" w:sz="0" w:space="0" w:color="auto"/>
            <w:right w:val="none" w:sz="0" w:space="0" w:color="auto"/>
          </w:divBdr>
        </w:div>
        <w:div w:id="1571228593">
          <w:marLeft w:val="0"/>
          <w:marRight w:val="0"/>
          <w:marTop w:val="0"/>
          <w:marBottom w:val="0"/>
          <w:divBdr>
            <w:top w:val="none" w:sz="0" w:space="0" w:color="auto"/>
            <w:left w:val="none" w:sz="0" w:space="0" w:color="auto"/>
            <w:bottom w:val="none" w:sz="0" w:space="0" w:color="auto"/>
            <w:right w:val="none" w:sz="0" w:space="0" w:color="auto"/>
          </w:divBdr>
        </w:div>
        <w:div w:id="521285043">
          <w:marLeft w:val="0"/>
          <w:marRight w:val="0"/>
          <w:marTop w:val="0"/>
          <w:marBottom w:val="0"/>
          <w:divBdr>
            <w:top w:val="none" w:sz="0" w:space="0" w:color="auto"/>
            <w:left w:val="none" w:sz="0" w:space="0" w:color="auto"/>
            <w:bottom w:val="none" w:sz="0" w:space="0" w:color="auto"/>
            <w:right w:val="none" w:sz="0" w:space="0" w:color="auto"/>
          </w:divBdr>
        </w:div>
        <w:div w:id="1388528410">
          <w:marLeft w:val="0"/>
          <w:marRight w:val="0"/>
          <w:marTop w:val="0"/>
          <w:marBottom w:val="0"/>
          <w:divBdr>
            <w:top w:val="none" w:sz="0" w:space="0" w:color="auto"/>
            <w:left w:val="none" w:sz="0" w:space="0" w:color="auto"/>
            <w:bottom w:val="none" w:sz="0" w:space="0" w:color="auto"/>
            <w:right w:val="none" w:sz="0" w:space="0" w:color="auto"/>
          </w:divBdr>
        </w:div>
        <w:div w:id="1539780531">
          <w:marLeft w:val="0"/>
          <w:marRight w:val="0"/>
          <w:marTop w:val="0"/>
          <w:marBottom w:val="0"/>
          <w:divBdr>
            <w:top w:val="none" w:sz="0" w:space="0" w:color="auto"/>
            <w:left w:val="none" w:sz="0" w:space="0" w:color="auto"/>
            <w:bottom w:val="none" w:sz="0" w:space="0" w:color="auto"/>
            <w:right w:val="none" w:sz="0" w:space="0" w:color="auto"/>
          </w:divBdr>
        </w:div>
        <w:div w:id="9378625">
          <w:marLeft w:val="0"/>
          <w:marRight w:val="0"/>
          <w:marTop w:val="0"/>
          <w:marBottom w:val="0"/>
          <w:divBdr>
            <w:top w:val="none" w:sz="0" w:space="0" w:color="auto"/>
            <w:left w:val="none" w:sz="0" w:space="0" w:color="auto"/>
            <w:bottom w:val="none" w:sz="0" w:space="0" w:color="auto"/>
            <w:right w:val="none" w:sz="0" w:space="0" w:color="auto"/>
          </w:divBdr>
        </w:div>
        <w:div w:id="326976748">
          <w:marLeft w:val="0"/>
          <w:marRight w:val="0"/>
          <w:marTop w:val="0"/>
          <w:marBottom w:val="0"/>
          <w:divBdr>
            <w:top w:val="none" w:sz="0" w:space="0" w:color="auto"/>
            <w:left w:val="none" w:sz="0" w:space="0" w:color="auto"/>
            <w:bottom w:val="none" w:sz="0" w:space="0" w:color="auto"/>
            <w:right w:val="none" w:sz="0" w:space="0" w:color="auto"/>
          </w:divBdr>
        </w:div>
        <w:div w:id="727463632">
          <w:marLeft w:val="0"/>
          <w:marRight w:val="0"/>
          <w:marTop w:val="0"/>
          <w:marBottom w:val="0"/>
          <w:divBdr>
            <w:top w:val="none" w:sz="0" w:space="0" w:color="auto"/>
            <w:left w:val="none" w:sz="0" w:space="0" w:color="auto"/>
            <w:bottom w:val="none" w:sz="0" w:space="0" w:color="auto"/>
            <w:right w:val="none" w:sz="0" w:space="0" w:color="auto"/>
          </w:divBdr>
        </w:div>
      </w:divsChild>
    </w:div>
    <w:div w:id="1774587996">
      <w:bodyDiv w:val="1"/>
      <w:marLeft w:val="0"/>
      <w:marRight w:val="0"/>
      <w:marTop w:val="0"/>
      <w:marBottom w:val="0"/>
      <w:divBdr>
        <w:top w:val="none" w:sz="0" w:space="0" w:color="auto"/>
        <w:left w:val="none" w:sz="0" w:space="0" w:color="auto"/>
        <w:bottom w:val="none" w:sz="0" w:space="0" w:color="auto"/>
        <w:right w:val="none" w:sz="0" w:space="0" w:color="auto"/>
      </w:divBdr>
      <w:divsChild>
        <w:div w:id="122162944">
          <w:marLeft w:val="0"/>
          <w:marRight w:val="0"/>
          <w:marTop w:val="0"/>
          <w:marBottom w:val="0"/>
          <w:divBdr>
            <w:top w:val="none" w:sz="0" w:space="0" w:color="auto"/>
            <w:left w:val="none" w:sz="0" w:space="0" w:color="auto"/>
            <w:bottom w:val="none" w:sz="0" w:space="0" w:color="auto"/>
            <w:right w:val="none" w:sz="0" w:space="0" w:color="auto"/>
          </w:divBdr>
        </w:div>
        <w:div w:id="2027097353">
          <w:marLeft w:val="0"/>
          <w:marRight w:val="0"/>
          <w:marTop w:val="0"/>
          <w:marBottom w:val="0"/>
          <w:divBdr>
            <w:top w:val="none" w:sz="0" w:space="0" w:color="auto"/>
            <w:left w:val="none" w:sz="0" w:space="0" w:color="auto"/>
            <w:bottom w:val="none" w:sz="0" w:space="0" w:color="auto"/>
            <w:right w:val="none" w:sz="0" w:space="0" w:color="auto"/>
          </w:divBdr>
        </w:div>
        <w:div w:id="520319560">
          <w:marLeft w:val="0"/>
          <w:marRight w:val="0"/>
          <w:marTop w:val="0"/>
          <w:marBottom w:val="0"/>
          <w:divBdr>
            <w:top w:val="none" w:sz="0" w:space="0" w:color="auto"/>
            <w:left w:val="none" w:sz="0" w:space="0" w:color="auto"/>
            <w:bottom w:val="none" w:sz="0" w:space="0" w:color="auto"/>
            <w:right w:val="none" w:sz="0" w:space="0" w:color="auto"/>
          </w:divBdr>
        </w:div>
      </w:divsChild>
    </w:div>
    <w:div w:id="1878270652">
      <w:bodyDiv w:val="1"/>
      <w:marLeft w:val="0"/>
      <w:marRight w:val="0"/>
      <w:marTop w:val="0"/>
      <w:marBottom w:val="0"/>
      <w:divBdr>
        <w:top w:val="none" w:sz="0" w:space="0" w:color="auto"/>
        <w:left w:val="none" w:sz="0" w:space="0" w:color="auto"/>
        <w:bottom w:val="none" w:sz="0" w:space="0" w:color="auto"/>
        <w:right w:val="none" w:sz="0" w:space="0" w:color="auto"/>
      </w:divBdr>
      <w:divsChild>
        <w:div w:id="1168210125">
          <w:marLeft w:val="0"/>
          <w:marRight w:val="0"/>
          <w:marTop w:val="0"/>
          <w:marBottom w:val="0"/>
          <w:divBdr>
            <w:top w:val="none" w:sz="0" w:space="0" w:color="auto"/>
            <w:left w:val="none" w:sz="0" w:space="0" w:color="auto"/>
            <w:bottom w:val="none" w:sz="0" w:space="0" w:color="auto"/>
            <w:right w:val="none" w:sz="0" w:space="0" w:color="auto"/>
          </w:divBdr>
        </w:div>
        <w:div w:id="11957648">
          <w:marLeft w:val="0"/>
          <w:marRight w:val="0"/>
          <w:marTop w:val="0"/>
          <w:marBottom w:val="0"/>
          <w:divBdr>
            <w:top w:val="none" w:sz="0" w:space="0" w:color="auto"/>
            <w:left w:val="none" w:sz="0" w:space="0" w:color="auto"/>
            <w:bottom w:val="none" w:sz="0" w:space="0" w:color="auto"/>
            <w:right w:val="none" w:sz="0" w:space="0" w:color="auto"/>
          </w:divBdr>
        </w:div>
        <w:div w:id="905991022">
          <w:marLeft w:val="0"/>
          <w:marRight w:val="0"/>
          <w:marTop w:val="0"/>
          <w:marBottom w:val="0"/>
          <w:divBdr>
            <w:top w:val="none" w:sz="0" w:space="0" w:color="auto"/>
            <w:left w:val="none" w:sz="0" w:space="0" w:color="auto"/>
            <w:bottom w:val="none" w:sz="0" w:space="0" w:color="auto"/>
            <w:right w:val="none" w:sz="0" w:space="0" w:color="auto"/>
          </w:divBdr>
        </w:div>
        <w:div w:id="1191527676">
          <w:marLeft w:val="0"/>
          <w:marRight w:val="0"/>
          <w:marTop w:val="0"/>
          <w:marBottom w:val="0"/>
          <w:divBdr>
            <w:top w:val="none" w:sz="0" w:space="0" w:color="auto"/>
            <w:left w:val="none" w:sz="0" w:space="0" w:color="auto"/>
            <w:bottom w:val="none" w:sz="0" w:space="0" w:color="auto"/>
            <w:right w:val="none" w:sz="0" w:space="0" w:color="auto"/>
          </w:divBdr>
        </w:div>
        <w:div w:id="275137720">
          <w:marLeft w:val="0"/>
          <w:marRight w:val="0"/>
          <w:marTop w:val="0"/>
          <w:marBottom w:val="0"/>
          <w:divBdr>
            <w:top w:val="none" w:sz="0" w:space="0" w:color="auto"/>
            <w:left w:val="none" w:sz="0" w:space="0" w:color="auto"/>
            <w:bottom w:val="none" w:sz="0" w:space="0" w:color="auto"/>
            <w:right w:val="none" w:sz="0" w:space="0" w:color="auto"/>
          </w:divBdr>
        </w:div>
        <w:div w:id="1787654330">
          <w:marLeft w:val="0"/>
          <w:marRight w:val="0"/>
          <w:marTop w:val="0"/>
          <w:marBottom w:val="0"/>
          <w:divBdr>
            <w:top w:val="none" w:sz="0" w:space="0" w:color="auto"/>
            <w:left w:val="none" w:sz="0" w:space="0" w:color="auto"/>
            <w:bottom w:val="none" w:sz="0" w:space="0" w:color="auto"/>
            <w:right w:val="none" w:sz="0" w:space="0" w:color="auto"/>
          </w:divBdr>
        </w:div>
        <w:div w:id="658650590">
          <w:marLeft w:val="0"/>
          <w:marRight w:val="0"/>
          <w:marTop w:val="0"/>
          <w:marBottom w:val="0"/>
          <w:divBdr>
            <w:top w:val="none" w:sz="0" w:space="0" w:color="auto"/>
            <w:left w:val="none" w:sz="0" w:space="0" w:color="auto"/>
            <w:bottom w:val="none" w:sz="0" w:space="0" w:color="auto"/>
            <w:right w:val="none" w:sz="0" w:space="0" w:color="auto"/>
          </w:divBdr>
        </w:div>
        <w:div w:id="733773390">
          <w:marLeft w:val="0"/>
          <w:marRight w:val="0"/>
          <w:marTop w:val="0"/>
          <w:marBottom w:val="0"/>
          <w:divBdr>
            <w:top w:val="none" w:sz="0" w:space="0" w:color="auto"/>
            <w:left w:val="none" w:sz="0" w:space="0" w:color="auto"/>
            <w:bottom w:val="none" w:sz="0" w:space="0" w:color="auto"/>
            <w:right w:val="none" w:sz="0" w:space="0" w:color="auto"/>
          </w:divBdr>
        </w:div>
        <w:div w:id="435366791">
          <w:marLeft w:val="0"/>
          <w:marRight w:val="0"/>
          <w:marTop w:val="0"/>
          <w:marBottom w:val="0"/>
          <w:divBdr>
            <w:top w:val="none" w:sz="0" w:space="0" w:color="auto"/>
            <w:left w:val="none" w:sz="0" w:space="0" w:color="auto"/>
            <w:bottom w:val="none" w:sz="0" w:space="0" w:color="auto"/>
            <w:right w:val="none" w:sz="0" w:space="0" w:color="auto"/>
          </w:divBdr>
        </w:div>
        <w:div w:id="1856505051">
          <w:marLeft w:val="0"/>
          <w:marRight w:val="0"/>
          <w:marTop w:val="0"/>
          <w:marBottom w:val="0"/>
          <w:divBdr>
            <w:top w:val="none" w:sz="0" w:space="0" w:color="auto"/>
            <w:left w:val="none" w:sz="0" w:space="0" w:color="auto"/>
            <w:bottom w:val="none" w:sz="0" w:space="0" w:color="auto"/>
            <w:right w:val="none" w:sz="0" w:space="0" w:color="auto"/>
          </w:divBdr>
        </w:div>
        <w:div w:id="1616908142">
          <w:marLeft w:val="0"/>
          <w:marRight w:val="0"/>
          <w:marTop w:val="0"/>
          <w:marBottom w:val="0"/>
          <w:divBdr>
            <w:top w:val="none" w:sz="0" w:space="0" w:color="auto"/>
            <w:left w:val="none" w:sz="0" w:space="0" w:color="auto"/>
            <w:bottom w:val="none" w:sz="0" w:space="0" w:color="auto"/>
            <w:right w:val="none" w:sz="0" w:space="0" w:color="auto"/>
          </w:divBdr>
        </w:div>
        <w:div w:id="2119333530">
          <w:marLeft w:val="0"/>
          <w:marRight w:val="0"/>
          <w:marTop w:val="0"/>
          <w:marBottom w:val="0"/>
          <w:divBdr>
            <w:top w:val="none" w:sz="0" w:space="0" w:color="auto"/>
            <w:left w:val="none" w:sz="0" w:space="0" w:color="auto"/>
            <w:bottom w:val="none" w:sz="0" w:space="0" w:color="auto"/>
            <w:right w:val="none" w:sz="0" w:space="0" w:color="auto"/>
          </w:divBdr>
        </w:div>
        <w:div w:id="609437167">
          <w:marLeft w:val="0"/>
          <w:marRight w:val="0"/>
          <w:marTop w:val="0"/>
          <w:marBottom w:val="0"/>
          <w:divBdr>
            <w:top w:val="none" w:sz="0" w:space="0" w:color="auto"/>
            <w:left w:val="none" w:sz="0" w:space="0" w:color="auto"/>
            <w:bottom w:val="none" w:sz="0" w:space="0" w:color="auto"/>
            <w:right w:val="none" w:sz="0" w:space="0" w:color="auto"/>
          </w:divBdr>
        </w:div>
        <w:div w:id="93403411">
          <w:marLeft w:val="0"/>
          <w:marRight w:val="0"/>
          <w:marTop w:val="0"/>
          <w:marBottom w:val="0"/>
          <w:divBdr>
            <w:top w:val="none" w:sz="0" w:space="0" w:color="auto"/>
            <w:left w:val="none" w:sz="0" w:space="0" w:color="auto"/>
            <w:bottom w:val="none" w:sz="0" w:space="0" w:color="auto"/>
            <w:right w:val="none" w:sz="0" w:space="0" w:color="auto"/>
          </w:divBdr>
        </w:div>
        <w:div w:id="412165311">
          <w:marLeft w:val="0"/>
          <w:marRight w:val="0"/>
          <w:marTop w:val="0"/>
          <w:marBottom w:val="0"/>
          <w:divBdr>
            <w:top w:val="none" w:sz="0" w:space="0" w:color="auto"/>
            <w:left w:val="none" w:sz="0" w:space="0" w:color="auto"/>
            <w:bottom w:val="none" w:sz="0" w:space="0" w:color="auto"/>
            <w:right w:val="none" w:sz="0" w:space="0" w:color="auto"/>
          </w:divBdr>
        </w:div>
        <w:div w:id="1317537030">
          <w:marLeft w:val="0"/>
          <w:marRight w:val="0"/>
          <w:marTop w:val="0"/>
          <w:marBottom w:val="0"/>
          <w:divBdr>
            <w:top w:val="none" w:sz="0" w:space="0" w:color="auto"/>
            <w:left w:val="none" w:sz="0" w:space="0" w:color="auto"/>
            <w:bottom w:val="none" w:sz="0" w:space="0" w:color="auto"/>
            <w:right w:val="none" w:sz="0" w:space="0" w:color="auto"/>
          </w:divBdr>
        </w:div>
        <w:div w:id="1082874785">
          <w:marLeft w:val="0"/>
          <w:marRight w:val="0"/>
          <w:marTop w:val="0"/>
          <w:marBottom w:val="0"/>
          <w:divBdr>
            <w:top w:val="none" w:sz="0" w:space="0" w:color="auto"/>
            <w:left w:val="none" w:sz="0" w:space="0" w:color="auto"/>
            <w:bottom w:val="none" w:sz="0" w:space="0" w:color="auto"/>
            <w:right w:val="none" w:sz="0" w:space="0" w:color="auto"/>
          </w:divBdr>
        </w:div>
        <w:div w:id="1450926923">
          <w:marLeft w:val="0"/>
          <w:marRight w:val="0"/>
          <w:marTop w:val="0"/>
          <w:marBottom w:val="0"/>
          <w:divBdr>
            <w:top w:val="none" w:sz="0" w:space="0" w:color="auto"/>
            <w:left w:val="none" w:sz="0" w:space="0" w:color="auto"/>
            <w:bottom w:val="none" w:sz="0" w:space="0" w:color="auto"/>
            <w:right w:val="none" w:sz="0" w:space="0" w:color="auto"/>
          </w:divBdr>
        </w:div>
        <w:div w:id="1414232249">
          <w:marLeft w:val="0"/>
          <w:marRight w:val="0"/>
          <w:marTop w:val="0"/>
          <w:marBottom w:val="0"/>
          <w:divBdr>
            <w:top w:val="none" w:sz="0" w:space="0" w:color="auto"/>
            <w:left w:val="none" w:sz="0" w:space="0" w:color="auto"/>
            <w:bottom w:val="none" w:sz="0" w:space="0" w:color="auto"/>
            <w:right w:val="none" w:sz="0" w:space="0" w:color="auto"/>
          </w:divBdr>
        </w:div>
        <w:div w:id="94133308">
          <w:marLeft w:val="0"/>
          <w:marRight w:val="0"/>
          <w:marTop w:val="0"/>
          <w:marBottom w:val="0"/>
          <w:divBdr>
            <w:top w:val="none" w:sz="0" w:space="0" w:color="auto"/>
            <w:left w:val="none" w:sz="0" w:space="0" w:color="auto"/>
            <w:bottom w:val="none" w:sz="0" w:space="0" w:color="auto"/>
            <w:right w:val="none" w:sz="0" w:space="0" w:color="auto"/>
          </w:divBdr>
        </w:div>
        <w:div w:id="2119983908">
          <w:marLeft w:val="0"/>
          <w:marRight w:val="0"/>
          <w:marTop w:val="0"/>
          <w:marBottom w:val="0"/>
          <w:divBdr>
            <w:top w:val="none" w:sz="0" w:space="0" w:color="auto"/>
            <w:left w:val="none" w:sz="0" w:space="0" w:color="auto"/>
            <w:bottom w:val="none" w:sz="0" w:space="0" w:color="auto"/>
            <w:right w:val="none" w:sz="0" w:space="0" w:color="auto"/>
          </w:divBdr>
        </w:div>
        <w:div w:id="2041397102">
          <w:marLeft w:val="0"/>
          <w:marRight w:val="0"/>
          <w:marTop w:val="0"/>
          <w:marBottom w:val="0"/>
          <w:divBdr>
            <w:top w:val="none" w:sz="0" w:space="0" w:color="auto"/>
            <w:left w:val="none" w:sz="0" w:space="0" w:color="auto"/>
            <w:bottom w:val="none" w:sz="0" w:space="0" w:color="auto"/>
            <w:right w:val="none" w:sz="0" w:space="0" w:color="auto"/>
          </w:divBdr>
        </w:div>
        <w:div w:id="2060207159">
          <w:marLeft w:val="0"/>
          <w:marRight w:val="0"/>
          <w:marTop w:val="0"/>
          <w:marBottom w:val="0"/>
          <w:divBdr>
            <w:top w:val="none" w:sz="0" w:space="0" w:color="auto"/>
            <w:left w:val="none" w:sz="0" w:space="0" w:color="auto"/>
            <w:bottom w:val="none" w:sz="0" w:space="0" w:color="auto"/>
            <w:right w:val="none" w:sz="0" w:space="0" w:color="auto"/>
          </w:divBdr>
        </w:div>
        <w:div w:id="270744362">
          <w:marLeft w:val="0"/>
          <w:marRight w:val="0"/>
          <w:marTop w:val="0"/>
          <w:marBottom w:val="0"/>
          <w:divBdr>
            <w:top w:val="none" w:sz="0" w:space="0" w:color="auto"/>
            <w:left w:val="none" w:sz="0" w:space="0" w:color="auto"/>
            <w:bottom w:val="none" w:sz="0" w:space="0" w:color="auto"/>
            <w:right w:val="none" w:sz="0" w:space="0" w:color="auto"/>
          </w:divBdr>
        </w:div>
        <w:div w:id="1214852754">
          <w:marLeft w:val="0"/>
          <w:marRight w:val="0"/>
          <w:marTop w:val="0"/>
          <w:marBottom w:val="0"/>
          <w:divBdr>
            <w:top w:val="none" w:sz="0" w:space="0" w:color="auto"/>
            <w:left w:val="none" w:sz="0" w:space="0" w:color="auto"/>
            <w:bottom w:val="none" w:sz="0" w:space="0" w:color="auto"/>
            <w:right w:val="none" w:sz="0" w:space="0" w:color="auto"/>
          </w:divBdr>
        </w:div>
        <w:div w:id="497966837">
          <w:marLeft w:val="0"/>
          <w:marRight w:val="0"/>
          <w:marTop w:val="0"/>
          <w:marBottom w:val="0"/>
          <w:divBdr>
            <w:top w:val="none" w:sz="0" w:space="0" w:color="auto"/>
            <w:left w:val="none" w:sz="0" w:space="0" w:color="auto"/>
            <w:bottom w:val="none" w:sz="0" w:space="0" w:color="auto"/>
            <w:right w:val="none" w:sz="0" w:space="0" w:color="auto"/>
          </w:divBdr>
        </w:div>
        <w:div w:id="286551936">
          <w:marLeft w:val="0"/>
          <w:marRight w:val="0"/>
          <w:marTop w:val="0"/>
          <w:marBottom w:val="0"/>
          <w:divBdr>
            <w:top w:val="none" w:sz="0" w:space="0" w:color="auto"/>
            <w:left w:val="none" w:sz="0" w:space="0" w:color="auto"/>
            <w:bottom w:val="none" w:sz="0" w:space="0" w:color="auto"/>
            <w:right w:val="none" w:sz="0" w:space="0" w:color="auto"/>
          </w:divBdr>
        </w:div>
        <w:div w:id="690686191">
          <w:marLeft w:val="0"/>
          <w:marRight w:val="0"/>
          <w:marTop w:val="0"/>
          <w:marBottom w:val="0"/>
          <w:divBdr>
            <w:top w:val="none" w:sz="0" w:space="0" w:color="auto"/>
            <w:left w:val="none" w:sz="0" w:space="0" w:color="auto"/>
            <w:bottom w:val="none" w:sz="0" w:space="0" w:color="auto"/>
            <w:right w:val="none" w:sz="0" w:space="0" w:color="auto"/>
          </w:divBdr>
        </w:div>
        <w:div w:id="1150832573">
          <w:marLeft w:val="0"/>
          <w:marRight w:val="0"/>
          <w:marTop w:val="0"/>
          <w:marBottom w:val="0"/>
          <w:divBdr>
            <w:top w:val="none" w:sz="0" w:space="0" w:color="auto"/>
            <w:left w:val="none" w:sz="0" w:space="0" w:color="auto"/>
            <w:bottom w:val="none" w:sz="0" w:space="0" w:color="auto"/>
            <w:right w:val="none" w:sz="0" w:space="0" w:color="auto"/>
          </w:divBdr>
        </w:div>
        <w:div w:id="707100500">
          <w:marLeft w:val="0"/>
          <w:marRight w:val="0"/>
          <w:marTop w:val="0"/>
          <w:marBottom w:val="0"/>
          <w:divBdr>
            <w:top w:val="none" w:sz="0" w:space="0" w:color="auto"/>
            <w:left w:val="none" w:sz="0" w:space="0" w:color="auto"/>
            <w:bottom w:val="none" w:sz="0" w:space="0" w:color="auto"/>
            <w:right w:val="none" w:sz="0" w:space="0" w:color="auto"/>
          </w:divBdr>
        </w:div>
        <w:div w:id="1535728945">
          <w:marLeft w:val="0"/>
          <w:marRight w:val="0"/>
          <w:marTop w:val="0"/>
          <w:marBottom w:val="0"/>
          <w:divBdr>
            <w:top w:val="none" w:sz="0" w:space="0" w:color="auto"/>
            <w:left w:val="none" w:sz="0" w:space="0" w:color="auto"/>
            <w:bottom w:val="none" w:sz="0" w:space="0" w:color="auto"/>
            <w:right w:val="none" w:sz="0" w:space="0" w:color="auto"/>
          </w:divBdr>
        </w:div>
        <w:div w:id="1075860607">
          <w:marLeft w:val="0"/>
          <w:marRight w:val="0"/>
          <w:marTop w:val="0"/>
          <w:marBottom w:val="0"/>
          <w:divBdr>
            <w:top w:val="none" w:sz="0" w:space="0" w:color="auto"/>
            <w:left w:val="none" w:sz="0" w:space="0" w:color="auto"/>
            <w:bottom w:val="none" w:sz="0" w:space="0" w:color="auto"/>
            <w:right w:val="none" w:sz="0" w:space="0" w:color="auto"/>
          </w:divBdr>
        </w:div>
        <w:div w:id="938952488">
          <w:marLeft w:val="0"/>
          <w:marRight w:val="0"/>
          <w:marTop w:val="0"/>
          <w:marBottom w:val="0"/>
          <w:divBdr>
            <w:top w:val="none" w:sz="0" w:space="0" w:color="auto"/>
            <w:left w:val="none" w:sz="0" w:space="0" w:color="auto"/>
            <w:bottom w:val="none" w:sz="0" w:space="0" w:color="auto"/>
            <w:right w:val="none" w:sz="0" w:space="0" w:color="auto"/>
          </w:divBdr>
        </w:div>
      </w:divsChild>
    </w:div>
    <w:div w:id="2025129933">
      <w:bodyDiv w:val="1"/>
      <w:marLeft w:val="0"/>
      <w:marRight w:val="0"/>
      <w:marTop w:val="0"/>
      <w:marBottom w:val="0"/>
      <w:divBdr>
        <w:top w:val="none" w:sz="0" w:space="0" w:color="auto"/>
        <w:left w:val="none" w:sz="0" w:space="0" w:color="auto"/>
        <w:bottom w:val="none" w:sz="0" w:space="0" w:color="auto"/>
        <w:right w:val="none" w:sz="0" w:space="0" w:color="auto"/>
      </w:divBdr>
      <w:divsChild>
        <w:div w:id="1376196667">
          <w:marLeft w:val="0"/>
          <w:marRight w:val="0"/>
          <w:marTop w:val="0"/>
          <w:marBottom w:val="0"/>
          <w:divBdr>
            <w:top w:val="none" w:sz="0" w:space="0" w:color="auto"/>
            <w:left w:val="none" w:sz="0" w:space="0" w:color="auto"/>
            <w:bottom w:val="none" w:sz="0" w:space="0" w:color="auto"/>
            <w:right w:val="none" w:sz="0" w:space="0" w:color="auto"/>
          </w:divBdr>
        </w:div>
        <w:div w:id="458567567">
          <w:marLeft w:val="0"/>
          <w:marRight w:val="0"/>
          <w:marTop w:val="0"/>
          <w:marBottom w:val="0"/>
          <w:divBdr>
            <w:top w:val="none" w:sz="0" w:space="0" w:color="auto"/>
            <w:left w:val="none" w:sz="0" w:space="0" w:color="auto"/>
            <w:bottom w:val="none" w:sz="0" w:space="0" w:color="auto"/>
            <w:right w:val="none" w:sz="0" w:space="0" w:color="auto"/>
          </w:divBdr>
        </w:div>
        <w:div w:id="299504561">
          <w:marLeft w:val="0"/>
          <w:marRight w:val="0"/>
          <w:marTop w:val="0"/>
          <w:marBottom w:val="0"/>
          <w:divBdr>
            <w:top w:val="none" w:sz="0" w:space="0" w:color="auto"/>
            <w:left w:val="none" w:sz="0" w:space="0" w:color="auto"/>
            <w:bottom w:val="none" w:sz="0" w:space="0" w:color="auto"/>
            <w:right w:val="none" w:sz="0" w:space="0" w:color="auto"/>
          </w:divBdr>
        </w:div>
        <w:div w:id="1910386715">
          <w:marLeft w:val="0"/>
          <w:marRight w:val="0"/>
          <w:marTop w:val="0"/>
          <w:marBottom w:val="0"/>
          <w:divBdr>
            <w:top w:val="none" w:sz="0" w:space="0" w:color="auto"/>
            <w:left w:val="none" w:sz="0" w:space="0" w:color="auto"/>
            <w:bottom w:val="none" w:sz="0" w:space="0" w:color="auto"/>
            <w:right w:val="none" w:sz="0" w:space="0" w:color="auto"/>
          </w:divBdr>
        </w:div>
        <w:div w:id="566451768">
          <w:marLeft w:val="0"/>
          <w:marRight w:val="0"/>
          <w:marTop w:val="0"/>
          <w:marBottom w:val="0"/>
          <w:divBdr>
            <w:top w:val="none" w:sz="0" w:space="0" w:color="auto"/>
            <w:left w:val="none" w:sz="0" w:space="0" w:color="auto"/>
            <w:bottom w:val="none" w:sz="0" w:space="0" w:color="auto"/>
            <w:right w:val="none" w:sz="0" w:space="0" w:color="auto"/>
          </w:divBdr>
        </w:div>
        <w:div w:id="794836654">
          <w:marLeft w:val="0"/>
          <w:marRight w:val="0"/>
          <w:marTop w:val="0"/>
          <w:marBottom w:val="0"/>
          <w:divBdr>
            <w:top w:val="none" w:sz="0" w:space="0" w:color="auto"/>
            <w:left w:val="none" w:sz="0" w:space="0" w:color="auto"/>
            <w:bottom w:val="none" w:sz="0" w:space="0" w:color="auto"/>
            <w:right w:val="none" w:sz="0" w:space="0" w:color="auto"/>
          </w:divBdr>
        </w:div>
        <w:div w:id="803622871">
          <w:marLeft w:val="0"/>
          <w:marRight w:val="0"/>
          <w:marTop w:val="0"/>
          <w:marBottom w:val="0"/>
          <w:divBdr>
            <w:top w:val="none" w:sz="0" w:space="0" w:color="auto"/>
            <w:left w:val="none" w:sz="0" w:space="0" w:color="auto"/>
            <w:bottom w:val="none" w:sz="0" w:space="0" w:color="auto"/>
            <w:right w:val="none" w:sz="0" w:space="0" w:color="auto"/>
          </w:divBdr>
        </w:div>
      </w:divsChild>
    </w:div>
    <w:div w:id="2094547473">
      <w:bodyDiv w:val="1"/>
      <w:marLeft w:val="0"/>
      <w:marRight w:val="0"/>
      <w:marTop w:val="0"/>
      <w:marBottom w:val="0"/>
      <w:divBdr>
        <w:top w:val="none" w:sz="0" w:space="0" w:color="auto"/>
        <w:left w:val="none" w:sz="0" w:space="0" w:color="auto"/>
        <w:bottom w:val="none" w:sz="0" w:space="0" w:color="auto"/>
        <w:right w:val="none" w:sz="0" w:space="0" w:color="auto"/>
      </w:divBdr>
      <w:divsChild>
        <w:div w:id="1548906064">
          <w:marLeft w:val="0"/>
          <w:marRight w:val="0"/>
          <w:marTop w:val="0"/>
          <w:marBottom w:val="0"/>
          <w:divBdr>
            <w:top w:val="none" w:sz="0" w:space="0" w:color="auto"/>
            <w:left w:val="none" w:sz="0" w:space="0" w:color="auto"/>
            <w:bottom w:val="none" w:sz="0" w:space="0" w:color="auto"/>
            <w:right w:val="none" w:sz="0" w:space="0" w:color="auto"/>
          </w:divBdr>
        </w:div>
        <w:div w:id="247152300">
          <w:marLeft w:val="0"/>
          <w:marRight w:val="0"/>
          <w:marTop w:val="0"/>
          <w:marBottom w:val="0"/>
          <w:divBdr>
            <w:top w:val="none" w:sz="0" w:space="0" w:color="auto"/>
            <w:left w:val="none" w:sz="0" w:space="0" w:color="auto"/>
            <w:bottom w:val="none" w:sz="0" w:space="0" w:color="auto"/>
            <w:right w:val="none" w:sz="0" w:space="0" w:color="auto"/>
          </w:divBdr>
        </w:div>
        <w:div w:id="2016759463">
          <w:marLeft w:val="0"/>
          <w:marRight w:val="0"/>
          <w:marTop w:val="0"/>
          <w:marBottom w:val="0"/>
          <w:divBdr>
            <w:top w:val="none" w:sz="0" w:space="0" w:color="auto"/>
            <w:left w:val="none" w:sz="0" w:space="0" w:color="auto"/>
            <w:bottom w:val="none" w:sz="0" w:space="0" w:color="auto"/>
            <w:right w:val="none" w:sz="0" w:space="0" w:color="auto"/>
          </w:divBdr>
        </w:div>
        <w:div w:id="1869905658">
          <w:marLeft w:val="0"/>
          <w:marRight w:val="0"/>
          <w:marTop w:val="0"/>
          <w:marBottom w:val="0"/>
          <w:divBdr>
            <w:top w:val="none" w:sz="0" w:space="0" w:color="auto"/>
            <w:left w:val="none" w:sz="0" w:space="0" w:color="auto"/>
            <w:bottom w:val="none" w:sz="0" w:space="0" w:color="auto"/>
            <w:right w:val="none" w:sz="0" w:space="0" w:color="auto"/>
          </w:divBdr>
        </w:div>
      </w:divsChild>
    </w:div>
    <w:div w:id="2109347923">
      <w:bodyDiv w:val="1"/>
      <w:marLeft w:val="0"/>
      <w:marRight w:val="0"/>
      <w:marTop w:val="0"/>
      <w:marBottom w:val="0"/>
      <w:divBdr>
        <w:top w:val="none" w:sz="0" w:space="0" w:color="auto"/>
        <w:left w:val="none" w:sz="0" w:space="0" w:color="auto"/>
        <w:bottom w:val="none" w:sz="0" w:space="0" w:color="auto"/>
        <w:right w:val="none" w:sz="0" w:space="0" w:color="auto"/>
      </w:divBdr>
      <w:divsChild>
        <w:div w:id="506601786">
          <w:marLeft w:val="0"/>
          <w:marRight w:val="0"/>
          <w:marTop w:val="0"/>
          <w:marBottom w:val="0"/>
          <w:divBdr>
            <w:top w:val="none" w:sz="0" w:space="0" w:color="auto"/>
            <w:left w:val="none" w:sz="0" w:space="0" w:color="auto"/>
            <w:bottom w:val="none" w:sz="0" w:space="0" w:color="auto"/>
            <w:right w:val="none" w:sz="0" w:space="0" w:color="auto"/>
          </w:divBdr>
        </w:div>
        <w:div w:id="1298727476">
          <w:marLeft w:val="0"/>
          <w:marRight w:val="0"/>
          <w:marTop w:val="0"/>
          <w:marBottom w:val="0"/>
          <w:divBdr>
            <w:top w:val="none" w:sz="0" w:space="0" w:color="auto"/>
            <w:left w:val="none" w:sz="0" w:space="0" w:color="auto"/>
            <w:bottom w:val="none" w:sz="0" w:space="0" w:color="auto"/>
            <w:right w:val="none" w:sz="0" w:space="0" w:color="auto"/>
          </w:divBdr>
        </w:div>
        <w:div w:id="194924419">
          <w:marLeft w:val="0"/>
          <w:marRight w:val="0"/>
          <w:marTop w:val="0"/>
          <w:marBottom w:val="0"/>
          <w:divBdr>
            <w:top w:val="none" w:sz="0" w:space="0" w:color="auto"/>
            <w:left w:val="none" w:sz="0" w:space="0" w:color="auto"/>
            <w:bottom w:val="none" w:sz="0" w:space="0" w:color="auto"/>
            <w:right w:val="none" w:sz="0" w:space="0" w:color="auto"/>
          </w:divBdr>
        </w:div>
        <w:div w:id="114064142">
          <w:marLeft w:val="0"/>
          <w:marRight w:val="0"/>
          <w:marTop w:val="0"/>
          <w:marBottom w:val="0"/>
          <w:divBdr>
            <w:top w:val="none" w:sz="0" w:space="0" w:color="auto"/>
            <w:left w:val="none" w:sz="0" w:space="0" w:color="auto"/>
            <w:bottom w:val="none" w:sz="0" w:space="0" w:color="auto"/>
            <w:right w:val="none" w:sz="0" w:space="0" w:color="auto"/>
          </w:divBdr>
        </w:div>
        <w:div w:id="1980568198">
          <w:marLeft w:val="0"/>
          <w:marRight w:val="0"/>
          <w:marTop w:val="0"/>
          <w:marBottom w:val="0"/>
          <w:divBdr>
            <w:top w:val="none" w:sz="0" w:space="0" w:color="auto"/>
            <w:left w:val="none" w:sz="0" w:space="0" w:color="auto"/>
            <w:bottom w:val="none" w:sz="0" w:space="0" w:color="auto"/>
            <w:right w:val="none" w:sz="0" w:space="0" w:color="auto"/>
          </w:divBdr>
        </w:div>
        <w:div w:id="470290444">
          <w:marLeft w:val="0"/>
          <w:marRight w:val="0"/>
          <w:marTop w:val="0"/>
          <w:marBottom w:val="0"/>
          <w:divBdr>
            <w:top w:val="none" w:sz="0" w:space="0" w:color="auto"/>
            <w:left w:val="none" w:sz="0" w:space="0" w:color="auto"/>
            <w:bottom w:val="none" w:sz="0" w:space="0" w:color="auto"/>
            <w:right w:val="none" w:sz="0" w:space="0" w:color="auto"/>
          </w:divBdr>
        </w:div>
        <w:div w:id="518664741">
          <w:marLeft w:val="0"/>
          <w:marRight w:val="0"/>
          <w:marTop w:val="0"/>
          <w:marBottom w:val="0"/>
          <w:divBdr>
            <w:top w:val="none" w:sz="0" w:space="0" w:color="auto"/>
            <w:left w:val="none" w:sz="0" w:space="0" w:color="auto"/>
            <w:bottom w:val="none" w:sz="0" w:space="0" w:color="auto"/>
            <w:right w:val="none" w:sz="0" w:space="0" w:color="auto"/>
          </w:divBdr>
        </w:div>
        <w:div w:id="1116101438">
          <w:marLeft w:val="0"/>
          <w:marRight w:val="0"/>
          <w:marTop w:val="0"/>
          <w:marBottom w:val="0"/>
          <w:divBdr>
            <w:top w:val="none" w:sz="0" w:space="0" w:color="auto"/>
            <w:left w:val="none" w:sz="0" w:space="0" w:color="auto"/>
            <w:bottom w:val="none" w:sz="0" w:space="0" w:color="auto"/>
            <w:right w:val="none" w:sz="0" w:space="0" w:color="auto"/>
          </w:divBdr>
        </w:div>
        <w:div w:id="1984388332">
          <w:marLeft w:val="0"/>
          <w:marRight w:val="0"/>
          <w:marTop w:val="0"/>
          <w:marBottom w:val="0"/>
          <w:divBdr>
            <w:top w:val="none" w:sz="0" w:space="0" w:color="auto"/>
            <w:left w:val="none" w:sz="0" w:space="0" w:color="auto"/>
            <w:bottom w:val="none" w:sz="0" w:space="0" w:color="auto"/>
            <w:right w:val="none" w:sz="0" w:space="0" w:color="auto"/>
          </w:divBdr>
        </w:div>
        <w:div w:id="1977833911">
          <w:marLeft w:val="0"/>
          <w:marRight w:val="0"/>
          <w:marTop w:val="0"/>
          <w:marBottom w:val="0"/>
          <w:divBdr>
            <w:top w:val="none" w:sz="0" w:space="0" w:color="auto"/>
            <w:left w:val="none" w:sz="0" w:space="0" w:color="auto"/>
            <w:bottom w:val="none" w:sz="0" w:space="0" w:color="auto"/>
            <w:right w:val="none" w:sz="0" w:space="0" w:color="auto"/>
          </w:divBdr>
        </w:div>
        <w:div w:id="1959023591">
          <w:marLeft w:val="0"/>
          <w:marRight w:val="0"/>
          <w:marTop w:val="0"/>
          <w:marBottom w:val="0"/>
          <w:divBdr>
            <w:top w:val="none" w:sz="0" w:space="0" w:color="auto"/>
            <w:left w:val="none" w:sz="0" w:space="0" w:color="auto"/>
            <w:bottom w:val="none" w:sz="0" w:space="0" w:color="auto"/>
            <w:right w:val="none" w:sz="0" w:space="0" w:color="auto"/>
          </w:divBdr>
        </w:div>
        <w:div w:id="2011717882">
          <w:marLeft w:val="0"/>
          <w:marRight w:val="0"/>
          <w:marTop w:val="0"/>
          <w:marBottom w:val="0"/>
          <w:divBdr>
            <w:top w:val="none" w:sz="0" w:space="0" w:color="auto"/>
            <w:left w:val="none" w:sz="0" w:space="0" w:color="auto"/>
            <w:bottom w:val="none" w:sz="0" w:space="0" w:color="auto"/>
            <w:right w:val="none" w:sz="0" w:space="0" w:color="auto"/>
          </w:divBdr>
        </w:div>
        <w:div w:id="107359375">
          <w:marLeft w:val="0"/>
          <w:marRight w:val="0"/>
          <w:marTop w:val="0"/>
          <w:marBottom w:val="0"/>
          <w:divBdr>
            <w:top w:val="none" w:sz="0" w:space="0" w:color="auto"/>
            <w:left w:val="none" w:sz="0" w:space="0" w:color="auto"/>
            <w:bottom w:val="none" w:sz="0" w:space="0" w:color="auto"/>
            <w:right w:val="none" w:sz="0" w:space="0" w:color="auto"/>
          </w:divBdr>
        </w:div>
        <w:div w:id="2113743829">
          <w:marLeft w:val="0"/>
          <w:marRight w:val="0"/>
          <w:marTop w:val="0"/>
          <w:marBottom w:val="0"/>
          <w:divBdr>
            <w:top w:val="none" w:sz="0" w:space="0" w:color="auto"/>
            <w:left w:val="none" w:sz="0" w:space="0" w:color="auto"/>
            <w:bottom w:val="none" w:sz="0" w:space="0" w:color="auto"/>
            <w:right w:val="none" w:sz="0" w:space="0" w:color="auto"/>
          </w:divBdr>
        </w:div>
        <w:div w:id="782922346">
          <w:marLeft w:val="0"/>
          <w:marRight w:val="0"/>
          <w:marTop w:val="0"/>
          <w:marBottom w:val="0"/>
          <w:divBdr>
            <w:top w:val="none" w:sz="0" w:space="0" w:color="auto"/>
            <w:left w:val="none" w:sz="0" w:space="0" w:color="auto"/>
            <w:bottom w:val="none" w:sz="0" w:space="0" w:color="auto"/>
            <w:right w:val="none" w:sz="0" w:space="0" w:color="auto"/>
          </w:divBdr>
        </w:div>
      </w:divsChild>
    </w:div>
    <w:div w:id="2127311390">
      <w:bodyDiv w:val="1"/>
      <w:marLeft w:val="0"/>
      <w:marRight w:val="0"/>
      <w:marTop w:val="0"/>
      <w:marBottom w:val="0"/>
      <w:divBdr>
        <w:top w:val="none" w:sz="0" w:space="0" w:color="auto"/>
        <w:left w:val="none" w:sz="0" w:space="0" w:color="auto"/>
        <w:bottom w:val="none" w:sz="0" w:space="0" w:color="auto"/>
        <w:right w:val="none" w:sz="0" w:space="0" w:color="auto"/>
      </w:divBdr>
      <w:divsChild>
        <w:div w:id="1303002045">
          <w:marLeft w:val="0"/>
          <w:marRight w:val="0"/>
          <w:marTop w:val="0"/>
          <w:marBottom w:val="0"/>
          <w:divBdr>
            <w:top w:val="none" w:sz="0" w:space="0" w:color="auto"/>
            <w:left w:val="none" w:sz="0" w:space="0" w:color="auto"/>
            <w:bottom w:val="none" w:sz="0" w:space="0" w:color="auto"/>
            <w:right w:val="none" w:sz="0" w:space="0" w:color="auto"/>
          </w:divBdr>
        </w:div>
        <w:div w:id="1755585280">
          <w:marLeft w:val="0"/>
          <w:marRight w:val="0"/>
          <w:marTop w:val="0"/>
          <w:marBottom w:val="0"/>
          <w:divBdr>
            <w:top w:val="none" w:sz="0" w:space="0" w:color="auto"/>
            <w:left w:val="none" w:sz="0" w:space="0" w:color="auto"/>
            <w:bottom w:val="none" w:sz="0" w:space="0" w:color="auto"/>
            <w:right w:val="none" w:sz="0" w:space="0" w:color="auto"/>
          </w:divBdr>
        </w:div>
        <w:div w:id="1802846996">
          <w:marLeft w:val="0"/>
          <w:marRight w:val="0"/>
          <w:marTop w:val="0"/>
          <w:marBottom w:val="0"/>
          <w:divBdr>
            <w:top w:val="none" w:sz="0" w:space="0" w:color="auto"/>
            <w:left w:val="none" w:sz="0" w:space="0" w:color="auto"/>
            <w:bottom w:val="none" w:sz="0" w:space="0" w:color="auto"/>
            <w:right w:val="none" w:sz="0" w:space="0" w:color="auto"/>
          </w:divBdr>
        </w:div>
      </w:divsChild>
    </w:div>
    <w:div w:id="2135055651">
      <w:bodyDiv w:val="1"/>
      <w:marLeft w:val="0"/>
      <w:marRight w:val="0"/>
      <w:marTop w:val="0"/>
      <w:marBottom w:val="0"/>
      <w:divBdr>
        <w:top w:val="none" w:sz="0" w:space="0" w:color="auto"/>
        <w:left w:val="none" w:sz="0" w:space="0" w:color="auto"/>
        <w:bottom w:val="none" w:sz="0" w:space="0" w:color="auto"/>
        <w:right w:val="none" w:sz="0" w:space="0" w:color="auto"/>
      </w:divBdr>
      <w:divsChild>
        <w:div w:id="1630475413">
          <w:marLeft w:val="0"/>
          <w:marRight w:val="0"/>
          <w:marTop w:val="0"/>
          <w:marBottom w:val="0"/>
          <w:divBdr>
            <w:top w:val="none" w:sz="0" w:space="0" w:color="auto"/>
            <w:left w:val="none" w:sz="0" w:space="0" w:color="auto"/>
            <w:bottom w:val="none" w:sz="0" w:space="0" w:color="auto"/>
            <w:right w:val="none" w:sz="0" w:space="0" w:color="auto"/>
          </w:divBdr>
        </w:div>
        <w:div w:id="631717537">
          <w:marLeft w:val="0"/>
          <w:marRight w:val="0"/>
          <w:marTop w:val="0"/>
          <w:marBottom w:val="0"/>
          <w:divBdr>
            <w:top w:val="none" w:sz="0" w:space="0" w:color="auto"/>
            <w:left w:val="none" w:sz="0" w:space="0" w:color="auto"/>
            <w:bottom w:val="none" w:sz="0" w:space="0" w:color="auto"/>
            <w:right w:val="none" w:sz="0" w:space="0" w:color="auto"/>
          </w:divBdr>
        </w:div>
        <w:div w:id="1185825127">
          <w:marLeft w:val="0"/>
          <w:marRight w:val="0"/>
          <w:marTop w:val="0"/>
          <w:marBottom w:val="0"/>
          <w:divBdr>
            <w:top w:val="none" w:sz="0" w:space="0" w:color="auto"/>
            <w:left w:val="none" w:sz="0" w:space="0" w:color="auto"/>
            <w:bottom w:val="none" w:sz="0" w:space="0" w:color="auto"/>
            <w:right w:val="none" w:sz="0" w:space="0" w:color="auto"/>
          </w:divBdr>
        </w:div>
        <w:div w:id="441459874">
          <w:marLeft w:val="0"/>
          <w:marRight w:val="0"/>
          <w:marTop w:val="0"/>
          <w:marBottom w:val="0"/>
          <w:divBdr>
            <w:top w:val="none" w:sz="0" w:space="0" w:color="auto"/>
            <w:left w:val="none" w:sz="0" w:space="0" w:color="auto"/>
            <w:bottom w:val="none" w:sz="0" w:space="0" w:color="auto"/>
            <w:right w:val="none" w:sz="0" w:space="0" w:color="auto"/>
          </w:divBdr>
        </w:div>
        <w:div w:id="1622178074">
          <w:marLeft w:val="0"/>
          <w:marRight w:val="0"/>
          <w:marTop w:val="0"/>
          <w:marBottom w:val="0"/>
          <w:divBdr>
            <w:top w:val="none" w:sz="0" w:space="0" w:color="auto"/>
            <w:left w:val="none" w:sz="0" w:space="0" w:color="auto"/>
            <w:bottom w:val="none" w:sz="0" w:space="0" w:color="auto"/>
            <w:right w:val="none" w:sz="0" w:space="0" w:color="auto"/>
          </w:divBdr>
        </w:div>
        <w:div w:id="315183460">
          <w:marLeft w:val="0"/>
          <w:marRight w:val="0"/>
          <w:marTop w:val="0"/>
          <w:marBottom w:val="0"/>
          <w:divBdr>
            <w:top w:val="none" w:sz="0" w:space="0" w:color="auto"/>
            <w:left w:val="none" w:sz="0" w:space="0" w:color="auto"/>
            <w:bottom w:val="none" w:sz="0" w:space="0" w:color="auto"/>
            <w:right w:val="none" w:sz="0" w:space="0" w:color="auto"/>
          </w:divBdr>
        </w:div>
        <w:div w:id="2140879088">
          <w:marLeft w:val="0"/>
          <w:marRight w:val="0"/>
          <w:marTop w:val="0"/>
          <w:marBottom w:val="0"/>
          <w:divBdr>
            <w:top w:val="none" w:sz="0" w:space="0" w:color="auto"/>
            <w:left w:val="none" w:sz="0" w:space="0" w:color="auto"/>
            <w:bottom w:val="none" w:sz="0" w:space="0" w:color="auto"/>
            <w:right w:val="none" w:sz="0" w:space="0" w:color="auto"/>
          </w:divBdr>
        </w:div>
        <w:div w:id="1781492161">
          <w:marLeft w:val="0"/>
          <w:marRight w:val="0"/>
          <w:marTop w:val="0"/>
          <w:marBottom w:val="0"/>
          <w:divBdr>
            <w:top w:val="none" w:sz="0" w:space="0" w:color="auto"/>
            <w:left w:val="none" w:sz="0" w:space="0" w:color="auto"/>
            <w:bottom w:val="none" w:sz="0" w:space="0" w:color="auto"/>
            <w:right w:val="none" w:sz="0" w:space="0" w:color="auto"/>
          </w:divBdr>
        </w:div>
        <w:div w:id="1110390072">
          <w:marLeft w:val="0"/>
          <w:marRight w:val="0"/>
          <w:marTop w:val="0"/>
          <w:marBottom w:val="0"/>
          <w:divBdr>
            <w:top w:val="none" w:sz="0" w:space="0" w:color="auto"/>
            <w:left w:val="none" w:sz="0" w:space="0" w:color="auto"/>
            <w:bottom w:val="none" w:sz="0" w:space="0" w:color="auto"/>
            <w:right w:val="none" w:sz="0" w:space="0" w:color="auto"/>
          </w:divBdr>
        </w:div>
        <w:div w:id="905455121">
          <w:marLeft w:val="0"/>
          <w:marRight w:val="0"/>
          <w:marTop w:val="0"/>
          <w:marBottom w:val="0"/>
          <w:divBdr>
            <w:top w:val="none" w:sz="0" w:space="0" w:color="auto"/>
            <w:left w:val="none" w:sz="0" w:space="0" w:color="auto"/>
            <w:bottom w:val="none" w:sz="0" w:space="0" w:color="auto"/>
            <w:right w:val="none" w:sz="0" w:space="0" w:color="auto"/>
          </w:divBdr>
        </w:div>
        <w:div w:id="2036270300">
          <w:marLeft w:val="0"/>
          <w:marRight w:val="0"/>
          <w:marTop w:val="0"/>
          <w:marBottom w:val="0"/>
          <w:divBdr>
            <w:top w:val="none" w:sz="0" w:space="0" w:color="auto"/>
            <w:left w:val="none" w:sz="0" w:space="0" w:color="auto"/>
            <w:bottom w:val="none" w:sz="0" w:space="0" w:color="auto"/>
            <w:right w:val="none" w:sz="0" w:space="0" w:color="auto"/>
          </w:divBdr>
        </w:div>
      </w:divsChild>
    </w:div>
    <w:div w:id="2144544982">
      <w:bodyDiv w:val="1"/>
      <w:marLeft w:val="0"/>
      <w:marRight w:val="0"/>
      <w:marTop w:val="0"/>
      <w:marBottom w:val="0"/>
      <w:divBdr>
        <w:top w:val="none" w:sz="0" w:space="0" w:color="auto"/>
        <w:left w:val="none" w:sz="0" w:space="0" w:color="auto"/>
        <w:bottom w:val="none" w:sz="0" w:space="0" w:color="auto"/>
        <w:right w:val="none" w:sz="0" w:space="0" w:color="auto"/>
      </w:divBdr>
      <w:divsChild>
        <w:div w:id="1215775875">
          <w:marLeft w:val="0"/>
          <w:marRight w:val="0"/>
          <w:marTop w:val="0"/>
          <w:marBottom w:val="0"/>
          <w:divBdr>
            <w:top w:val="none" w:sz="0" w:space="0" w:color="auto"/>
            <w:left w:val="none" w:sz="0" w:space="0" w:color="auto"/>
            <w:bottom w:val="none" w:sz="0" w:space="0" w:color="auto"/>
            <w:right w:val="none" w:sz="0" w:space="0" w:color="auto"/>
          </w:divBdr>
          <w:divsChild>
            <w:div w:id="565607418">
              <w:marLeft w:val="0"/>
              <w:marRight w:val="0"/>
              <w:marTop w:val="0"/>
              <w:marBottom w:val="0"/>
              <w:divBdr>
                <w:top w:val="none" w:sz="0" w:space="0" w:color="auto"/>
                <w:left w:val="none" w:sz="0" w:space="0" w:color="auto"/>
                <w:bottom w:val="none" w:sz="0" w:space="0" w:color="auto"/>
                <w:right w:val="none" w:sz="0" w:space="0" w:color="auto"/>
              </w:divBdr>
            </w:div>
            <w:div w:id="1079714355">
              <w:marLeft w:val="0"/>
              <w:marRight w:val="0"/>
              <w:marTop w:val="0"/>
              <w:marBottom w:val="0"/>
              <w:divBdr>
                <w:top w:val="none" w:sz="0" w:space="0" w:color="auto"/>
                <w:left w:val="none" w:sz="0" w:space="0" w:color="auto"/>
                <w:bottom w:val="none" w:sz="0" w:space="0" w:color="auto"/>
                <w:right w:val="none" w:sz="0" w:space="0" w:color="auto"/>
              </w:divBdr>
            </w:div>
            <w:div w:id="2139489574">
              <w:marLeft w:val="0"/>
              <w:marRight w:val="0"/>
              <w:marTop w:val="0"/>
              <w:marBottom w:val="0"/>
              <w:divBdr>
                <w:top w:val="none" w:sz="0" w:space="0" w:color="auto"/>
                <w:left w:val="none" w:sz="0" w:space="0" w:color="auto"/>
                <w:bottom w:val="none" w:sz="0" w:space="0" w:color="auto"/>
                <w:right w:val="none" w:sz="0" w:space="0" w:color="auto"/>
              </w:divBdr>
            </w:div>
            <w:div w:id="87963764">
              <w:marLeft w:val="0"/>
              <w:marRight w:val="0"/>
              <w:marTop w:val="0"/>
              <w:marBottom w:val="0"/>
              <w:divBdr>
                <w:top w:val="none" w:sz="0" w:space="0" w:color="auto"/>
                <w:left w:val="none" w:sz="0" w:space="0" w:color="auto"/>
                <w:bottom w:val="none" w:sz="0" w:space="0" w:color="auto"/>
                <w:right w:val="none" w:sz="0" w:space="0" w:color="auto"/>
              </w:divBdr>
            </w:div>
            <w:div w:id="1606107917">
              <w:marLeft w:val="0"/>
              <w:marRight w:val="0"/>
              <w:marTop w:val="0"/>
              <w:marBottom w:val="0"/>
              <w:divBdr>
                <w:top w:val="none" w:sz="0" w:space="0" w:color="auto"/>
                <w:left w:val="none" w:sz="0" w:space="0" w:color="auto"/>
                <w:bottom w:val="none" w:sz="0" w:space="0" w:color="auto"/>
                <w:right w:val="none" w:sz="0" w:space="0" w:color="auto"/>
              </w:divBdr>
            </w:div>
            <w:div w:id="1999383099">
              <w:marLeft w:val="0"/>
              <w:marRight w:val="0"/>
              <w:marTop w:val="0"/>
              <w:marBottom w:val="0"/>
              <w:divBdr>
                <w:top w:val="none" w:sz="0" w:space="0" w:color="auto"/>
                <w:left w:val="none" w:sz="0" w:space="0" w:color="auto"/>
                <w:bottom w:val="none" w:sz="0" w:space="0" w:color="auto"/>
                <w:right w:val="none" w:sz="0" w:space="0" w:color="auto"/>
              </w:divBdr>
            </w:div>
            <w:div w:id="1019968041">
              <w:marLeft w:val="0"/>
              <w:marRight w:val="0"/>
              <w:marTop w:val="0"/>
              <w:marBottom w:val="0"/>
              <w:divBdr>
                <w:top w:val="none" w:sz="0" w:space="0" w:color="auto"/>
                <w:left w:val="none" w:sz="0" w:space="0" w:color="auto"/>
                <w:bottom w:val="none" w:sz="0" w:space="0" w:color="auto"/>
                <w:right w:val="none" w:sz="0" w:space="0" w:color="auto"/>
              </w:divBdr>
            </w:div>
            <w:div w:id="397481039">
              <w:marLeft w:val="0"/>
              <w:marRight w:val="0"/>
              <w:marTop w:val="0"/>
              <w:marBottom w:val="0"/>
              <w:divBdr>
                <w:top w:val="none" w:sz="0" w:space="0" w:color="auto"/>
                <w:left w:val="none" w:sz="0" w:space="0" w:color="auto"/>
                <w:bottom w:val="none" w:sz="0" w:space="0" w:color="auto"/>
                <w:right w:val="none" w:sz="0" w:space="0" w:color="auto"/>
              </w:divBdr>
            </w:div>
            <w:div w:id="802774283">
              <w:marLeft w:val="0"/>
              <w:marRight w:val="0"/>
              <w:marTop w:val="0"/>
              <w:marBottom w:val="0"/>
              <w:divBdr>
                <w:top w:val="none" w:sz="0" w:space="0" w:color="auto"/>
                <w:left w:val="none" w:sz="0" w:space="0" w:color="auto"/>
                <w:bottom w:val="none" w:sz="0" w:space="0" w:color="auto"/>
                <w:right w:val="none" w:sz="0" w:space="0" w:color="auto"/>
              </w:divBdr>
            </w:div>
            <w:div w:id="213584241">
              <w:marLeft w:val="0"/>
              <w:marRight w:val="0"/>
              <w:marTop w:val="0"/>
              <w:marBottom w:val="0"/>
              <w:divBdr>
                <w:top w:val="none" w:sz="0" w:space="0" w:color="auto"/>
                <w:left w:val="none" w:sz="0" w:space="0" w:color="auto"/>
                <w:bottom w:val="none" w:sz="0" w:space="0" w:color="auto"/>
                <w:right w:val="none" w:sz="0" w:space="0" w:color="auto"/>
              </w:divBdr>
            </w:div>
            <w:div w:id="952976669">
              <w:marLeft w:val="0"/>
              <w:marRight w:val="0"/>
              <w:marTop w:val="0"/>
              <w:marBottom w:val="0"/>
              <w:divBdr>
                <w:top w:val="none" w:sz="0" w:space="0" w:color="auto"/>
                <w:left w:val="none" w:sz="0" w:space="0" w:color="auto"/>
                <w:bottom w:val="none" w:sz="0" w:space="0" w:color="auto"/>
                <w:right w:val="none" w:sz="0" w:space="0" w:color="auto"/>
              </w:divBdr>
            </w:div>
            <w:div w:id="105123468">
              <w:marLeft w:val="0"/>
              <w:marRight w:val="0"/>
              <w:marTop w:val="0"/>
              <w:marBottom w:val="0"/>
              <w:divBdr>
                <w:top w:val="none" w:sz="0" w:space="0" w:color="auto"/>
                <w:left w:val="none" w:sz="0" w:space="0" w:color="auto"/>
                <w:bottom w:val="none" w:sz="0" w:space="0" w:color="auto"/>
                <w:right w:val="none" w:sz="0" w:space="0" w:color="auto"/>
              </w:divBdr>
            </w:div>
            <w:div w:id="173227156">
              <w:marLeft w:val="0"/>
              <w:marRight w:val="0"/>
              <w:marTop w:val="0"/>
              <w:marBottom w:val="0"/>
              <w:divBdr>
                <w:top w:val="none" w:sz="0" w:space="0" w:color="auto"/>
                <w:left w:val="none" w:sz="0" w:space="0" w:color="auto"/>
                <w:bottom w:val="none" w:sz="0" w:space="0" w:color="auto"/>
                <w:right w:val="none" w:sz="0" w:space="0" w:color="auto"/>
              </w:divBdr>
            </w:div>
            <w:div w:id="609092058">
              <w:marLeft w:val="0"/>
              <w:marRight w:val="0"/>
              <w:marTop w:val="0"/>
              <w:marBottom w:val="0"/>
              <w:divBdr>
                <w:top w:val="none" w:sz="0" w:space="0" w:color="auto"/>
                <w:left w:val="none" w:sz="0" w:space="0" w:color="auto"/>
                <w:bottom w:val="none" w:sz="0" w:space="0" w:color="auto"/>
                <w:right w:val="none" w:sz="0" w:space="0" w:color="auto"/>
              </w:divBdr>
            </w:div>
            <w:div w:id="344064843">
              <w:marLeft w:val="0"/>
              <w:marRight w:val="0"/>
              <w:marTop w:val="0"/>
              <w:marBottom w:val="0"/>
              <w:divBdr>
                <w:top w:val="none" w:sz="0" w:space="0" w:color="auto"/>
                <w:left w:val="none" w:sz="0" w:space="0" w:color="auto"/>
                <w:bottom w:val="none" w:sz="0" w:space="0" w:color="auto"/>
                <w:right w:val="none" w:sz="0" w:space="0" w:color="auto"/>
              </w:divBdr>
            </w:div>
            <w:div w:id="1753233951">
              <w:marLeft w:val="0"/>
              <w:marRight w:val="0"/>
              <w:marTop w:val="0"/>
              <w:marBottom w:val="0"/>
              <w:divBdr>
                <w:top w:val="none" w:sz="0" w:space="0" w:color="auto"/>
                <w:left w:val="none" w:sz="0" w:space="0" w:color="auto"/>
                <w:bottom w:val="none" w:sz="0" w:space="0" w:color="auto"/>
                <w:right w:val="none" w:sz="0" w:space="0" w:color="auto"/>
              </w:divBdr>
            </w:div>
            <w:div w:id="1554343038">
              <w:marLeft w:val="0"/>
              <w:marRight w:val="0"/>
              <w:marTop w:val="0"/>
              <w:marBottom w:val="0"/>
              <w:divBdr>
                <w:top w:val="none" w:sz="0" w:space="0" w:color="auto"/>
                <w:left w:val="none" w:sz="0" w:space="0" w:color="auto"/>
                <w:bottom w:val="none" w:sz="0" w:space="0" w:color="auto"/>
                <w:right w:val="none" w:sz="0" w:space="0" w:color="auto"/>
              </w:divBdr>
            </w:div>
            <w:div w:id="1602488027">
              <w:marLeft w:val="0"/>
              <w:marRight w:val="0"/>
              <w:marTop w:val="0"/>
              <w:marBottom w:val="0"/>
              <w:divBdr>
                <w:top w:val="none" w:sz="0" w:space="0" w:color="auto"/>
                <w:left w:val="none" w:sz="0" w:space="0" w:color="auto"/>
                <w:bottom w:val="none" w:sz="0" w:space="0" w:color="auto"/>
                <w:right w:val="none" w:sz="0" w:space="0" w:color="auto"/>
              </w:divBdr>
            </w:div>
            <w:div w:id="473136055">
              <w:marLeft w:val="0"/>
              <w:marRight w:val="0"/>
              <w:marTop w:val="0"/>
              <w:marBottom w:val="0"/>
              <w:divBdr>
                <w:top w:val="none" w:sz="0" w:space="0" w:color="auto"/>
                <w:left w:val="none" w:sz="0" w:space="0" w:color="auto"/>
                <w:bottom w:val="none" w:sz="0" w:space="0" w:color="auto"/>
                <w:right w:val="none" w:sz="0" w:space="0" w:color="auto"/>
              </w:divBdr>
            </w:div>
            <w:div w:id="1257054742">
              <w:marLeft w:val="0"/>
              <w:marRight w:val="0"/>
              <w:marTop w:val="0"/>
              <w:marBottom w:val="0"/>
              <w:divBdr>
                <w:top w:val="none" w:sz="0" w:space="0" w:color="auto"/>
                <w:left w:val="none" w:sz="0" w:space="0" w:color="auto"/>
                <w:bottom w:val="none" w:sz="0" w:space="0" w:color="auto"/>
                <w:right w:val="none" w:sz="0" w:space="0" w:color="auto"/>
              </w:divBdr>
            </w:div>
            <w:div w:id="823814601">
              <w:marLeft w:val="0"/>
              <w:marRight w:val="0"/>
              <w:marTop w:val="0"/>
              <w:marBottom w:val="0"/>
              <w:divBdr>
                <w:top w:val="none" w:sz="0" w:space="0" w:color="auto"/>
                <w:left w:val="none" w:sz="0" w:space="0" w:color="auto"/>
                <w:bottom w:val="none" w:sz="0" w:space="0" w:color="auto"/>
                <w:right w:val="none" w:sz="0" w:space="0" w:color="auto"/>
              </w:divBdr>
            </w:div>
            <w:div w:id="2078894764">
              <w:marLeft w:val="0"/>
              <w:marRight w:val="0"/>
              <w:marTop w:val="0"/>
              <w:marBottom w:val="0"/>
              <w:divBdr>
                <w:top w:val="none" w:sz="0" w:space="0" w:color="auto"/>
                <w:left w:val="none" w:sz="0" w:space="0" w:color="auto"/>
                <w:bottom w:val="none" w:sz="0" w:space="0" w:color="auto"/>
                <w:right w:val="none" w:sz="0" w:space="0" w:color="auto"/>
              </w:divBdr>
            </w:div>
            <w:div w:id="2014796425">
              <w:marLeft w:val="0"/>
              <w:marRight w:val="0"/>
              <w:marTop w:val="0"/>
              <w:marBottom w:val="0"/>
              <w:divBdr>
                <w:top w:val="none" w:sz="0" w:space="0" w:color="auto"/>
                <w:left w:val="none" w:sz="0" w:space="0" w:color="auto"/>
                <w:bottom w:val="none" w:sz="0" w:space="0" w:color="auto"/>
                <w:right w:val="none" w:sz="0" w:space="0" w:color="auto"/>
              </w:divBdr>
            </w:div>
            <w:div w:id="1445686730">
              <w:marLeft w:val="0"/>
              <w:marRight w:val="0"/>
              <w:marTop w:val="0"/>
              <w:marBottom w:val="0"/>
              <w:divBdr>
                <w:top w:val="none" w:sz="0" w:space="0" w:color="auto"/>
                <w:left w:val="none" w:sz="0" w:space="0" w:color="auto"/>
                <w:bottom w:val="none" w:sz="0" w:space="0" w:color="auto"/>
                <w:right w:val="none" w:sz="0" w:space="0" w:color="auto"/>
              </w:divBdr>
            </w:div>
            <w:div w:id="2078749173">
              <w:marLeft w:val="0"/>
              <w:marRight w:val="0"/>
              <w:marTop w:val="0"/>
              <w:marBottom w:val="0"/>
              <w:divBdr>
                <w:top w:val="none" w:sz="0" w:space="0" w:color="auto"/>
                <w:left w:val="none" w:sz="0" w:space="0" w:color="auto"/>
                <w:bottom w:val="none" w:sz="0" w:space="0" w:color="auto"/>
                <w:right w:val="none" w:sz="0" w:space="0" w:color="auto"/>
              </w:divBdr>
            </w:div>
            <w:div w:id="331376198">
              <w:marLeft w:val="0"/>
              <w:marRight w:val="0"/>
              <w:marTop w:val="0"/>
              <w:marBottom w:val="0"/>
              <w:divBdr>
                <w:top w:val="none" w:sz="0" w:space="0" w:color="auto"/>
                <w:left w:val="none" w:sz="0" w:space="0" w:color="auto"/>
                <w:bottom w:val="none" w:sz="0" w:space="0" w:color="auto"/>
                <w:right w:val="none" w:sz="0" w:space="0" w:color="auto"/>
              </w:divBdr>
            </w:div>
            <w:div w:id="981694649">
              <w:marLeft w:val="0"/>
              <w:marRight w:val="0"/>
              <w:marTop w:val="0"/>
              <w:marBottom w:val="0"/>
              <w:divBdr>
                <w:top w:val="none" w:sz="0" w:space="0" w:color="auto"/>
                <w:left w:val="none" w:sz="0" w:space="0" w:color="auto"/>
                <w:bottom w:val="none" w:sz="0" w:space="0" w:color="auto"/>
                <w:right w:val="none" w:sz="0" w:space="0" w:color="auto"/>
              </w:divBdr>
            </w:div>
            <w:div w:id="193618529">
              <w:marLeft w:val="0"/>
              <w:marRight w:val="0"/>
              <w:marTop w:val="0"/>
              <w:marBottom w:val="0"/>
              <w:divBdr>
                <w:top w:val="none" w:sz="0" w:space="0" w:color="auto"/>
                <w:left w:val="none" w:sz="0" w:space="0" w:color="auto"/>
                <w:bottom w:val="none" w:sz="0" w:space="0" w:color="auto"/>
                <w:right w:val="none" w:sz="0" w:space="0" w:color="auto"/>
              </w:divBdr>
            </w:div>
            <w:div w:id="1311514870">
              <w:marLeft w:val="0"/>
              <w:marRight w:val="0"/>
              <w:marTop w:val="0"/>
              <w:marBottom w:val="0"/>
              <w:divBdr>
                <w:top w:val="none" w:sz="0" w:space="0" w:color="auto"/>
                <w:left w:val="none" w:sz="0" w:space="0" w:color="auto"/>
                <w:bottom w:val="none" w:sz="0" w:space="0" w:color="auto"/>
                <w:right w:val="none" w:sz="0" w:space="0" w:color="auto"/>
              </w:divBdr>
            </w:div>
            <w:div w:id="9721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985B6-A23B-437D-9550-B5E444C1B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2</Pages>
  <Words>1171</Words>
  <Characters>6456</Characters>
  <Application>Microsoft Office Word</Application>
  <DocSecurity>0</DocSecurity>
  <Lines>222</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globali iniciatyva</dc:creator>
  <cp:keywords/>
  <dc:description/>
  <cp:lastModifiedBy>globali iniciatyva</cp:lastModifiedBy>
  <cp:revision>36</cp:revision>
  <dcterms:created xsi:type="dcterms:W3CDTF">2015-05-29T14:53:00Z</dcterms:created>
  <dcterms:modified xsi:type="dcterms:W3CDTF">2015-05-29T22:26:00Z</dcterms:modified>
</cp:coreProperties>
</file>