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A6A" w:rsidRPr="002B4A13" w:rsidRDefault="00466A6A" w:rsidP="00004CB4">
      <w:pPr>
        <w:spacing w:after="0" w:line="240" w:lineRule="auto"/>
        <w:jc w:val="both"/>
        <w:rPr>
          <w:rFonts w:eastAsia="Times New Roman" w:cs="Arial"/>
          <w:sz w:val="24"/>
          <w:szCs w:val="24"/>
          <w:lang w:val="en-US" w:eastAsia="lt-LT"/>
        </w:rPr>
      </w:pPr>
      <w:r w:rsidRPr="002B4A13">
        <w:rPr>
          <w:rFonts w:eastAsia="Times New Roman" w:cs="Arial"/>
          <w:sz w:val="24"/>
          <w:szCs w:val="24"/>
          <w:lang w:val="en-US" w:eastAsia="lt-LT"/>
        </w:rPr>
        <w:t>K</w:t>
      </w:r>
      <w:r w:rsidRPr="002B4A13">
        <w:rPr>
          <w:rFonts w:eastAsia="Times New Roman" w:cs="Arial"/>
          <w:sz w:val="24"/>
          <w:szCs w:val="24"/>
          <w:lang w:val="en-US" w:eastAsia="lt-LT"/>
        </w:rPr>
        <w:t>arile Levickaite</w:t>
      </w:r>
    </w:p>
    <w:p w:rsidR="00C24E3F" w:rsidRPr="002B4A13" w:rsidRDefault="00093ED5" w:rsidP="00004CB4">
      <w:pPr>
        <w:pStyle w:val="NormalWeb"/>
        <w:spacing w:after="0" w:afterAutospacing="0" w:line="360" w:lineRule="auto"/>
        <w:jc w:val="both"/>
        <w:rPr>
          <w:rFonts w:asciiTheme="minorHAnsi" w:hAnsiTheme="minorHAnsi"/>
          <w:b/>
          <w:i/>
          <w:lang w:val="en-US"/>
        </w:rPr>
      </w:pPr>
      <w:r w:rsidRPr="002B4A13">
        <w:rPr>
          <w:rFonts w:asciiTheme="minorHAnsi" w:hAnsiTheme="minorHAnsi"/>
          <w:b/>
          <w:i/>
          <w:lang w:val="en-US"/>
        </w:rPr>
        <w:t xml:space="preserve">Discuss the case of Mrs. A in relation with UN standards on human rights (especially the CRPD) and of the 2008 Interim Report of the Special Rapporteur on Torture. </w:t>
      </w:r>
    </w:p>
    <w:p w:rsidR="00C24E3F" w:rsidRPr="002B4A13" w:rsidRDefault="00C24E3F" w:rsidP="00004CB4">
      <w:pPr>
        <w:spacing w:after="0" w:line="240" w:lineRule="auto"/>
        <w:jc w:val="both"/>
        <w:rPr>
          <w:rFonts w:eastAsia="Times New Roman" w:cs="Arial"/>
          <w:sz w:val="24"/>
          <w:szCs w:val="24"/>
          <w:lang w:val="en-US" w:eastAsia="lt-LT"/>
        </w:rPr>
      </w:pPr>
    </w:p>
    <w:p w:rsidR="00C24E3F" w:rsidRPr="002B4A13" w:rsidRDefault="00664E02" w:rsidP="00004CB4">
      <w:pPr>
        <w:jc w:val="both"/>
        <w:rPr>
          <w:sz w:val="24"/>
          <w:szCs w:val="24"/>
          <w:lang w:val="en-US"/>
        </w:rPr>
      </w:pPr>
      <w:r w:rsidRPr="002B4A13">
        <w:rPr>
          <w:sz w:val="24"/>
          <w:szCs w:val="24"/>
          <w:lang w:val="en-US"/>
        </w:rPr>
        <w:t xml:space="preserve">I. </w:t>
      </w:r>
      <w:r w:rsidR="009F799B" w:rsidRPr="002B4A13">
        <w:rPr>
          <w:sz w:val="24"/>
          <w:szCs w:val="24"/>
          <w:lang w:val="en-US"/>
        </w:rPr>
        <w:t>The decision to admit Mrs A</w:t>
      </w:r>
      <w:r w:rsidR="009F799B" w:rsidRPr="002B4A13">
        <w:rPr>
          <w:sz w:val="24"/>
          <w:szCs w:val="24"/>
          <w:lang w:val="en-US"/>
        </w:rPr>
        <w:t xml:space="preserve"> involuntarily to a psychiatric </w:t>
      </w:r>
      <w:r w:rsidR="00C24E3F" w:rsidRPr="002B4A13">
        <w:rPr>
          <w:sz w:val="24"/>
          <w:szCs w:val="24"/>
          <w:lang w:val="en-US"/>
        </w:rPr>
        <w:t xml:space="preserve">ward of the general hospital </w:t>
      </w:r>
      <w:r w:rsidR="009F799B" w:rsidRPr="002B4A13">
        <w:rPr>
          <w:sz w:val="24"/>
          <w:szCs w:val="24"/>
          <w:lang w:val="en-US"/>
        </w:rPr>
        <w:t>for treating her manic episode</w:t>
      </w:r>
      <w:r w:rsidR="009F799B" w:rsidRPr="002B4A13">
        <w:rPr>
          <w:sz w:val="24"/>
          <w:szCs w:val="24"/>
          <w:lang w:val="en-US"/>
        </w:rPr>
        <w:t xml:space="preserve"> was made without her informed consent, and she was furious about this decision. </w:t>
      </w:r>
      <w:r w:rsidR="00C24E3F" w:rsidRPr="002B4A13">
        <w:rPr>
          <w:sz w:val="24"/>
          <w:szCs w:val="24"/>
          <w:lang w:val="en-US"/>
        </w:rPr>
        <w:t xml:space="preserve">Well, Mrs A was involuntary hospitalized. After this she was involuntary treated, as she was not cooperative and angry during the treatment. </w:t>
      </w:r>
    </w:p>
    <w:p w:rsidR="009F799B" w:rsidRPr="002B4A13" w:rsidRDefault="009F799B" w:rsidP="00004CB4">
      <w:pPr>
        <w:jc w:val="both"/>
        <w:rPr>
          <w:sz w:val="24"/>
          <w:szCs w:val="24"/>
          <w:lang w:val="en-US"/>
        </w:rPr>
      </w:pPr>
      <w:r w:rsidRPr="002B4A13">
        <w:rPr>
          <w:sz w:val="24"/>
          <w:szCs w:val="24"/>
          <w:lang w:val="en-US"/>
        </w:rPr>
        <w:t>According to UN standards, this situation could be referred to the violation of the ri</w:t>
      </w:r>
      <w:r w:rsidRPr="002B4A13">
        <w:rPr>
          <w:sz w:val="24"/>
          <w:szCs w:val="24"/>
          <w:lang w:val="en-US"/>
        </w:rPr>
        <w:t>ght to liberty</w:t>
      </w:r>
      <w:r w:rsidR="00C24E3F" w:rsidRPr="002B4A13">
        <w:rPr>
          <w:sz w:val="24"/>
          <w:szCs w:val="24"/>
          <w:lang w:val="en-US"/>
        </w:rPr>
        <w:t xml:space="preserve">, which is enshrined in the essential UN document - UDHR </w:t>
      </w:r>
      <w:r w:rsidRPr="002B4A13">
        <w:rPr>
          <w:sz w:val="24"/>
          <w:szCs w:val="24"/>
          <w:lang w:val="en-US"/>
        </w:rPr>
        <w:t xml:space="preserve"> </w:t>
      </w:r>
      <w:r w:rsidR="00C24E3F" w:rsidRPr="002B4A13">
        <w:rPr>
          <w:sz w:val="24"/>
          <w:szCs w:val="24"/>
          <w:lang w:val="en-US"/>
        </w:rPr>
        <w:t>Article 3 “</w:t>
      </w:r>
      <w:r w:rsidR="00C24E3F" w:rsidRPr="002B4A13">
        <w:rPr>
          <w:sz w:val="24"/>
          <w:szCs w:val="24"/>
          <w:lang w:val="en-US"/>
        </w:rPr>
        <w:t>Everyone has the right to life,</w:t>
      </w:r>
      <w:r w:rsidR="00C24E3F" w:rsidRPr="002B4A13">
        <w:rPr>
          <w:sz w:val="24"/>
          <w:szCs w:val="24"/>
          <w:lang w:val="en-US"/>
        </w:rPr>
        <w:t xml:space="preserve"> liberty and security of person“, also in relevant articles of CRPD:</w:t>
      </w:r>
    </w:p>
    <w:p w:rsidR="000E2AE3" w:rsidRPr="002B4A13" w:rsidRDefault="000E2AE3" w:rsidP="00004CB4">
      <w:pPr>
        <w:pStyle w:val="ListParagraph"/>
        <w:numPr>
          <w:ilvl w:val="0"/>
          <w:numId w:val="2"/>
        </w:numPr>
        <w:jc w:val="both"/>
        <w:rPr>
          <w:sz w:val="24"/>
          <w:szCs w:val="24"/>
          <w:lang w:val="en-US"/>
        </w:rPr>
      </w:pPr>
      <w:r w:rsidRPr="002B4A13">
        <w:rPr>
          <w:sz w:val="24"/>
          <w:szCs w:val="24"/>
          <w:lang w:val="en-US"/>
        </w:rPr>
        <w:t xml:space="preserve">Article 3 entrenches general principles of respect of dignity, non-discrimination equal opportunities, which contradicts with the fact, that despite will of Mrs A, she was admitted and treated without her consent, which would not be possible in case of other nature of illness, e.g. pneumonia or cancer.  </w:t>
      </w:r>
    </w:p>
    <w:p w:rsidR="004460F7" w:rsidRPr="002B4A13" w:rsidRDefault="004460F7" w:rsidP="00004CB4">
      <w:pPr>
        <w:pStyle w:val="ListParagraph"/>
        <w:numPr>
          <w:ilvl w:val="0"/>
          <w:numId w:val="2"/>
        </w:numPr>
        <w:jc w:val="both"/>
        <w:rPr>
          <w:sz w:val="24"/>
          <w:szCs w:val="24"/>
          <w:lang w:val="en-US"/>
        </w:rPr>
      </w:pPr>
      <w:r w:rsidRPr="002B4A13">
        <w:rPr>
          <w:sz w:val="24"/>
          <w:szCs w:val="24"/>
          <w:lang w:val="en-US"/>
        </w:rPr>
        <w:t xml:space="preserve">Article 12 equal recognizes people with disabilities equally before the law with others and promotes safeguards to ensure measures for exercising legal capacity. In this case, the supported decision making mechanism was even not considered, </w:t>
      </w:r>
      <w:r w:rsidR="002B4A13" w:rsidRPr="002B4A13">
        <w:rPr>
          <w:sz w:val="24"/>
          <w:szCs w:val="24"/>
          <w:lang w:val="en-US"/>
        </w:rPr>
        <w:t>despite</w:t>
      </w:r>
      <w:r w:rsidRPr="002B4A13">
        <w:rPr>
          <w:sz w:val="24"/>
          <w:szCs w:val="24"/>
          <w:lang w:val="en-US"/>
        </w:rPr>
        <w:t xml:space="preserve"> the fact, the additional information should be needed to decide, if Mrs A would need such support. </w:t>
      </w:r>
    </w:p>
    <w:p w:rsidR="000E2AE3" w:rsidRPr="002B4A13" w:rsidRDefault="00C24E3F" w:rsidP="00004CB4">
      <w:pPr>
        <w:pStyle w:val="ListParagraph"/>
        <w:numPr>
          <w:ilvl w:val="0"/>
          <w:numId w:val="2"/>
        </w:numPr>
        <w:jc w:val="both"/>
        <w:rPr>
          <w:sz w:val="24"/>
          <w:szCs w:val="24"/>
          <w:lang w:val="en-US"/>
        </w:rPr>
      </w:pPr>
      <w:r w:rsidRPr="002B4A13">
        <w:rPr>
          <w:sz w:val="24"/>
          <w:szCs w:val="24"/>
          <w:lang w:val="en-US"/>
        </w:rPr>
        <w:t xml:space="preserve">Article 14 states, that </w:t>
      </w:r>
      <w:r w:rsidRPr="002B4A13">
        <w:rPr>
          <w:sz w:val="24"/>
          <w:szCs w:val="24"/>
          <w:lang w:val="en-US"/>
        </w:rPr>
        <w:t>persons with disabilities, on an equal basis with others</w:t>
      </w:r>
      <w:r w:rsidRPr="002B4A13">
        <w:rPr>
          <w:sz w:val="24"/>
          <w:szCs w:val="24"/>
          <w:lang w:val="en-US"/>
        </w:rPr>
        <w:t xml:space="preserve">, which is not in the case of </w:t>
      </w:r>
      <w:r w:rsidR="002B4A13" w:rsidRPr="002B4A13">
        <w:rPr>
          <w:sz w:val="24"/>
          <w:szCs w:val="24"/>
          <w:lang w:val="en-US"/>
        </w:rPr>
        <w:t>involuntary</w:t>
      </w:r>
      <w:r w:rsidRPr="002B4A13">
        <w:rPr>
          <w:sz w:val="24"/>
          <w:szCs w:val="24"/>
          <w:lang w:val="en-US"/>
        </w:rPr>
        <w:t xml:space="preserve"> </w:t>
      </w:r>
      <w:r w:rsidR="002B4A13" w:rsidRPr="002B4A13">
        <w:rPr>
          <w:sz w:val="24"/>
          <w:szCs w:val="24"/>
          <w:lang w:val="en-US"/>
        </w:rPr>
        <w:t>hospitalization</w:t>
      </w:r>
      <w:bookmarkStart w:id="0" w:name="_GoBack"/>
      <w:bookmarkEnd w:id="0"/>
      <w:r w:rsidRPr="002B4A13">
        <w:rPr>
          <w:sz w:val="24"/>
          <w:szCs w:val="24"/>
          <w:lang w:val="en-US"/>
        </w:rPr>
        <w:t xml:space="preserve"> and involuntary treatment. Also </w:t>
      </w:r>
      <w:r w:rsidRPr="002B4A13">
        <w:rPr>
          <w:sz w:val="24"/>
          <w:szCs w:val="24"/>
          <w:lang w:val="en-US"/>
        </w:rPr>
        <w:t>the existence of a disability shall in no case justify a deprivation of liberty</w:t>
      </w:r>
      <w:r w:rsidRPr="002B4A13">
        <w:rPr>
          <w:sz w:val="24"/>
          <w:szCs w:val="24"/>
          <w:lang w:val="en-US"/>
        </w:rPr>
        <w:t xml:space="preserve">, which </w:t>
      </w:r>
      <w:r w:rsidR="002B4A13" w:rsidRPr="002B4A13">
        <w:rPr>
          <w:sz w:val="24"/>
          <w:szCs w:val="24"/>
          <w:lang w:val="en-US"/>
        </w:rPr>
        <w:t>clearly</w:t>
      </w:r>
      <w:r w:rsidRPr="002B4A13">
        <w:rPr>
          <w:sz w:val="24"/>
          <w:szCs w:val="24"/>
          <w:lang w:val="en-US"/>
        </w:rPr>
        <w:t xml:space="preserve"> is the case in this story. </w:t>
      </w:r>
    </w:p>
    <w:p w:rsidR="00C24E3F" w:rsidRPr="002B4A13" w:rsidRDefault="000E2AE3" w:rsidP="00004CB4">
      <w:pPr>
        <w:pStyle w:val="ListParagraph"/>
        <w:numPr>
          <w:ilvl w:val="0"/>
          <w:numId w:val="2"/>
        </w:numPr>
        <w:jc w:val="both"/>
        <w:rPr>
          <w:sz w:val="24"/>
          <w:szCs w:val="24"/>
          <w:lang w:val="en-US"/>
        </w:rPr>
      </w:pPr>
      <w:r w:rsidRPr="002B4A13">
        <w:rPr>
          <w:sz w:val="24"/>
          <w:szCs w:val="24"/>
          <w:lang w:val="en-US"/>
        </w:rPr>
        <w:t xml:space="preserve">Article 15 prohibits torture, or cruel inhuman and degrading treatment and punishment, which in this case is also relevant in some amount as Mrs A has to experience procedures against her will, which could lead to experiencing torture or cruel treatment. </w:t>
      </w:r>
    </w:p>
    <w:p w:rsidR="0095307F" w:rsidRPr="002B4A13" w:rsidRDefault="0095307F" w:rsidP="00004CB4">
      <w:pPr>
        <w:jc w:val="both"/>
        <w:rPr>
          <w:sz w:val="24"/>
          <w:szCs w:val="24"/>
          <w:lang w:val="en-US"/>
        </w:rPr>
      </w:pPr>
      <w:r w:rsidRPr="002B4A13">
        <w:rPr>
          <w:sz w:val="24"/>
          <w:szCs w:val="24"/>
          <w:lang w:val="en-US"/>
        </w:rPr>
        <w:t>In the</w:t>
      </w:r>
      <w:r w:rsidRPr="002B4A13">
        <w:rPr>
          <w:sz w:val="24"/>
          <w:szCs w:val="24"/>
          <w:lang w:val="en-US"/>
        </w:rPr>
        <w:t xml:space="preserve"> Interim Report of the Special Rapporteur on Torture</w:t>
      </w:r>
      <w:r w:rsidRPr="002B4A13">
        <w:rPr>
          <w:sz w:val="24"/>
          <w:szCs w:val="24"/>
          <w:lang w:val="en-US"/>
        </w:rPr>
        <w:t xml:space="preserve"> (</w:t>
      </w:r>
      <w:r w:rsidRPr="002B4A13">
        <w:rPr>
          <w:sz w:val="24"/>
          <w:szCs w:val="24"/>
          <w:lang w:val="en-US"/>
        </w:rPr>
        <w:t>2008</w:t>
      </w:r>
      <w:r w:rsidRPr="002B4A13">
        <w:rPr>
          <w:sz w:val="24"/>
          <w:szCs w:val="24"/>
          <w:lang w:val="en-US"/>
        </w:rPr>
        <w:t xml:space="preserve">) there are highlights regarding involuntary </w:t>
      </w:r>
      <w:r w:rsidRPr="002B4A13">
        <w:rPr>
          <w:sz w:val="24"/>
          <w:szCs w:val="24"/>
          <w:lang w:val="en-US"/>
        </w:rPr>
        <w:t xml:space="preserve">commitment to psychiatric institutions </w:t>
      </w:r>
      <w:r w:rsidRPr="002B4A13">
        <w:rPr>
          <w:sz w:val="24"/>
          <w:szCs w:val="24"/>
          <w:lang w:val="en-US"/>
        </w:rPr>
        <w:t>and f</w:t>
      </w:r>
      <w:r w:rsidRPr="002B4A13">
        <w:rPr>
          <w:sz w:val="24"/>
          <w:szCs w:val="24"/>
          <w:lang w:val="en-US"/>
        </w:rPr>
        <w:t>orced psychiatric interventions</w:t>
      </w:r>
      <w:r w:rsidRPr="002B4A13">
        <w:rPr>
          <w:sz w:val="24"/>
          <w:szCs w:val="24"/>
          <w:lang w:val="en-US"/>
        </w:rPr>
        <w:t xml:space="preserve">. Not mentioning abovementioned references to the particular articles of CRPD, there is a clear reference to </w:t>
      </w:r>
      <w:r w:rsidRPr="002B4A13">
        <w:rPr>
          <w:lang w:val="en-US"/>
        </w:rPr>
        <w:t>Convention against Torture</w:t>
      </w:r>
      <w:r w:rsidR="00046897" w:rsidRPr="002B4A13">
        <w:rPr>
          <w:lang w:val="en-US"/>
        </w:rPr>
        <w:t>. A</w:t>
      </w:r>
      <w:r w:rsidRPr="002B4A13">
        <w:rPr>
          <w:sz w:val="24"/>
          <w:szCs w:val="24"/>
          <w:lang w:val="en-US"/>
        </w:rPr>
        <w:t>ssessing the pain inflicted by deprivation of liberty, the length of institutionalization, the conditions of detention and the treatment inflicted must be taken into account.</w:t>
      </w:r>
      <w:r w:rsidR="00664E02" w:rsidRPr="002B4A13">
        <w:rPr>
          <w:sz w:val="24"/>
          <w:szCs w:val="24"/>
          <w:lang w:val="en-US"/>
        </w:rPr>
        <w:t xml:space="preserve"> I case of Mrs A, the torture was a major issue.</w:t>
      </w:r>
    </w:p>
    <w:p w:rsidR="00F95E71" w:rsidRPr="002B4A13" w:rsidRDefault="00664E02" w:rsidP="00004CB4">
      <w:pPr>
        <w:jc w:val="both"/>
        <w:rPr>
          <w:sz w:val="24"/>
          <w:szCs w:val="24"/>
          <w:lang w:val="en-US"/>
        </w:rPr>
      </w:pPr>
      <w:r w:rsidRPr="002B4A13">
        <w:rPr>
          <w:sz w:val="24"/>
          <w:szCs w:val="24"/>
          <w:lang w:val="en-US"/>
        </w:rPr>
        <w:t xml:space="preserve">II. Involuntary treatment procedures like use of chemical and physical restrains in the situation of Mrs A clearly violated many UN principles including UDHR Article 5, Convention against Torture and Other Cruel, Inhuman or Degrading Treatment or Punishment, CRPD </w:t>
      </w:r>
      <w:r w:rsidRPr="002B4A13">
        <w:rPr>
          <w:sz w:val="24"/>
          <w:szCs w:val="24"/>
          <w:lang w:val="en-US"/>
        </w:rPr>
        <w:t>Article 15</w:t>
      </w:r>
      <w:r w:rsidR="00F95E71" w:rsidRPr="002B4A13">
        <w:rPr>
          <w:sz w:val="24"/>
          <w:szCs w:val="24"/>
          <w:lang w:val="en-US"/>
        </w:rPr>
        <w:t>.</w:t>
      </w:r>
    </w:p>
    <w:p w:rsidR="00F95E71" w:rsidRPr="002B4A13" w:rsidRDefault="00F95E71" w:rsidP="00004CB4">
      <w:pPr>
        <w:jc w:val="both"/>
        <w:rPr>
          <w:sz w:val="24"/>
          <w:szCs w:val="24"/>
          <w:lang w:val="en-US"/>
        </w:rPr>
      </w:pPr>
      <w:r w:rsidRPr="002B4A13">
        <w:rPr>
          <w:sz w:val="24"/>
          <w:szCs w:val="24"/>
          <w:lang w:val="en-US"/>
        </w:rPr>
        <w:t>Once</w:t>
      </w:r>
      <w:r w:rsidRPr="002B4A13">
        <w:rPr>
          <w:sz w:val="24"/>
          <w:szCs w:val="24"/>
          <w:lang w:val="en-US"/>
        </w:rPr>
        <w:t xml:space="preserve"> Mrs A was, admitted she was</w:t>
      </w:r>
      <w:r w:rsidRPr="002B4A13">
        <w:rPr>
          <w:sz w:val="24"/>
          <w:szCs w:val="24"/>
          <w:lang w:val="en-US"/>
        </w:rPr>
        <w:t xml:space="preserve"> put under antipsychotic medication and sedated with high dosages of benzodiazepines.</w:t>
      </w:r>
      <w:r w:rsidRPr="002B4A13">
        <w:rPr>
          <w:sz w:val="24"/>
          <w:szCs w:val="24"/>
          <w:lang w:val="en-US"/>
        </w:rPr>
        <w:t xml:space="preserve"> This was followed by restrain at her bed, which was </w:t>
      </w:r>
      <w:r w:rsidRPr="002B4A13">
        <w:rPr>
          <w:sz w:val="24"/>
          <w:szCs w:val="24"/>
          <w:lang w:val="en-US"/>
        </w:rPr>
        <w:t>removed every 12 hours</w:t>
      </w:r>
      <w:r w:rsidRPr="002B4A13">
        <w:rPr>
          <w:sz w:val="24"/>
          <w:szCs w:val="24"/>
          <w:lang w:val="en-US"/>
        </w:rPr>
        <w:t xml:space="preserve"> for four days until her death very likely caused by the procedures of restraining. </w:t>
      </w:r>
      <w:r w:rsidR="00384976" w:rsidRPr="002B4A13">
        <w:rPr>
          <w:sz w:val="24"/>
          <w:szCs w:val="24"/>
          <w:lang w:val="en-US"/>
        </w:rPr>
        <w:t>In conclusion severe form</w:t>
      </w:r>
      <w:r w:rsidR="00384976" w:rsidRPr="002B4A13">
        <w:rPr>
          <w:sz w:val="24"/>
          <w:szCs w:val="24"/>
          <w:lang w:val="en-US"/>
        </w:rPr>
        <w:t xml:space="preserve"> of physical restraint and overmedication as a form of chemical restraint</w:t>
      </w:r>
      <w:r w:rsidR="00384976" w:rsidRPr="002B4A13">
        <w:rPr>
          <w:sz w:val="24"/>
          <w:szCs w:val="24"/>
          <w:lang w:val="en-US"/>
        </w:rPr>
        <w:t>, were</w:t>
      </w:r>
      <w:r w:rsidR="00384976" w:rsidRPr="002B4A13">
        <w:rPr>
          <w:lang w:val="en-US"/>
        </w:rPr>
        <w:t xml:space="preserve"> </w:t>
      </w:r>
      <w:r w:rsidR="00384976" w:rsidRPr="002B4A13">
        <w:rPr>
          <w:lang w:val="en-US"/>
        </w:rPr>
        <w:t>applied in combination</w:t>
      </w:r>
      <w:r w:rsidR="00384976" w:rsidRPr="002B4A13">
        <w:rPr>
          <w:lang w:val="en-US"/>
        </w:rPr>
        <w:t>.</w:t>
      </w:r>
    </w:p>
    <w:p w:rsidR="00F95E71" w:rsidRPr="002B4A13" w:rsidRDefault="00F95E71" w:rsidP="00004CB4">
      <w:pPr>
        <w:jc w:val="both"/>
        <w:rPr>
          <w:sz w:val="24"/>
          <w:szCs w:val="24"/>
          <w:lang w:val="en-US"/>
        </w:rPr>
      </w:pPr>
      <w:r w:rsidRPr="002B4A13">
        <w:rPr>
          <w:sz w:val="24"/>
          <w:szCs w:val="24"/>
          <w:lang w:val="en-US"/>
        </w:rPr>
        <w:lastRenderedPageBreak/>
        <w:t xml:space="preserve">The Special Rapporteur on the Torture in his interim report (2008) </w:t>
      </w:r>
      <w:r w:rsidR="00384976" w:rsidRPr="002B4A13">
        <w:rPr>
          <w:sz w:val="24"/>
          <w:szCs w:val="24"/>
          <w:lang w:val="en-US"/>
        </w:rPr>
        <w:t>notes</w:t>
      </w:r>
      <w:r w:rsidRPr="002B4A13">
        <w:rPr>
          <w:sz w:val="24"/>
          <w:szCs w:val="24"/>
          <w:lang w:val="en-US"/>
        </w:rPr>
        <w:t xml:space="preserve">, </w:t>
      </w:r>
      <w:r w:rsidR="00466A6A" w:rsidRPr="002B4A13">
        <w:rPr>
          <w:sz w:val="24"/>
          <w:szCs w:val="24"/>
          <w:lang w:val="en-US"/>
        </w:rPr>
        <w:t xml:space="preserve">that </w:t>
      </w:r>
      <w:r w:rsidRPr="002B4A13">
        <w:rPr>
          <w:sz w:val="24"/>
          <w:szCs w:val="24"/>
          <w:lang w:val="en-US"/>
        </w:rPr>
        <w:t>prolonged use of restraint can lead to muscle atrophy, life-threatening def</w:t>
      </w:r>
      <w:r w:rsidR="00466A6A" w:rsidRPr="002B4A13">
        <w:rPr>
          <w:sz w:val="24"/>
          <w:szCs w:val="24"/>
          <w:lang w:val="en-US"/>
        </w:rPr>
        <w:t>ormities and even organ failure</w:t>
      </w:r>
      <w:r w:rsidRPr="002B4A13">
        <w:rPr>
          <w:sz w:val="24"/>
          <w:szCs w:val="24"/>
          <w:lang w:val="en-US"/>
        </w:rPr>
        <w:t>, and exacerbates psychological damage. The Special Rapporteur notes that there can be no therapeutic justification for the prolonged use of restraints, which may amount to torture or ill-treatment.</w:t>
      </w:r>
      <w:r w:rsidRPr="002B4A13">
        <w:rPr>
          <w:sz w:val="24"/>
          <w:szCs w:val="24"/>
          <w:lang w:val="en-US"/>
        </w:rPr>
        <w:t xml:space="preserve"> </w:t>
      </w:r>
    </w:p>
    <w:p w:rsidR="00466A6A" w:rsidRPr="00466A6A" w:rsidRDefault="00466A6A" w:rsidP="00004CB4">
      <w:pPr>
        <w:jc w:val="both"/>
        <w:rPr>
          <w:sz w:val="24"/>
          <w:szCs w:val="24"/>
          <w:lang w:val="en-US"/>
        </w:rPr>
      </w:pPr>
      <w:r w:rsidRPr="002B4A13">
        <w:rPr>
          <w:sz w:val="24"/>
          <w:szCs w:val="24"/>
          <w:lang w:val="en-US"/>
        </w:rPr>
        <w:t>The Special Rapporteur on the Torture</w:t>
      </w:r>
      <w:r w:rsidRPr="002B4A13">
        <w:rPr>
          <w:sz w:val="24"/>
          <w:szCs w:val="24"/>
          <w:lang w:val="en-US"/>
        </w:rPr>
        <w:t xml:space="preserve"> (2013) follows up on that and calls for absolute ban </w:t>
      </w:r>
      <w:r w:rsidRPr="002B4A13">
        <w:rPr>
          <w:sz w:val="24"/>
          <w:szCs w:val="24"/>
          <w:lang w:val="en-US"/>
        </w:rPr>
        <w:t xml:space="preserve">on </w:t>
      </w:r>
      <w:r w:rsidRPr="002B4A13">
        <w:rPr>
          <w:sz w:val="24"/>
          <w:szCs w:val="24"/>
          <w:lang w:val="en-US"/>
        </w:rPr>
        <w:t>restrain</w:t>
      </w:r>
      <w:r w:rsidRPr="002B4A13">
        <w:rPr>
          <w:sz w:val="24"/>
          <w:szCs w:val="24"/>
          <w:lang w:val="en-US"/>
        </w:rPr>
        <w:t>ts and seclusion</w:t>
      </w:r>
      <w:r w:rsidRPr="002B4A13">
        <w:rPr>
          <w:sz w:val="24"/>
          <w:szCs w:val="24"/>
          <w:lang w:val="en-US"/>
        </w:rPr>
        <w:t xml:space="preserve"> stating, that any restraint </w:t>
      </w:r>
      <w:r w:rsidRPr="00466A6A">
        <w:rPr>
          <w:sz w:val="24"/>
          <w:szCs w:val="24"/>
          <w:lang w:val="en-US"/>
        </w:rPr>
        <w:t>on</w:t>
      </w:r>
      <w:r w:rsidRPr="002B4A13">
        <w:rPr>
          <w:sz w:val="24"/>
          <w:szCs w:val="24"/>
          <w:lang w:val="en-US"/>
        </w:rPr>
        <w:t xml:space="preserve"> </w:t>
      </w:r>
      <w:r w:rsidRPr="00466A6A">
        <w:rPr>
          <w:sz w:val="24"/>
          <w:szCs w:val="24"/>
          <w:lang w:val="en-US"/>
        </w:rPr>
        <w:t xml:space="preserve">people with mental disabilities for even a short period of time </w:t>
      </w:r>
      <w:r w:rsidRPr="002B4A13">
        <w:rPr>
          <w:sz w:val="24"/>
          <w:szCs w:val="24"/>
          <w:lang w:val="en-US"/>
        </w:rPr>
        <w:t xml:space="preserve">may constitute torture and ill </w:t>
      </w:r>
      <w:r w:rsidRPr="00466A6A">
        <w:rPr>
          <w:sz w:val="24"/>
          <w:szCs w:val="24"/>
          <w:lang w:val="en-US"/>
        </w:rPr>
        <w:t>treatment</w:t>
      </w:r>
      <w:r w:rsidRPr="002B4A13">
        <w:rPr>
          <w:sz w:val="24"/>
          <w:szCs w:val="24"/>
          <w:lang w:val="en-US"/>
        </w:rPr>
        <w:t xml:space="preserve">. </w:t>
      </w:r>
    </w:p>
    <w:p w:rsidR="00417C27" w:rsidRPr="002B4A13" w:rsidRDefault="00466A6A" w:rsidP="00004CB4">
      <w:pPr>
        <w:jc w:val="both"/>
        <w:rPr>
          <w:b/>
          <w:i/>
          <w:sz w:val="24"/>
          <w:szCs w:val="24"/>
          <w:lang w:val="en-US"/>
        </w:rPr>
      </w:pPr>
      <w:r w:rsidRPr="002B4A13">
        <w:rPr>
          <w:b/>
          <w:i/>
          <w:sz w:val="24"/>
          <w:szCs w:val="24"/>
          <w:lang w:val="en-US"/>
        </w:rPr>
        <w:t>Analyze how this case wo</w:t>
      </w:r>
      <w:r w:rsidRPr="002B4A13">
        <w:rPr>
          <w:b/>
          <w:i/>
          <w:sz w:val="24"/>
          <w:szCs w:val="24"/>
          <w:lang w:val="en-US"/>
        </w:rPr>
        <w:t>uld be managed in your country</w:t>
      </w:r>
    </w:p>
    <w:p w:rsidR="00E01C6C" w:rsidRPr="002B4A13" w:rsidRDefault="00000751" w:rsidP="00004CB4">
      <w:pPr>
        <w:jc w:val="both"/>
        <w:rPr>
          <w:sz w:val="24"/>
          <w:szCs w:val="24"/>
          <w:lang w:val="en-US"/>
        </w:rPr>
      </w:pPr>
      <w:r w:rsidRPr="002B4A13">
        <w:rPr>
          <w:sz w:val="24"/>
          <w:szCs w:val="24"/>
          <w:lang w:val="en-US"/>
        </w:rPr>
        <w:t>In Lithuania all form of restrains (mechanical physical and chemical)</w:t>
      </w:r>
      <w:r w:rsidR="00E01C6C" w:rsidRPr="002B4A13">
        <w:rPr>
          <w:sz w:val="24"/>
          <w:szCs w:val="24"/>
          <w:lang w:val="en-US"/>
        </w:rPr>
        <w:t>, i</w:t>
      </w:r>
      <w:r w:rsidR="00E01C6C" w:rsidRPr="002B4A13">
        <w:rPr>
          <w:sz w:val="24"/>
          <w:szCs w:val="24"/>
          <w:lang w:val="en-US"/>
        </w:rPr>
        <w:t>nvoluntary admission and involuntary treatment</w:t>
      </w:r>
      <w:r w:rsidRPr="002B4A13">
        <w:rPr>
          <w:sz w:val="24"/>
          <w:szCs w:val="24"/>
          <w:lang w:val="en-US"/>
        </w:rPr>
        <w:t xml:space="preserve"> are not prohibited</w:t>
      </w:r>
      <w:r w:rsidR="00C9271C" w:rsidRPr="002B4A13">
        <w:rPr>
          <w:sz w:val="24"/>
          <w:szCs w:val="24"/>
          <w:lang w:val="en-US"/>
        </w:rPr>
        <w:t xml:space="preserve"> and in compliance with national regulation</w:t>
      </w:r>
      <w:r w:rsidR="00E01C6C" w:rsidRPr="002B4A13">
        <w:rPr>
          <w:sz w:val="24"/>
          <w:szCs w:val="24"/>
          <w:lang w:val="en-US"/>
        </w:rPr>
        <w:t xml:space="preserve"> (Mental Health Act)</w:t>
      </w:r>
      <w:r w:rsidRPr="002B4A13">
        <w:rPr>
          <w:sz w:val="24"/>
          <w:szCs w:val="24"/>
          <w:lang w:val="en-US"/>
        </w:rPr>
        <w:t xml:space="preserve">. </w:t>
      </w:r>
      <w:r w:rsidR="00C9271C" w:rsidRPr="002B4A13">
        <w:rPr>
          <w:sz w:val="24"/>
          <w:szCs w:val="24"/>
          <w:lang w:val="en-US"/>
        </w:rPr>
        <w:t xml:space="preserve">Thus the case of Mrs A could be easily happening in Lithuania. </w:t>
      </w:r>
      <w:r w:rsidR="00C64FFE" w:rsidRPr="002B4A13">
        <w:rPr>
          <w:sz w:val="24"/>
          <w:szCs w:val="24"/>
          <w:lang w:val="en-US"/>
        </w:rPr>
        <w:t>I would like to introduce the real recent example.</w:t>
      </w:r>
    </w:p>
    <w:p w:rsidR="00466A6A" w:rsidRPr="002B4A13" w:rsidRDefault="00000751" w:rsidP="00004CB4">
      <w:pPr>
        <w:jc w:val="both"/>
        <w:rPr>
          <w:sz w:val="24"/>
          <w:szCs w:val="24"/>
          <w:lang w:val="en-US"/>
        </w:rPr>
      </w:pPr>
      <w:r w:rsidRPr="002B4A13">
        <w:rPr>
          <w:sz w:val="24"/>
          <w:szCs w:val="24"/>
          <w:lang w:val="en-US"/>
        </w:rPr>
        <w:t>Last week</w:t>
      </w:r>
      <w:r w:rsidR="00417C27" w:rsidRPr="002B4A13">
        <w:rPr>
          <w:sz w:val="24"/>
          <w:szCs w:val="24"/>
          <w:lang w:val="en-US"/>
        </w:rPr>
        <w:t xml:space="preserve"> our </w:t>
      </w:r>
      <w:r w:rsidR="00C64FFE" w:rsidRPr="002B4A13">
        <w:rPr>
          <w:sz w:val="24"/>
          <w:szCs w:val="24"/>
          <w:lang w:val="en-US"/>
        </w:rPr>
        <w:t xml:space="preserve">NGO “Mental Health Perspectives” </w:t>
      </w:r>
      <w:r w:rsidR="00417C27" w:rsidRPr="002B4A13">
        <w:rPr>
          <w:sz w:val="24"/>
          <w:szCs w:val="24"/>
          <w:lang w:val="en-US"/>
        </w:rPr>
        <w:t xml:space="preserve">was approached by the mother of the son which learning disability, who lives in the closed social care institution. </w:t>
      </w:r>
      <w:r w:rsidR="00101C53" w:rsidRPr="002B4A13">
        <w:rPr>
          <w:sz w:val="24"/>
          <w:szCs w:val="24"/>
          <w:lang w:val="en-US"/>
        </w:rPr>
        <w:t>Due to acute phases of the illness, h</w:t>
      </w:r>
      <w:r w:rsidR="00417C27" w:rsidRPr="002B4A13">
        <w:rPr>
          <w:sz w:val="24"/>
          <w:szCs w:val="24"/>
          <w:lang w:val="en-US"/>
        </w:rPr>
        <w:t xml:space="preserve">er son is admitted to the mental hospital </w:t>
      </w:r>
      <w:r w:rsidRPr="002B4A13">
        <w:rPr>
          <w:sz w:val="24"/>
          <w:szCs w:val="24"/>
          <w:lang w:val="en-US"/>
        </w:rPr>
        <w:t>from time to</w:t>
      </w:r>
      <w:r w:rsidR="00417C27" w:rsidRPr="002B4A13">
        <w:rPr>
          <w:sz w:val="24"/>
          <w:szCs w:val="24"/>
          <w:lang w:val="en-US"/>
        </w:rPr>
        <w:t xml:space="preserve"> time</w:t>
      </w:r>
      <w:r w:rsidRPr="002B4A13">
        <w:rPr>
          <w:sz w:val="24"/>
          <w:szCs w:val="24"/>
          <w:lang w:val="en-US"/>
        </w:rPr>
        <w:t>. So happened recently</w:t>
      </w:r>
      <w:r w:rsidR="00965BF6" w:rsidRPr="002B4A13">
        <w:rPr>
          <w:sz w:val="24"/>
          <w:szCs w:val="24"/>
          <w:lang w:val="en-US"/>
        </w:rPr>
        <w:t>. The mother</w:t>
      </w:r>
      <w:r w:rsidRPr="002B4A13">
        <w:rPr>
          <w:sz w:val="24"/>
          <w:szCs w:val="24"/>
          <w:lang w:val="en-US"/>
        </w:rPr>
        <w:t xml:space="preserve"> </w:t>
      </w:r>
      <w:r w:rsidR="00965BF6" w:rsidRPr="002B4A13">
        <w:rPr>
          <w:sz w:val="24"/>
          <w:szCs w:val="24"/>
          <w:lang w:val="en-US"/>
        </w:rPr>
        <w:t>visiting him in the hospital has</w:t>
      </w:r>
      <w:r w:rsidR="00417C27" w:rsidRPr="002B4A13">
        <w:rPr>
          <w:sz w:val="24"/>
          <w:szCs w:val="24"/>
          <w:lang w:val="en-US"/>
        </w:rPr>
        <w:t xml:space="preserve"> found the restriction belt under his bed with</w:t>
      </w:r>
      <w:r w:rsidRPr="002B4A13">
        <w:rPr>
          <w:sz w:val="24"/>
          <w:szCs w:val="24"/>
          <w:lang w:val="en-US"/>
        </w:rPr>
        <w:t xml:space="preserve"> written</w:t>
      </w:r>
      <w:r w:rsidR="00417C27" w:rsidRPr="002B4A13">
        <w:rPr>
          <w:sz w:val="24"/>
          <w:szCs w:val="24"/>
          <w:lang w:val="en-US"/>
        </w:rPr>
        <w:t xml:space="preserve"> his name </w:t>
      </w:r>
      <w:r w:rsidRPr="002B4A13">
        <w:rPr>
          <w:sz w:val="24"/>
          <w:szCs w:val="24"/>
          <w:lang w:val="en-US"/>
        </w:rPr>
        <w:t xml:space="preserve">and family name </w:t>
      </w:r>
      <w:r w:rsidR="00417C27" w:rsidRPr="002B4A13">
        <w:rPr>
          <w:sz w:val="24"/>
          <w:szCs w:val="24"/>
          <w:lang w:val="en-US"/>
        </w:rPr>
        <w:t>on it. She complained, that her son is constantly restrained</w:t>
      </w:r>
      <w:r w:rsidRPr="002B4A13">
        <w:rPr>
          <w:sz w:val="24"/>
          <w:szCs w:val="24"/>
          <w:lang w:val="en-US"/>
        </w:rPr>
        <w:t xml:space="preserve"> and </w:t>
      </w:r>
      <w:r w:rsidR="00965BF6" w:rsidRPr="002B4A13">
        <w:rPr>
          <w:sz w:val="24"/>
          <w:szCs w:val="24"/>
          <w:lang w:val="en-US"/>
        </w:rPr>
        <w:t>did</w:t>
      </w:r>
      <w:r w:rsidRPr="002B4A13">
        <w:rPr>
          <w:sz w:val="24"/>
          <w:szCs w:val="24"/>
          <w:lang w:val="en-US"/>
        </w:rPr>
        <w:t xml:space="preserve"> sen</w:t>
      </w:r>
      <w:r w:rsidR="00965BF6" w:rsidRPr="002B4A13">
        <w:rPr>
          <w:sz w:val="24"/>
          <w:szCs w:val="24"/>
          <w:lang w:val="en-US"/>
        </w:rPr>
        <w:t>d us</w:t>
      </w:r>
      <w:r w:rsidRPr="002B4A13">
        <w:rPr>
          <w:sz w:val="24"/>
          <w:szCs w:val="24"/>
          <w:lang w:val="en-US"/>
        </w:rPr>
        <w:t xml:space="preserve"> several pictures, also provided the agreed consent to public her story anonymously, which our </w:t>
      </w:r>
      <w:r w:rsidR="002B4A13" w:rsidRPr="002B4A13">
        <w:rPr>
          <w:sz w:val="24"/>
          <w:szCs w:val="24"/>
          <w:lang w:val="en-US"/>
        </w:rPr>
        <w:t>organization</w:t>
      </w:r>
      <w:r w:rsidRPr="002B4A13">
        <w:rPr>
          <w:sz w:val="24"/>
          <w:szCs w:val="24"/>
          <w:lang w:val="en-US"/>
        </w:rPr>
        <w:t xml:space="preserve"> is going to do. This story clearly demonstrates</w:t>
      </w:r>
      <w:r w:rsidR="00417C27" w:rsidRPr="002B4A13">
        <w:rPr>
          <w:sz w:val="24"/>
          <w:szCs w:val="24"/>
          <w:lang w:val="en-US"/>
        </w:rPr>
        <w:t xml:space="preserve"> harm induced by prolonged the use of restrains.</w:t>
      </w:r>
      <w:r w:rsidR="00417C27" w:rsidRPr="002B4A13">
        <w:rPr>
          <w:noProof/>
          <w:sz w:val="24"/>
          <w:szCs w:val="24"/>
          <w:lang w:val="en-US"/>
        </w:rPr>
        <w:drawing>
          <wp:inline distT="0" distB="0" distL="0" distR="0" wp14:anchorId="72EAF536" wp14:editId="3ACE0DF5">
            <wp:extent cx="6120130" cy="4590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nk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inline>
        </w:drawing>
      </w:r>
      <w:r w:rsidR="00417C27" w:rsidRPr="002B4A13">
        <w:rPr>
          <w:sz w:val="24"/>
          <w:szCs w:val="24"/>
          <w:lang w:val="en-US"/>
        </w:rPr>
        <w:t xml:space="preserve"> </w:t>
      </w:r>
    </w:p>
    <w:p w:rsidR="00E01C6C" w:rsidRPr="002B4A13" w:rsidRDefault="00417C27" w:rsidP="00004CB4">
      <w:pPr>
        <w:jc w:val="both"/>
        <w:rPr>
          <w:rFonts w:ascii="Arial" w:eastAsia="Times New Roman" w:hAnsi="Arial" w:cs="Arial"/>
          <w:sz w:val="30"/>
          <w:szCs w:val="30"/>
          <w:lang w:val="en-US" w:eastAsia="lt-LT"/>
        </w:rPr>
      </w:pPr>
      <w:r w:rsidRPr="002B4A13">
        <w:rPr>
          <w:sz w:val="24"/>
          <w:szCs w:val="24"/>
          <w:lang w:val="en-US"/>
        </w:rPr>
        <w:lastRenderedPageBreak/>
        <w:t xml:space="preserve">I analysed, that the social care home and, of course, the mental hospital </w:t>
      </w:r>
      <w:r w:rsidR="00000751" w:rsidRPr="002B4A13">
        <w:rPr>
          <w:sz w:val="24"/>
          <w:szCs w:val="24"/>
          <w:lang w:val="en-US"/>
        </w:rPr>
        <w:t xml:space="preserve">have the licenses allowing to practice psychiatric treatment, </w:t>
      </w:r>
      <w:r w:rsidR="00C9271C" w:rsidRPr="002B4A13">
        <w:rPr>
          <w:sz w:val="24"/>
          <w:szCs w:val="24"/>
          <w:lang w:val="en-US"/>
        </w:rPr>
        <w:t xml:space="preserve">which allows procedures of seclusion and restrain. But only internal documents of the institution include procedures of use, which are not enshrined in national legislation in detail. </w:t>
      </w:r>
      <w:r w:rsidR="00C64FFE" w:rsidRPr="002B4A13">
        <w:rPr>
          <w:sz w:val="24"/>
          <w:szCs w:val="24"/>
          <w:lang w:val="en-US"/>
        </w:rPr>
        <w:t xml:space="preserve">Therefore </w:t>
      </w:r>
      <w:r w:rsidR="00965BF6" w:rsidRPr="002B4A13">
        <w:rPr>
          <w:sz w:val="24"/>
          <w:szCs w:val="24"/>
          <w:lang w:val="en-US"/>
        </w:rPr>
        <w:t>the</w:t>
      </w:r>
      <w:r w:rsidR="00C64FFE" w:rsidRPr="002B4A13">
        <w:rPr>
          <w:sz w:val="24"/>
          <w:szCs w:val="24"/>
          <w:lang w:val="en-US"/>
        </w:rPr>
        <w:t xml:space="preserve"> case could be litigated after </w:t>
      </w:r>
      <w:r w:rsidR="00965BF6" w:rsidRPr="002B4A13">
        <w:rPr>
          <w:sz w:val="24"/>
          <w:szCs w:val="24"/>
          <w:lang w:val="en-US"/>
        </w:rPr>
        <w:t>mothers r</w:t>
      </w:r>
      <w:r w:rsidR="00C64FFE" w:rsidRPr="002B4A13">
        <w:rPr>
          <w:sz w:val="24"/>
          <w:szCs w:val="24"/>
          <w:lang w:val="en-US"/>
        </w:rPr>
        <w:t>eporting this evidence to the police, which is not within the interest of the mother, as her son has to live in the institution</w:t>
      </w:r>
      <w:r w:rsidR="00965BF6" w:rsidRPr="002B4A13">
        <w:rPr>
          <w:sz w:val="24"/>
          <w:szCs w:val="24"/>
          <w:lang w:val="en-US"/>
        </w:rPr>
        <w:t xml:space="preserve">, which she would sue. </w:t>
      </w:r>
      <w:r w:rsidR="00C64FFE" w:rsidRPr="002B4A13">
        <w:rPr>
          <w:sz w:val="24"/>
          <w:szCs w:val="24"/>
          <w:lang w:val="en-US"/>
        </w:rPr>
        <w:t xml:space="preserve">Parliament Ombudsmen institution, which are national preventing monitoring institution in framework of implementation of OPCAT, were informed about this case with the reference to the </w:t>
      </w:r>
      <w:r w:rsidR="00965BF6" w:rsidRPr="002B4A13">
        <w:rPr>
          <w:sz w:val="24"/>
          <w:szCs w:val="24"/>
          <w:lang w:val="en-US"/>
        </w:rPr>
        <w:t xml:space="preserve">particular </w:t>
      </w:r>
      <w:r w:rsidR="00C64FFE" w:rsidRPr="002B4A13">
        <w:rPr>
          <w:sz w:val="24"/>
          <w:szCs w:val="24"/>
          <w:lang w:val="en-US"/>
        </w:rPr>
        <w:t xml:space="preserve">social care </w:t>
      </w:r>
      <w:r w:rsidR="00965BF6" w:rsidRPr="002B4A13">
        <w:rPr>
          <w:sz w:val="24"/>
          <w:szCs w:val="24"/>
          <w:lang w:val="en-US"/>
        </w:rPr>
        <w:t xml:space="preserve">institution hoping for future investigation. </w:t>
      </w:r>
      <w:r w:rsidR="00E01C6C" w:rsidRPr="002B4A13">
        <w:rPr>
          <w:sz w:val="24"/>
          <w:szCs w:val="24"/>
          <w:lang w:val="en-US"/>
        </w:rPr>
        <w:t xml:space="preserve">But this mechanism is not functioning very well, as many recommendations of </w:t>
      </w:r>
      <w:r w:rsidR="002B4A13">
        <w:rPr>
          <w:sz w:val="24"/>
          <w:szCs w:val="24"/>
          <w:lang w:val="en-US"/>
        </w:rPr>
        <w:t>Parliament</w:t>
      </w:r>
      <w:r w:rsidR="00E01C6C" w:rsidRPr="00E01C6C">
        <w:rPr>
          <w:sz w:val="24"/>
          <w:szCs w:val="24"/>
          <w:lang w:val="en-US"/>
        </w:rPr>
        <w:t xml:space="preserve"> Ombudsmen </w:t>
      </w:r>
      <w:r w:rsidR="00E01C6C" w:rsidRPr="002B4A13">
        <w:rPr>
          <w:sz w:val="24"/>
          <w:szCs w:val="24"/>
          <w:lang w:val="en-US"/>
        </w:rPr>
        <w:t>are often remained unimplemented.</w:t>
      </w:r>
      <w:r w:rsidR="00E01C6C" w:rsidRPr="00E01C6C">
        <w:rPr>
          <w:rFonts w:ascii="Arial" w:eastAsia="Times New Roman" w:hAnsi="Arial" w:cs="Arial"/>
          <w:sz w:val="30"/>
          <w:szCs w:val="30"/>
          <w:lang w:val="en-US" w:eastAsia="lt-LT"/>
        </w:rPr>
        <w:t xml:space="preserve"> </w:t>
      </w:r>
    </w:p>
    <w:p w:rsidR="00E01C6C" w:rsidRPr="002B4A13" w:rsidRDefault="00E01C6C" w:rsidP="00004CB4">
      <w:pPr>
        <w:jc w:val="both"/>
        <w:rPr>
          <w:sz w:val="24"/>
          <w:szCs w:val="24"/>
          <w:lang w:val="en-US"/>
        </w:rPr>
      </w:pPr>
      <w:r w:rsidRPr="002B4A13">
        <w:rPr>
          <w:sz w:val="24"/>
          <w:szCs w:val="24"/>
          <w:lang w:val="en-US"/>
        </w:rPr>
        <w:t>In case of involuntary admission and treatment, there are very few possibilit</w:t>
      </w:r>
      <w:r w:rsidRPr="002B4A13">
        <w:rPr>
          <w:sz w:val="24"/>
          <w:szCs w:val="24"/>
          <w:lang w:val="en-US"/>
        </w:rPr>
        <w:t xml:space="preserve">ies for the person to complain too. The way would be similar: hiring private </w:t>
      </w:r>
      <w:r w:rsidR="00004CB4" w:rsidRPr="002B4A13">
        <w:rPr>
          <w:sz w:val="24"/>
          <w:szCs w:val="24"/>
          <w:lang w:val="en-US"/>
        </w:rPr>
        <w:t>lawyer or informing the police.</w:t>
      </w:r>
    </w:p>
    <w:p w:rsidR="000E4700" w:rsidRPr="002B4A13" w:rsidRDefault="00466A6A" w:rsidP="00004CB4">
      <w:pPr>
        <w:pStyle w:val="NormalWeb"/>
        <w:spacing w:after="0" w:afterAutospacing="0"/>
        <w:jc w:val="both"/>
        <w:rPr>
          <w:rFonts w:asciiTheme="minorHAnsi" w:hAnsiTheme="minorHAnsi"/>
          <w:b/>
          <w:i/>
          <w:lang w:val="en-US"/>
        </w:rPr>
      </w:pPr>
      <w:r w:rsidRPr="002B4A13">
        <w:rPr>
          <w:rFonts w:asciiTheme="minorHAnsi" w:hAnsiTheme="minorHAnsi"/>
          <w:b/>
          <w:i/>
          <w:lang w:val="en-US"/>
        </w:rPr>
        <w:t>Suggest possible changes in your country legislation about invo</w:t>
      </w:r>
      <w:r w:rsidRPr="002B4A13">
        <w:rPr>
          <w:rFonts w:asciiTheme="minorHAnsi" w:hAnsiTheme="minorHAnsi"/>
          <w:b/>
          <w:i/>
          <w:lang w:val="en-US"/>
        </w:rPr>
        <w:t xml:space="preserve">luntary admission and treatment </w:t>
      </w:r>
      <w:r w:rsidRPr="002B4A13">
        <w:rPr>
          <w:rFonts w:asciiTheme="minorHAnsi" w:hAnsiTheme="minorHAnsi"/>
          <w:b/>
          <w:i/>
          <w:lang w:val="en-US"/>
        </w:rPr>
        <w:t>in order to better implement human right</w:t>
      </w:r>
      <w:r w:rsidR="00E01C6C" w:rsidRPr="002B4A13">
        <w:rPr>
          <w:rFonts w:asciiTheme="minorHAnsi" w:hAnsiTheme="minorHAnsi"/>
          <w:b/>
          <w:i/>
          <w:lang w:val="en-US"/>
        </w:rPr>
        <w:t>s issues raising from this case</w:t>
      </w:r>
    </w:p>
    <w:p w:rsidR="000E4700" w:rsidRPr="002B4A13" w:rsidRDefault="000E4700" w:rsidP="00004CB4">
      <w:pPr>
        <w:pStyle w:val="NormalWeb"/>
        <w:spacing w:after="0" w:afterAutospacing="0"/>
        <w:jc w:val="both"/>
        <w:rPr>
          <w:rFonts w:asciiTheme="minorHAnsi" w:hAnsiTheme="minorHAnsi"/>
          <w:b/>
          <w:i/>
          <w:lang w:val="en-US"/>
        </w:rPr>
      </w:pPr>
    </w:p>
    <w:p w:rsidR="00004CB4" w:rsidRPr="002B4A13" w:rsidRDefault="00E01C6C" w:rsidP="00004CB4">
      <w:pPr>
        <w:jc w:val="both"/>
        <w:rPr>
          <w:sz w:val="24"/>
          <w:szCs w:val="24"/>
          <w:lang w:val="en-US"/>
        </w:rPr>
      </w:pPr>
      <w:r w:rsidRPr="002B4A13">
        <w:rPr>
          <w:sz w:val="24"/>
          <w:szCs w:val="24"/>
          <w:lang w:val="en-US"/>
        </w:rPr>
        <w:t xml:space="preserve">Abandonment of </w:t>
      </w:r>
      <w:r w:rsidR="00004CB4" w:rsidRPr="002B4A13">
        <w:rPr>
          <w:sz w:val="24"/>
          <w:szCs w:val="24"/>
          <w:lang w:val="en-US"/>
        </w:rPr>
        <w:t xml:space="preserve">regulations allowing </w:t>
      </w:r>
      <w:r w:rsidRPr="002B4A13">
        <w:rPr>
          <w:sz w:val="24"/>
          <w:szCs w:val="24"/>
          <w:lang w:val="en-US"/>
        </w:rPr>
        <w:t xml:space="preserve">involuntary admission and treatment, as well as use restrains and seclusion in Lithuania is not realistic, so possible changes in legislation could be discussed on the level of procedures on how to </w:t>
      </w:r>
      <w:r w:rsidR="00004CB4" w:rsidRPr="002B4A13">
        <w:rPr>
          <w:sz w:val="24"/>
          <w:szCs w:val="24"/>
          <w:lang w:val="en-US"/>
        </w:rPr>
        <w:t>better implement human rights issues. CPT report (2012) includes following observations in summary.</w:t>
      </w:r>
    </w:p>
    <w:p w:rsidR="00B80D69" w:rsidRPr="002B4A13" w:rsidRDefault="00B80D69" w:rsidP="00B80D69">
      <w:pPr>
        <w:jc w:val="both"/>
        <w:rPr>
          <w:sz w:val="24"/>
          <w:szCs w:val="24"/>
          <w:lang w:val="en-US"/>
        </w:rPr>
      </w:pPr>
      <w:r w:rsidRPr="00B80D69">
        <w:rPr>
          <w:sz w:val="24"/>
          <w:szCs w:val="24"/>
          <w:lang w:val="en-US"/>
        </w:rPr>
        <w:t>Lithuanian legislation still does not pr</w:t>
      </w:r>
      <w:r w:rsidRPr="002B4A13">
        <w:rPr>
          <w:sz w:val="24"/>
          <w:szCs w:val="24"/>
          <w:lang w:val="en-US"/>
        </w:rPr>
        <w:t xml:space="preserve">ovide for a distinction between </w:t>
      </w:r>
      <w:r w:rsidRPr="00B80D69">
        <w:rPr>
          <w:sz w:val="24"/>
          <w:szCs w:val="24"/>
          <w:lang w:val="en-US"/>
        </w:rPr>
        <w:t xml:space="preserve">involuntary </w:t>
      </w:r>
      <w:r w:rsidRPr="002B4A13">
        <w:rPr>
          <w:sz w:val="24"/>
          <w:szCs w:val="24"/>
          <w:lang w:val="en-US"/>
        </w:rPr>
        <w:t>admission</w:t>
      </w:r>
      <w:r w:rsidRPr="00B80D69">
        <w:rPr>
          <w:sz w:val="24"/>
          <w:szCs w:val="24"/>
          <w:lang w:val="en-US"/>
        </w:rPr>
        <w:t xml:space="preserve"> and treatment without consent.</w:t>
      </w:r>
      <w:r w:rsidRPr="002B4A13">
        <w:rPr>
          <w:sz w:val="24"/>
          <w:szCs w:val="24"/>
          <w:lang w:val="en-US"/>
        </w:rPr>
        <w:t xml:space="preserve"> People should</w:t>
      </w:r>
      <w:r w:rsidRPr="00B80D69">
        <w:rPr>
          <w:sz w:val="24"/>
          <w:szCs w:val="24"/>
          <w:lang w:val="en-US"/>
        </w:rPr>
        <w:t xml:space="preserve">, as a matter of principle, be placed in a position to give their free and informed consent to treatment. </w:t>
      </w:r>
      <w:r w:rsidRPr="002B4A13">
        <w:rPr>
          <w:sz w:val="24"/>
          <w:szCs w:val="24"/>
          <w:lang w:val="en-US"/>
        </w:rPr>
        <w:t>Every person</w:t>
      </w:r>
      <w:r w:rsidRPr="00B80D69">
        <w:rPr>
          <w:sz w:val="24"/>
          <w:szCs w:val="24"/>
          <w:lang w:val="en-US"/>
        </w:rPr>
        <w:t xml:space="preserve">, whether voluntary or involuntary, should be fully informed about the treatment which it is intended to prescribe and given the opportunity to refuse treatment or any other medical intervention. </w:t>
      </w:r>
    </w:p>
    <w:p w:rsidR="00B80D69" w:rsidRPr="002B4A13" w:rsidRDefault="00B80D69" w:rsidP="00004CB4">
      <w:pPr>
        <w:jc w:val="both"/>
        <w:rPr>
          <w:sz w:val="24"/>
          <w:szCs w:val="24"/>
          <w:lang w:val="en-US"/>
        </w:rPr>
      </w:pPr>
      <w:r w:rsidRPr="002B4A13">
        <w:rPr>
          <w:sz w:val="24"/>
          <w:szCs w:val="24"/>
          <w:lang w:val="en-US"/>
        </w:rPr>
        <w:t xml:space="preserve">Thus </w:t>
      </w:r>
      <w:r w:rsidRPr="00B80D69">
        <w:rPr>
          <w:sz w:val="24"/>
          <w:szCs w:val="24"/>
          <w:lang w:val="en-US"/>
        </w:rPr>
        <w:t xml:space="preserve">Lithuanian authorities </w:t>
      </w:r>
      <w:r w:rsidRPr="002B4A13">
        <w:rPr>
          <w:sz w:val="24"/>
          <w:szCs w:val="24"/>
          <w:lang w:val="en-US"/>
        </w:rPr>
        <w:t xml:space="preserve">should </w:t>
      </w:r>
      <w:r w:rsidRPr="00B80D69">
        <w:rPr>
          <w:sz w:val="24"/>
          <w:szCs w:val="24"/>
          <w:lang w:val="en-US"/>
        </w:rPr>
        <w:t>take steps including of a legislative</w:t>
      </w:r>
      <w:r w:rsidRPr="002B4A13">
        <w:rPr>
          <w:sz w:val="24"/>
          <w:szCs w:val="24"/>
          <w:lang w:val="en-US"/>
        </w:rPr>
        <w:t xml:space="preserve"> n</w:t>
      </w:r>
      <w:r w:rsidRPr="00B80D69">
        <w:rPr>
          <w:sz w:val="24"/>
          <w:szCs w:val="24"/>
          <w:lang w:val="en-US"/>
        </w:rPr>
        <w:t>ature</w:t>
      </w:r>
      <w:r w:rsidRPr="002B4A13">
        <w:rPr>
          <w:sz w:val="24"/>
          <w:szCs w:val="24"/>
          <w:lang w:val="en-US"/>
        </w:rPr>
        <w:t xml:space="preserve"> </w:t>
      </w:r>
      <w:r w:rsidRPr="00B80D69">
        <w:rPr>
          <w:sz w:val="24"/>
          <w:szCs w:val="24"/>
          <w:lang w:val="en-US"/>
        </w:rPr>
        <w:t>to distinguish clearly between the procedure for involuntary placement in a psychiatric institution and the procedure for involuntary psychiatric treatment</w:t>
      </w:r>
      <w:r w:rsidRPr="002B4A13">
        <w:rPr>
          <w:sz w:val="24"/>
          <w:szCs w:val="24"/>
          <w:lang w:val="en-US"/>
        </w:rPr>
        <w:t>.</w:t>
      </w:r>
      <w:r w:rsidRPr="00B80D69">
        <w:rPr>
          <w:sz w:val="24"/>
          <w:szCs w:val="24"/>
          <w:lang w:val="en-US"/>
        </w:rPr>
        <w:t xml:space="preserve"> </w:t>
      </w:r>
    </w:p>
    <w:p w:rsidR="00004CB4" w:rsidRPr="002B4A13" w:rsidRDefault="00004CB4" w:rsidP="00004CB4">
      <w:pPr>
        <w:jc w:val="both"/>
        <w:rPr>
          <w:sz w:val="24"/>
          <w:szCs w:val="24"/>
          <w:lang w:val="en-US"/>
        </w:rPr>
      </w:pPr>
      <w:r w:rsidRPr="002B4A13">
        <w:rPr>
          <w:sz w:val="24"/>
          <w:szCs w:val="24"/>
          <w:lang w:val="en-US"/>
        </w:rPr>
        <w:t xml:space="preserve">Lithuanian </w:t>
      </w:r>
      <w:r w:rsidRPr="00004CB4">
        <w:rPr>
          <w:sz w:val="24"/>
          <w:szCs w:val="24"/>
          <w:lang w:val="en-US"/>
        </w:rPr>
        <w:t>judges us</w:t>
      </w:r>
      <w:r w:rsidRPr="002B4A13">
        <w:rPr>
          <w:sz w:val="24"/>
          <w:szCs w:val="24"/>
          <w:lang w:val="en-US"/>
        </w:rPr>
        <w:t>ually order</w:t>
      </w:r>
      <w:r w:rsidRPr="00004CB4">
        <w:rPr>
          <w:sz w:val="24"/>
          <w:szCs w:val="24"/>
          <w:lang w:val="en-US"/>
        </w:rPr>
        <w:t xml:space="preserve"> involuntary </w:t>
      </w:r>
      <w:r w:rsidR="002B4A13" w:rsidRPr="00004CB4">
        <w:rPr>
          <w:sz w:val="24"/>
          <w:szCs w:val="24"/>
          <w:lang w:val="en-US"/>
        </w:rPr>
        <w:t>hospitalization</w:t>
      </w:r>
      <w:r w:rsidRPr="00004CB4">
        <w:rPr>
          <w:sz w:val="24"/>
          <w:szCs w:val="24"/>
          <w:lang w:val="en-US"/>
        </w:rPr>
        <w:t xml:space="preserve"> without ever having seen the patient concerned. In practice, the</w:t>
      </w:r>
      <w:r w:rsidRPr="002B4A13">
        <w:rPr>
          <w:sz w:val="24"/>
          <w:szCs w:val="24"/>
          <w:lang w:val="en-US"/>
        </w:rPr>
        <w:t xml:space="preserve">ir </w:t>
      </w:r>
      <w:r w:rsidRPr="00004CB4">
        <w:rPr>
          <w:sz w:val="24"/>
          <w:szCs w:val="24"/>
          <w:lang w:val="en-US"/>
        </w:rPr>
        <w:t xml:space="preserve">role </w:t>
      </w:r>
      <w:r w:rsidRPr="002B4A13">
        <w:rPr>
          <w:sz w:val="24"/>
          <w:szCs w:val="24"/>
          <w:lang w:val="en-US"/>
        </w:rPr>
        <w:t xml:space="preserve">is </w:t>
      </w:r>
      <w:r w:rsidRPr="00004CB4">
        <w:rPr>
          <w:sz w:val="24"/>
          <w:szCs w:val="24"/>
          <w:lang w:val="en-US"/>
        </w:rPr>
        <w:t>often limited to simply carrying</w:t>
      </w:r>
      <w:r w:rsidRPr="002B4A13">
        <w:rPr>
          <w:sz w:val="24"/>
          <w:szCs w:val="24"/>
          <w:lang w:val="en-US"/>
        </w:rPr>
        <w:t xml:space="preserve"> </w:t>
      </w:r>
      <w:r w:rsidRPr="00004CB4">
        <w:rPr>
          <w:sz w:val="24"/>
          <w:szCs w:val="24"/>
          <w:lang w:val="en-US"/>
        </w:rPr>
        <w:t xml:space="preserve">out </w:t>
      </w:r>
      <w:r w:rsidRPr="002B4A13">
        <w:rPr>
          <w:sz w:val="24"/>
          <w:szCs w:val="24"/>
          <w:lang w:val="en-US"/>
        </w:rPr>
        <w:t xml:space="preserve">a formal check of the documents </w:t>
      </w:r>
      <w:r w:rsidRPr="00004CB4">
        <w:rPr>
          <w:sz w:val="24"/>
          <w:szCs w:val="24"/>
          <w:lang w:val="en-US"/>
        </w:rPr>
        <w:t>submitted by the Hospital’s administration</w:t>
      </w:r>
      <w:r w:rsidRPr="002B4A13">
        <w:rPr>
          <w:sz w:val="24"/>
          <w:szCs w:val="24"/>
          <w:lang w:val="en-US"/>
        </w:rPr>
        <w:t>. Moreover judges are not required to (and in practice never do</w:t>
      </w:r>
      <w:r w:rsidRPr="00004CB4">
        <w:rPr>
          <w:sz w:val="24"/>
          <w:szCs w:val="24"/>
          <w:lang w:val="en-US"/>
        </w:rPr>
        <w:t xml:space="preserve">) seek an opinion from a psychiatrist outside the hospital concerned during civil involuntary placement procedures. </w:t>
      </w:r>
    </w:p>
    <w:p w:rsidR="00BD4942" w:rsidRPr="002B4A13" w:rsidRDefault="00004CB4" w:rsidP="00BD4942">
      <w:pPr>
        <w:jc w:val="both"/>
        <w:rPr>
          <w:sz w:val="24"/>
          <w:szCs w:val="24"/>
          <w:lang w:val="en-US"/>
        </w:rPr>
      </w:pPr>
      <w:r w:rsidRPr="002B4A13">
        <w:rPr>
          <w:sz w:val="24"/>
          <w:szCs w:val="24"/>
          <w:lang w:val="en-US"/>
        </w:rPr>
        <w:t xml:space="preserve">There is </w:t>
      </w:r>
      <w:r w:rsidR="002B4A13" w:rsidRPr="002B4A13">
        <w:rPr>
          <w:sz w:val="24"/>
          <w:szCs w:val="24"/>
          <w:lang w:val="en-US"/>
        </w:rPr>
        <w:t>recommended</w:t>
      </w:r>
      <w:r w:rsidRPr="002B4A13">
        <w:rPr>
          <w:sz w:val="24"/>
          <w:szCs w:val="24"/>
          <w:lang w:val="en-US"/>
        </w:rPr>
        <w:t xml:space="preserve"> to change national legislation, that patients should </w:t>
      </w:r>
      <w:r w:rsidRPr="00004CB4">
        <w:rPr>
          <w:sz w:val="24"/>
          <w:szCs w:val="24"/>
          <w:lang w:val="en-US"/>
        </w:rPr>
        <w:t>have the effective right to be heard in person by the judge</w:t>
      </w:r>
      <w:r w:rsidRPr="002B4A13">
        <w:rPr>
          <w:sz w:val="24"/>
          <w:szCs w:val="24"/>
          <w:lang w:val="en-US"/>
        </w:rPr>
        <w:t xml:space="preserve"> </w:t>
      </w:r>
      <w:r w:rsidRPr="00004CB4">
        <w:rPr>
          <w:sz w:val="24"/>
          <w:szCs w:val="24"/>
          <w:lang w:val="en-US"/>
        </w:rPr>
        <w:t>(for this purpose, consideration may be given to the holding of hearings on hospital premises)</w:t>
      </w:r>
      <w:r w:rsidRPr="002B4A13">
        <w:rPr>
          <w:sz w:val="24"/>
          <w:szCs w:val="24"/>
          <w:lang w:val="en-US"/>
        </w:rPr>
        <w:t xml:space="preserve">. Also </w:t>
      </w:r>
      <w:r w:rsidRPr="00004CB4">
        <w:rPr>
          <w:sz w:val="24"/>
          <w:szCs w:val="24"/>
          <w:lang w:val="en-US"/>
        </w:rPr>
        <w:t xml:space="preserve">the court </w:t>
      </w:r>
      <w:r w:rsidRPr="002B4A13">
        <w:rPr>
          <w:sz w:val="24"/>
          <w:szCs w:val="24"/>
          <w:lang w:val="en-US"/>
        </w:rPr>
        <w:t>should always seek</w:t>
      </w:r>
      <w:r w:rsidRPr="00004CB4">
        <w:rPr>
          <w:sz w:val="24"/>
          <w:szCs w:val="24"/>
          <w:lang w:val="en-US"/>
        </w:rPr>
        <w:t xml:space="preserve"> an opinion from a psychiatrist who is not attached to the psychiatric institution admitting the patient concerned.</w:t>
      </w:r>
    </w:p>
    <w:p w:rsidR="00BD4942" w:rsidRPr="002B4A13" w:rsidRDefault="00BD4942" w:rsidP="00BD4942">
      <w:pPr>
        <w:jc w:val="both"/>
        <w:rPr>
          <w:sz w:val="24"/>
          <w:szCs w:val="24"/>
          <w:lang w:val="en-US"/>
        </w:rPr>
      </w:pPr>
      <w:r w:rsidRPr="002B4A13">
        <w:rPr>
          <w:sz w:val="24"/>
          <w:szCs w:val="24"/>
          <w:lang w:val="en-US"/>
        </w:rPr>
        <w:t xml:space="preserve">Also outside of CPT recommendations, I would emphasize the need to establish the legal mechanism for referral of the cases related with rights violations of people with psychosocial disabilities, who are treated in social care or mental institutions – asylums. </w:t>
      </w:r>
    </w:p>
    <w:sectPr w:rsidR="00BD4942" w:rsidRPr="002B4A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2E4" w:rsidRDefault="007B32E4" w:rsidP="00E64BDE">
      <w:pPr>
        <w:spacing w:after="0" w:line="240" w:lineRule="auto"/>
      </w:pPr>
      <w:r>
        <w:separator/>
      </w:r>
    </w:p>
  </w:endnote>
  <w:endnote w:type="continuationSeparator" w:id="0">
    <w:p w:rsidR="007B32E4" w:rsidRDefault="007B32E4" w:rsidP="00E6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2E4" w:rsidRDefault="007B32E4" w:rsidP="00E64BDE">
      <w:pPr>
        <w:spacing w:after="0" w:line="240" w:lineRule="auto"/>
      </w:pPr>
      <w:r>
        <w:separator/>
      </w:r>
    </w:p>
  </w:footnote>
  <w:footnote w:type="continuationSeparator" w:id="0">
    <w:p w:rsidR="007B32E4" w:rsidRDefault="007B32E4" w:rsidP="00E64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43E55"/>
    <w:multiLevelType w:val="hybridMultilevel"/>
    <w:tmpl w:val="CF6863D8"/>
    <w:lvl w:ilvl="0" w:tplc="9FD082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FA01C2C"/>
    <w:multiLevelType w:val="hybridMultilevel"/>
    <w:tmpl w:val="3AA8B5C2"/>
    <w:lvl w:ilvl="0" w:tplc="4E4AFF28">
      <w:start w:val="1"/>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ED5"/>
    <w:rsid w:val="00000751"/>
    <w:rsid w:val="00004CB4"/>
    <w:rsid w:val="00007F1E"/>
    <w:rsid w:val="00013B8A"/>
    <w:rsid w:val="0002069F"/>
    <w:rsid w:val="00035402"/>
    <w:rsid w:val="000372AC"/>
    <w:rsid w:val="00046897"/>
    <w:rsid w:val="000618AE"/>
    <w:rsid w:val="000632B8"/>
    <w:rsid w:val="00092158"/>
    <w:rsid w:val="00093ED5"/>
    <w:rsid w:val="000A5833"/>
    <w:rsid w:val="000A610A"/>
    <w:rsid w:val="000B59F4"/>
    <w:rsid w:val="000D32DC"/>
    <w:rsid w:val="000E2AE3"/>
    <w:rsid w:val="000E400C"/>
    <w:rsid w:val="000E4700"/>
    <w:rsid w:val="000E692E"/>
    <w:rsid w:val="00101C53"/>
    <w:rsid w:val="001074DF"/>
    <w:rsid w:val="00131EEB"/>
    <w:rsid w:val="0013704A"/>
    <w:rsid w:val="0015555E"/>
    <w:rsid w:val="0017365B"/>
    <w:rsid w:val="00174429"/>
    <w:rsid w:val="0017518D"/>
    <w:rsid w:val="001772E5"/>
    <w:rsid w:val="00192936"/>
    <w:rsid w:val="001C0F4B"/>
    <w:rsid w:val="001E143E"/>
    <w:rsid w:val="00210958"/>
    <w:rsid w:val="0021702C"/>
    <w:rsid w:val="00236309"/>
    <w:rsid w:val="00256BA7"/>
    <w:rsid w:val="0027108A"/>
    <w:rsid w:val="002717D9"/>
    <w:rsid w:val="00281DD8"/>
    <w:rsid w:val="00283493"/>
    <w:rsid w:val="00290F74"/>
    <w:rsid w:val="002B257F"/>
    <w:rsid w:val="002B4A13"/>
    <w:rsid w:val="002C1A97"/>
    <w:rsid w:val="002D0690"/>
    <w:rsid w:val="002E1344"/>
    <w:rsid w:val="002E1428"/>
    <w:rsid w:val="002E5B35"/>
    <w:rsid w:val="002E74C6"/>
    <w:rsid w:val="003152A7"/>
    <w:rsid w:val="00315E16"/>
    <w:rsid w:val="00317B8F"/>
    <w:rsid w:val="003246F5"/>
    <w:rsid w:val="0035240E"/>
    <w:rsid w:val="00383F5C"/>
    <w:rsid w:val="003841CA"/>
    <w:rsid w:val="00384976"/>
    <w:rsid w:val="003A7790"/>
    <w:rsid w:val="003C6336"/>
    <w:rsid w:val="003D7BE4"/>
    <w:rsid w:val="003E4E2C"/>
    <w:rsid w:val="003E65B0"/>
    <w:rsid w:val="003F3C73"/>
    <w:rsid w:val="00401406"/>
    <w:rsid w:val="0040140F"/>
    <w:rsid w:val="00401D50"/>
    <w:rsid w:val="00414331"/>
    <w:rsid w:val="00417C27"/>
    <w:rsid w:val="00417DF1"/>
    <w:rsid w:val="00440B43"/>
    <w:rsid w:val="004460F7"/>
    <w:rsid w:val="0045198A"/>
    <w:rsid w:val="0045430D"/>
    <w:rsid w:val="00466A6A"/>
    <w:rsid w:val="00473DD0"/>
    <w:rsid w:val="00477E0C"/>
    <w:rsid w:val="0049185C"/>
    <w:rsid w:val="004F7904"/>
    <w:rsid w:val="00501076"/>
    <w:rsid w:val="0056268E"/>
    <w:rsid w:val="0056522A"/>
    <w:rsid w:val="00580B95"/>
    <w:rsid w:val="00581461"/>
    <w:rsid w:val="00581581"/>
    <w:rsid w:val="00587292"/>
    <w:rsid w:val="0059219D"/>
    <w:rsid w:val="00592CE2"/>
    <w:rsid w:val="005E12C1"/>
    <w:rsid w:val="005E397D"/>
    <w:rsid w:val="005E77CF"/>
    <w:rsid w:val="005F10BF"/>
    <w:rsid w:val="005F201B"/>
    <w:rsid w:val="00643573"/>
    <w:rsid w:val="00657887"/>
    <w:rsid w:val="00664DF2"/>
    <w:rsid w:val="00664E02"/>
    <w:rsid w:val="00673EBF"/>
    <w:rsid w:val="00687267"/>
    <w:rsid w:val="006930C0"/>
    <w:rsid w:val="0069455F"/>
    <w:rsid w:val="006B05E5"/>
    <w:rsid w:val="006C0072"/>
    <w:rsid w:val="006C3370"/>
    <w:rsid w:val="006C512D"/>
    <w:rsid w:val="006E0308"/>
    <w:rsid w:val="006E7918"/>
    <w:rsid w:val="006F0A13"/>
    <w:rsid w:val="006F115A"/>
    <w:rsid w:val="006F278C"/>
    <w:rsid w:val="006F3CB4"/>
    <w:rsid w:val="00707946"/>
    <w:rsid w:val="00710A7E"/>
    <w:rsid w:val="00752FBA"/>
    <w:rsid w:val="00781D19"/>
    <w:rsid w:val="007851E2"/>
    <w:rsid w:val="00791CF6"/>
    <w:rsid w:val="00791D16"/>
    <w:rsid w:val="0079400C"/>
    <w:rsid w:val="007B32E4"/>
    <w:rsid w:val="007C02DB"/>
    <w:rsid w:val="007D5FA7"/>
    <w:rsid w:val="007F6D5D"/>
    <w:rsid w:val="00800AC5"/>
    <w:rsid w:val="00814648"/>
    <w:rsid w:val="008243CC"/>
    <w:rsid w:val="00837F4E"/>
    <w:rsid w:val="008474D1"/>
    <w:rsid w:val="00852CD9"/>
    <w:rsid w:val="00864994"/>
    <w:rsid w:val="008B46D5"/>
    <w:rsid w:val="008B4DD6"/>
    <w:rsid w:val="008C015A"/>
    <w:rsid w:val="008C718C"/>
    <w:rsid w:val="008E0DEF"/>
    <w:rsid w:val="008E528B"/>
    <w:rsid w:val="00905045"/>
    <w:rsid w:val="0092502E"/>
    <w:rsid w:val="00932782"/>
    <w:rsid w:val="0095307F"/>
    <w:rsid w:val="00965BF6"/>
    <w:rsid w:val="00973034"/>
    <w:rsid w:val="009827A1"/>
    <w:rsid w:val="009B253F"/>
    <w:rsid w:val="009B37DD"/>
    <w:rsid w:val="009B7683"/>
    <w:rsid w:val="009C7726"/>
    <w:rsid w:val="009E28B7"/>
    <w:rsid w:val="009F799B"/>
    <w:rsid w:val="00A0519A"/>
    <w:rsid w:val="00A3250D"/>
    <w:rsid w:val="00A41C87"/>
    <w:rsid w:val="00A47ECD"/>
    <w:rsid w:val="00A60E70"/>
    <w:rsid w:val="00A919FF"/>
    <w:rsid w:val="00AD3D60"/>
    <w:rsid w:val="00AE0AD1"/>
    <w:rsid w:val="00AE7B9A"/>
    <w:rsid w:val="00AF6F26"/>
    <w:rsid w:val="00B40661"/>
    <w:rsid w:val="00B64CD0"/>
    <w:rsid w:val="00B80D69"/>
    <w:rsid w:val="00B81C5C"/>
    <w:rsid w:val="00B84EF6"/>
    <w:rsid w:val="00B8627E"/>
    <w:rsid w:val="00BB193E"/>
    <w:rsid w:val="00BD4942"/>
    <w:rsid w:val="00BE4B10"/>
    <w:rsid w:val="00BE564B"/>
    <w:rsid w:val="00BE5B89"/>
    <w:rsid w:val="00BE7151"/>
    <w:rsid w:val="00C20E2A"/>
    <w:rsid w:val="00C24E3F"/>
    <w:rsid w:val="00C33BA8"/>
    <w:rsid w:val="00C57544"/>
    <w:rsid w:val="00C64F4F"/>
    <w:rsid w:val="00C64FFE"/>
    <w:rsid w:val="00C741E5"/>
    <w:rsid w:val="00C9271C"/>
    <w:rsid w:val="00C975CC"/>
    <w:rsid w:val="00CA2136"/>
    <w:rsid w:val="00CB0564"/>
    <w:rsid w:val="00CD66F0"/>
    <w:rsid w:val="00CD7267"/>
    <w:rsid w:val="00CE5DE2"/>
    <w:rsid w:val="00CE73F1"/>
    <w:rsid w:val="00D30611"/>
    <w:rsid w:val="00D358F0"/>
    <w:rsid w:val="00D36EDB"/>
    <w:rsid w:val="00D44636"/>
    <w:rsid w:val="00D50AAD"/>
    <w:rsid w:val="00D5697B"/>
    <w:rsid w:val="00D637D6"/>
    <w:rsid w:val="00D9333E"/>
    <w:rsid w:val="00DA5992"/>
    <w:rsid w:val="00DB1D49"/>
    <w:rsid w:val="00E00B90"/>
    <w:rsid w:val="00E01C6C"/>
    <w:rsid w:val="00E05784"/>
    <w:rsid w:val="00E059C5"/>
    <w:rsid w:val="00E0744A"/>
    <w:rsid w:val="00E07704"/>
    <w:rsid w:val="00E120E6"/>
    <w:rsid w:val="00E14BD1"/>
    <w:rsid w:val="00E26EF4"/>
    <w:rsid w:val="00E3130D"/>
    <w:rsid w:val="00E41E4A"/>
    <w:rsid w:val="00E429BC"/>
    <w:rsid w:val="00E47E6C"/>
    <w:rsid w:val="00E6038D"/>
    <w:rsid w:val="00E64BDE"/>
    <w:rsid w:val="00E81531"/>
    <w:rsid w:val="00EF0B3F"/>
    <w:rsid w:val="00F10193"/>
    <w:rsid w:val="00F15DE8"/>
    <w:rsid w:val="00F24EFE"/>
    <w:rsid w:val="00F35E4A"/>
    <w:rsid w:val="00F42BC5"/>
    <w:rsid w:val="00F44B05"/>
    <w:rsid w:val="00F529B1"/>
    <w:rsid w:val="00F92D2B"/>
    <w:rsid w:val="00F95E71"/>
    <w:rsid w:val="00FB5862"/>
    <w:rsid w:val="00FB6F7A"/>
    <w:rsid w:val="00FC51FF"/>
    <w:rsid w:val="00FC5DCA"/>
    <w:rsid w:val="00FD15DC"/>
    <w:rsid w:val="00FD4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AB912-7DE6-4441-AAC5-396991B8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64E02"/>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3ED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ingleTxt">
    <w:name w:val="__Single Txt"/>
    <w:basedOn w:val="Normal"/>
    <w:rsid w:val="00E64BD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rPr>
  </w:style>
  <w:style w:type="paragraph" w:customStyle="1" w:styleId="H23">
    <w:name w:val="_ H_2/3"/>
    <w:basedOn w:val="Normal"/>
    <w:next w:val="SingleTxt"/>
    <w:rsid w:val="00E64BD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1267" w:right="1267" w:hanging="1267"/>
      <w:outlineLvl w:val="1"/>
    </w:pPr>
    <w:rPr>
      <w:rFonts w:ascii="Times New Roman" w:eastAsia="Times New Roman" w:hAnsi="Times New Roman" w:cs="Times New Roman"/>
      <w:b/>
      <w:spacing w:val="2"/>
      <w:w w:val="103"/>
      <w:kern w:val="14"/>
      <w:sz w:val="20"/>
      <w:szCs w:val="20"/>
      <w:lang w:val="en-GB"/>
    </w:rPr>
  </w:style>
  <w:style w:type="paragraph" w:styleId="FootnoteText">
    <w:name w:val="footnote text"/>
    <w:basedOn w:val="Normal"/>
    <w:link w:val="FootnoteTextChar"/>
    <w:semiHidden/>
    <w:unhideWhenUsed/>
    <w:rsid w:val="00E64BDE"/>
    <w:pPr>
      <w:widowControl w:val="0"/>
      <w:tabs>
        <w:tab w:val="right" w:pos="418"/>
      </w:tabs>
      <w:suppressAutoHyphens/>
      <w:spacing w:after="0" w:line="210" w:lineRule="exact"/>
      <w:ind w:left="475" w:hanging="475"/>
    </w:pPr>
    <w:rPr>
      <w:rFonts w:ascii="Times New Roman" w:eastAsia="Times New Roman" w:hAnsi="Times New Roman" w:cs="Times New Roman"/>
      <w:spacing w:val="5"/>
      <w:w w:val="104"/>
      <w:kern w:val="14"/>
      <w:sz w:val="17"/>
      <w:szCs w:val="20"/>
      <w:lang w:val="en-GB"/>
    </w:rPr>
  </w:style>
  <w:style w:type="character" w:customStyle="1" w:styleId="FootnoteTextChar">
    <w:name w:val="Footnote Text Char"/>
    <w:basedOn w:val="DefaultParagraphFont"/>
    <w:link w:val="FootnoteText"/>
    <w:semiHidden/>
    <w:rsid w:val="00E64BDE"/>
    <w:rPr>
      <w:rFonts w:ascii="Times New Roman" w:eastAsia="Times New Roman" w:hAnsi="Times New Roman" w:cs="Times New Roman"/>
      <w:spacing w:val="5"/>
      <w:w w:val="104"/>
      <w:kern w:val="14"/>
      <w:sz w:val="17"/>
      <w:szCs w:val="20"/>
      <w:lang w:val="en-GB"/>
    </w:rPr>
  </w:style>
  <w:style w:type="character" w:styleId="FootnoteReference">
    <w:name w:val="footnote reference"/>
    <w:basedOn w:val="DefaultParagraphFont"/>
    <w:semiHidden/>
    <w:unhideWhenUsed/>
    <w:rsid w:val="00E64BDE"/>
    <w:rPr>
      <w:spacing w:val="-5"/>
      <w:w w:val="130"/>
      <w:position w:val="-4"/>
      <w:vertAlign w:val="superscript"/>
    </w:rPr>
  </w:style>
  <w:style w:type="character" w:customStyle="1" w:styleId="highlight">
    <w:name w:val="highlight"/>
    <w:basedOn w:val="DefaultParagraphFont"/>
    <w:rsid w:val="009B37DD"/>
  </w:style>
  <w:style w:type="paragraph" w:styleId="ListParagraph">
    <w:name w:val="List Paragraph"/>
    <w:basedOn w:val="Normal"/>
    <w:uiPriority w:val="34"/>
    <w:qFormat/>
    <w:rsid w:val="00C24E3F"/>
    <w:pPr>
      <w:ind w:left="720"/>
      <w:contextualSpacing/>
    </w:pPr>
  </w:style>
  <w:style w:type="paragraph" w:customStyle="1" w:styleId="H4">
    <w:name w:val="_ H_4"/>
    <w:basedOn w:val="Normal"/>
    <w:next w:val="Normal"/>
    <w:rsid w:val="0095307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1267" w:right="1267" w:hanging="1267"/>
      <w:outlineLvl w:val="3"/>
    </w:pPr>
    <w:rPr>
      <w:rFonts w:ascii="Times New Roman" w:eastAsia="Times New Roman" w:hAnsi="Times New Roman" w:cs="Times New Roman"/>
      <w:i/>
      <w:spacing w:val="3"/>
      <w:w w:val="103"/>
      <w:kern w:val="14"/>
      <w:sz w:val="20"/>
      <w:szCs w:val="20"/>
      <w:lang w:val="en-GB"/>
    </w:rPr>
  </w:style>
  <w:style w:type="character" w:customStyle="1" w:styleId="Heading2Char">
    <w:name w:val="Heading 2 Char"/>
    <w:basedOn w:val="DefaultParagraphFont"/>
    <w:link w:val="Heading2"/>
    <w:uiPriority w:val="9"/>
    <w:rsid w:val="00664E02"/>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061">
      <w:bodyDiv w:val="1"/>
      <w:marLeft w:val="0"/>
      <w:marRight w:val="0"/>
      <w:marTop w:val="0"/>
      <w:marBottom w:val="0"/>
      <w:divBdr>
        <w:top w:val="none" w:sz="0" w:space="0" w:color="auto"/>
        <w:left w:val="none" w:sz="0" w:space="0" w:color="auto"/>
        <w:bottom w:val="none" w:sz="0" w:space="0" w:color="auto"/>
        <w:right w:val="none" w:sz="0" w:space="0" w:color="auto"/>
      </w:divBdr>
      <w:divsChild>
        <w:div w:id="1437021447">
          <w:marLeft w:val="0"/>
          <w:marRight w:val="0"/>
          <w:marTop w:val="0"/>
          <w:marBottom w:val="0"/>
          <w:divBdr>
            <w:top w:val="none" w:sz="0" w:space="0" w:color="auto"/>
            <w:left w:val="none" w:sz="0" w:space="0" w:color="auto"/>
            <w:bottom w:val="none" w:sz="0" w:space="0" w:color="auto"/>
            <w:right w:val="none" w:sz="0" w:space="0" w:color="auto"/>
          </w:divBdr>
        </w:div>
        <w:div w:id="1988821741">
          <w:marLeft w:val="0"/>
          <w:marRight w:val="0"/>
          <w:marTop w:val="0"/>
          <w:marBottom w:val="0"/>
          <w:divBdr>
            <w:top w:val="none" w:sz="0" w:space="0" w:color="auto"/>
            <w:left w:val="none" w:sz="0" w:space="0" w:color="auto"/>
            <w:bottom w:val="none" w:sz="0" w:space="0" w:color="auto"/>
            <w:right w:val="none" w:sz="0" w:space="0" w:color="auto"/>
          </w:divBdr>
        </w:div>
        <w:div w:id="1371421049">
          <w:marLeft w:val="0"/>
          <w:marRight w:val="0"/>
          <w:marTop w:val="0"/>
          <w:marBottom w:val="0"/>
          <w:divBdr>
            <w:top w:val="none" w:sz="0" w:space="0" w:color="auto"/>
            <w:left w:val="none" w:sz="0" w:space="0" w:color="auto"/>
            <w:bottom w:val="none" w:sz="0" w:space="0" w:color="auto"/>
            <w:right w:val="none" w:sz="0" w:space="0" w:color="auto"/>
          </w:divBdr>
        </w:div>
        <w:div w:id="2113819236">
          <w:marLeft w:val="0"/>
          <w:marRight w:val="0"/>
          <w:marTop w:val="0"/>
          <w:marBottom w:val="0"/>
          <w:divBdr>
            <w:top w:val="none" w:sz="0" w:space="0" w:color="auto"/>
            <w:left w:val="none" w:sz="0" w:space="0" w:color="auto"/>
            <w:bottom w:val="none" w:sz="0" w:space="0" w:color="auto"/>
            <w:right w:val="none" w:sz="0" w:space="0" w:color="auto"/>
          </w:divBdr>
        </w:div>
        <w:div w:id="2014528918">
          <w:marLeft w:val="0"/>
          <w:marRight w:val="0"/>
          <w:marTop w:val="0"/>
          <w:marBottom w:val="0"/>
          <w:divBdr>
            <w:top w:val="none" w:sz="0" w:space="0" w:color="auto"/>
            <w:left w:val="none" w:sz="0" w:space="0" w:color="auto"/>
            <w:bottom w:val="none" w:sz="0" w:space="0" w:color="auto"/>
            <w:right w:val="none" w:sz="0" w:space="0" w:color="auto"/>
          </w:divBdr>
        </w:div>
        <w:div w:id="477460993">
          <w:marLeft w:val="0"/>
          <w:marRight w:val="0"/>
          <w:marTop w:val="0"/>
          <w:marBottom w:val="0"/>
          <w:divBdr>
            <w:top w:val="none" w:sz="0" w:space="0" w:color="auto"/>
            <w:left w:val="none" w:sz="0" w:space="0" w:color="auto"/>
            <w:bottom w:val="none" w:sz="0" w:space="0" w:color="auto"/>
            <w:right w:val="none" w:sz="0" w:space="0" w:color="auto"/>
          </w:divBdr>
        </w:div>
        <w:div w:id="790904140">
          <w:marLeft w:val="0"/>
          <w:marRight w:val="0"/>
          <w:marTop w:val="0"/>
          <w:marBottom w:val="0"/>
          <w:divBdr>
            <w:top w:val="none" w:sz="0" w:space="0" w:color="auto"/>
            <w:left w:val="none" w:sz="0" w:space="0" w:color="auto"/>
            <w:bottom w:val="none" w:sz="0" w:space="0" w:color="auto"/>
            <w:right w:val="none" w:sz="0" w:space="0" w:color="auto"/>
          </w:divBdr>
        </w:div>
        <w:div w:id="569654241">
          <w:marLeft w:val="0"/>
          <w:marRight w:val="0"/>
          <w:marTop w:val="0"/>
          <w:marBottom w:val="0"/>
          <w:divBdr>
            <w:top w:val="none" w:sz="0" w:space="0" w:color="auto"/>
            <w:left w:val="none" w:sz="0" w:space="0" w:color="auto"/>
            <w:bottom w:val="none" w:sz="0" w:space="0" w:color="auto"/>
            <w:right w:val="none" w:sz="0" w:space="0" w:color="auto"/>
          </w:divBdr>
        </w:div>
        <w:div w:id="977421644">
          <w:marLeft w:val="0"/>
          <w:marRight w:val="0"/>
          <w:marTop w:val="0"/>
          <w:marBottom w:val="0"/>
          <w:divBdr>
            <w:top w:val="none" w:sz="0" w:space="0" w:color="auto"/>
            <w:left w:val="none" w:sz="0" w:space="0" w:color="auto"/>
            <w:bottom w:val="none" w:sz="0" w:space="0" w:color="auto"/>
            <w:right w:val="none" w:sz="0" w:space="0" w:color="auto"/>
          </w:divBdr>
        </w:div>
        <w:div w:id="330380290">
          <w:marLeft w:val="0"/>
          <w:marRight w:val="0"/>
          <w:marTop w:val="0"/>
          <w:marBottom w:val="0"/>
          <w:divBdr>
            <w:top w:val="none" w:sz="0" w:space="0" w:color="auto"/>
            <w:left w:val="none" w:sz="0" w:space="0" w:color="auto"/>
            <w:bottom w:val="none" w:sz="0" w:space="0" w:color="auto"/>
            <w:right w:val="none" w:sz="0" w:space="0" w:color="auto"/>
          </w:divBdr>
        </w:div>
        <w:div w:id="1462115507">
          <w:marLeft w:val="0"/>
          <w:marRight w:val="0"/>
          <w:marTop w:val="0"/>
          <w:marBottom w:val="0"/>
          <w:divBdr>
            <w:top w:val="none" w:sz="0" w:space="0" w:color="auto"/>
            <w:left w:val="none" w:sz="0" w:space="0" w:color="auto"/>
            <w:bottom w:val="none" w:sz="0" w:space="0" w:color="auto"/>
            <w:right w:val="none" w:sz="0" w:space="0" w:color="auto"/>
          </w:divBdr>
        </w:div>
        <w:div w:id="108017511">
          <w:marLeft w:val="0"/>
          <w:marRight w:val="0"/>
          <w:marTop w:val="0"/>
          <w:marBottom w:val="0"/>
          <w:divBdr>
            <w:top w:val="none" w:sz="0" w:space="0" w:color="auto"/>
            <w:left w:val="none" w:sz="0" w:space="0" w:color="auto"/>
            <w:bottom w:val="none" w:sz="0" w:space="0" w:color="auto"/>
            <w:right w:val="none" w:sz="0" w:space="0" w:color="auto"/>
          </w:divBdr>
        </w:div>
        <w:div w:id="1980306904">
          <w:marLeft w:val="0"/>
          <w:marRight w:val="0"/>
          <w:marTop w:val="0"/>
          <w:marBottom w:val="0"/>
          <w:divBdr>
            <w:top w:val="none" w:sz="0" w:space="0" w:color="auto"/>
            <w:left w:val="none" w:sz="0" w:space="0" w:color="auto"/>
            <w:bottom w:val="none" w:sz="0" w:space="0" w:color="auto"/>
            <w:right w:val="none" w:sz="0" w:space="0" w:color="auto"/>
          </w:divBdr>
        </w:div>
        <w:div w:id="514005335">
          <w:marLeft w:val="0"/>
          <w:marRight w:val="0"/>
          <w:marTop w:val="0"/>
          <w:marBottom w:val="0"/>
          <w:divBdr>
            <w:top w:val="none" w:sz="0" w:space="0" w:color="auto"/>
            <w:left w:val="none" w:sz="0" w:space="0" w:color="auto"/>
            <w:bottom w:val="none" w:sz="0" w:space="0" w:color="auto"/>
            <w:right w:val="none" w:sz="0" w:space="0" w:color="auto"/>
          </w:divBdr>
        </w:div>
        <w:div w:id="469132567">
          <w:marLeft w:val="0"/>
          <w:marRight w:val="0"/>
          <w:marTop w:val="0"/>
          <w:marBottom w:val="0"/>
          <w:divBdr>
            <w:top w:val="none" w:sz="0" w:space="0" w:color="auto"/>
            <w:left w:val="none" w:sz="0" w:space="0" w:color="auto"/>
            <w:bottom w:val="none" w:sz="0" w:space="0" w:color="auto"/>
            <w:right w:val="none" w:sz="0" w:space="0" w:color="auto"/>
          </w:divBdr>
        </w:div>
        <w:div w:id="914624920">
          <w:marLeft w:val="0"/>
          <w:marRight w:val="0"/>
          <w:marTop w:val="0"/>
          <w:marBottom w:val="0"/>
          <w:divBdr>
            <w:top w:val="none" w:sz="0" w:space="0" w:color="auto"/>
            <w:left w:val="none" w:sz="0" w:space="0" w:color="auto"/>
            <w:bottom w:val="none" w:sz="0" w:space="0" w:color="auto"/>
            <w:right w:val="none" w:sz="0" w:space="0" w:color="auto"/>
          </w:divBdr>
        </w:div>
      </w:divsChild>
    </w:div>
    <w:div w:id="48652784">
      <w:bodyDiv w:val="1"/>
      <w:marLeft w:val="0"/>
      <w:marRight w:val="0"/>
      <w:marTop w:val="0"/>
      <w:marBottom w:val="0"/>
      <w:divBdr>
        <w:top w:val="none" w:sz="0" w:space="0" w:color="auto"/>
        <w:left w:val="none" w:sz="0" w:space="0" w:color="auto"/>
        <w:bottom w:val="none" w:sz="0" w:space="0" w:color="auto"/>
        <w:right w:val="none" w:sz="0" w:space="0" w:color="auto"/>
      </w:divBdr>
      <w:divsChild>
        <w:div w:id="1141852391">
          <w:marLeft w:val="0"/>
          <w:marRight w:val="0"/>
          <w:marTop w:val="0"/>
          <w:marBottom w:val="0"/>
          <w:divBdr>
            <w:top w:val="none" w:sz="0" w:space="0" w:color="auto"/>
            <w:left w:val="none" w:sz="0" w:space="0" w:color="auto"/>
            <w:bottom w:val="none" w:sz="0" w:space="0" w:color="auto"/>
            <w:right w:val="none" w:sz="0" w:space="0" w:color="auto"/>
          </w:divBdr>
        </w:div>
        <w:div w:id="1831748169">
          <w:marLeft w:val="0"/>
          <w:marRight w:val="0"/>
          <w:marTop w:val="0"/>
          <w:marBottom w:val="0"/>
          <w:divBdr>
            <w:top w:val="none" w:sz="0" w:space="0" w:color="auto"/>
            <w:left w:val="none" w:sz="0" w:space="0" w:color="auto"/>
            <w:bottom w:val="none" w:sz="0" w:space="0" w:color="auto"/>
            <w:right w:val="none" w:sz="0" w:space="0" w:color="auto"/>
          </w:divBdr>
        </w:div>
        <w:div w:id="2101413385">
          <w:marLeft w:val="0"/>
          <w:marRight w:val="0"/>
          <w:marTop w:val="0"/>
          <w:marBottom w:val="0"/>
          <w:divBdr>
            <w:top w:val="none" w:sz="0" w:space="0" w:color="auto"/>
            <w:left w:val="none" w:sz="0" w:space="0" w:color="auto"/>
            <w:bottom w:val="none" w:sz="0" w:space="0" w:color="auto"/>
            <w:right w:val="none" w:sz="0" w:space="0" w:color="auto"/>
          </w:divBdr>
        </w:div>
      </w:divsChild>
    </w:div>
    <w:div w:id="79067222">
      <w:bodyDiv w:val="1"/>
      <w:marLeft w:val="0"/>
      <w:marRight w:val="0"/>
      <w:marTop w:val="0"/>
      <w:marBottom w:val="0"/>
      <w:divBdr>
        <w:top w:val="none" w:sz="0" w:space="0" w:color="auto"/>
        <w:left w:val="none" w:sz="0" w:space="0" w:color="auto"/>
        <w:bottom w:val="none" w:sz="0" w:space="0" w:color="auto"/>
        <w:right w:val="none" w:sz="0" w:space="0" w:color="auto"/>
      </w:divBdr>
      <w:divsChild>
        <w:div w:id="1879465382">
          <w:marLeft w:val="0"/>
          <w:marRight w:val="0"/>
          <w:marTop w:val="0"/>
          <w:marBottom w:val="0"/>
          <w:divBdr>
            <w:top w:val="none" w:sz="0" w:space="0" w:color="auto"/>
            <w:left w:val="none" w:sz="0" w:space="0" w:color="auto"/>
            <w:bottom w:val="none" w:sz="0" w:space="0" w:color="auto"/>
            <w:right w:val="none" w:sz="0" w:space="0" w:color="auto"/>
          </w:divBdr>
        </w:div>
        <w:div w:id="1408071145">
          <w:marLeft w:val="0"/>
          <w:marRight w:val="0"/>
          <w:marTop w:val="0"/>
          <w:marBottom w:val="0"/>
          <w:divBdr>
            <w:top w:val="none" w:sz="0" w:space="0" w:color="auto"/>
            <w:left w:val="none" w:sz="0" w:space="0" w:color="auto"/>
            <w:bottom w:val="none" w:sz="0" w:space="0" w:color="auto"/>
            <w:right w:val="none" w:sz="0" w:space="0" w:color="auto"/>
          </w:divBdr>
        </w:div>
        <w:div w:id="206724410">
          <w:marLeft w:val="0"/>
          <w:marRight w:val="0"/>
          <w:marTop w:val="0"/>
          <w:marBottom w:val="0"/>
          <w:divBdr>
            <w:top w:val="none" w:sz="0" w:space="0" w:color="auto"/>
            <w:left w:val="none" w:sz="0" w:space="0" w:color="auto"/>
            <w:bottom w:val="none" w:sz="0" w:space="0" w:color="auto"/>
            <w:right w:val="none" w:sz="0" w:space="0" w:color="auto"/>
          </w:divBdr>
        </w:div>
        <w:div w:id="452670825">
          <w:marLeft w:val="0"/>
          <w:marRight w:val="0"/>
          <w:marTop w:val="0"/>
          <w:marBottom w:val="0"/>
          <w:divBdr>
            <w:top w:val="none" w:sz="0" w:space="0" w:color="auto"/>
            <w:left w:val="none" w:sz="0" w:space="0" w:color="auto"/>
            <w:bottom w:val="none" w:sz="0" w:space="0" w:color="auto"/>
            <w:right w:val="none" w:sz="0" w:space="0" w:color="auto"/>
          </w:divBdr>
        </w:div>
      </w:divsChild>
    </w:div>
    <w:div w:id="99885932">
      <w:bodyDiv w:val="1"/>
      <w:marLeft w:val="0"/>
      <w:marRight w:val="0"/>
      <w:marTop w:val="0"/>
      <w:marBottom w:val="0"/>
      <w:divBdr>
        <w:top w:val="none" w:sz="0" w:space="0" w:color="auto"/>
        <w:left w:val="none" w:sz="0" w:space="0" w:color="auto"/>
        <w:bottom w:val="none" w:sz="0" w:space="0" w:color="auto"/>
        <w:right w:val="none" w:sz="0" w:space="0" w:color="auto"/>
      </w:divBdr>
    </w:div>
    <w:div w:id="204803292">
      <w:bodyDiv w:val="1"/>
      <w:marLeft w:val="0"/>
      <w:marRight w:val="0"/>
      <w:marTop w:val="0"/>
      <w:marBottom w:val="0"/>
      <w:divBdr>
        <w:top w:val="none" w:sz="0" w:space="0" w:color="auto"/>
        <w:left w:val="none" w:sz="0" w:space="0" w:color="auto"/>
        <w:bottom w:val="none" w:sz="0" w:space="0" w:color="auto"/>
        <w:right w:val="none" w:sz="0" w:space="0" w:color="auto"/>
      </w:divBdr>
      <w:divsChild>
        <w:div w:id="1767846963">
          <w:marLeft w:val="0"/>
          <w:marRight w:val="0"/>
          <w:marTop w:val="0"/>
          <w:marBottom w:val="0"/>
          <w:divBdr>
            <w:top w:val="none" w:sz="0" w:space="0" w:color="auto"/>
            <w:left w:val="none" w:sz="0" w:space="0" w:color="auto"/>
            <w:bottom w:val="none" w:sz="0" w:space="0" w:color="auto"/>
            <w:right w:val="none" w:sz="0" w:space="0" w:color="auto"/>
          </w:divBdr>
        </w:div>
        <w:div w:id="235361496">
          <w:marLeft w:val="0"/>
          <w:marRight w:val="0"/>
          <w:marTop w:val="0"/>
          <w:marBottom w:val="0"/>
          <w:divBdr>
            <w:top w:val="none" w:sz="0" w:space="0" w:color="auto"/>
            <w:left w:val="none" w:sz="0" w:space="0" w:color="auto"/>
            <w:bottom w:val="none" w:sz="0" w:space="0" w:color="auto"/>
            <w:right w:val="none" w:sz="0" w:space="0" w:color="auto"/>
          </w:divBdr>
        </w:div>
      </w:divsChild>
    </w:div>
    <w:div w:id="292443493">
      <w:bodyDiv w:val="1"/>
      <w:marLeft w:val="0"/>
      <w:marRight w:val="0"/>
      <w:marTop w:val="0"/>
      <w:marBottom w:val="0"/>
      <w:divBdr>
        <w:top w:val="none" w:sz="0" w:space="0" w:color="auto"/>
        <w:left w:val="none" w:sz="0" w:space="0" w:color="auto"/>
        <w:bottom w:val="none" w:sz="0" w:space="0" w:color="auto"/>
        <w:right w:val="none" w:sz="0" w:space="0" w:color="auto"/>
      </w:divBdr>
      <w:divsChild>
        <w:div w:id="9573064">
          <w:marLeft w:val="0"/>
          <w:marRight w:val="0"/>
          <w:marTop w:val="0"/>
          <w:marBottom w:val="0"/>
          <w:divBdr>
            <w:top w:val="none" w:sz="0" w:space="0" w:color="auto"/>
            <w:left w:val="none" w:sz="0" w:space="0" w:color="auto"/>
            <w:bottom w:val="none" w:sz="0" w:space="0" w:color="auto"/>
            <w:right w:val="none" w:sz="0" w:space="0" w:color="auto"/>
          </w:divBdr>
        </w:div>
        <w:div w:id="153302536">
          <w:marLeft w:val="0"/>
          <w:marRight w:val="0"/>
          <w:marTop w:val="0"/>
          <w:marBottom w:val="0"/>
          <w:divBdr>
            <w:top w:val="none" w:sz="0" w:space="0" w:color="auto"/>
            <w:left w:val="none" w:sz="0" w:space="0" w:color="auto"/>
            <w:bottom w:val="none" w:sz="0" w:space="0" w:color="auto"/>
            <w:right w:val="none" w:sz="0" w:space="0" w:color="auto"/>
          </w:divBdr>
        </w:div>
        <w:div w:id="1941376695">
          <w:marLeft w:val="0"/>
          <w:marRight w:val="0"/>
          <w:marTop w:val="0"/>
          <w:marBottom w:val="0"/>
          <w:divBdr>
            <w:top w:val="none" w:sz="0" w:space="0" w:color="auto"/>
            <w:left w:val="none" w:sz="0" w:space="0" w:color="auto"/>
            <w:bottom w:val="none" w:sz="0" w:space="0" w:color="auto"/>
            <w:right w:val="none" w:sz="0" w:space="0" w:color="auto"/>
          </w:divBdr>
        </w:div>
        <w:div w:id="2135246302">
          <w:marLeft w:val="0"/>
          <w:marRight w:val="0"/>
          <w:marTop w:val="0"/>
          <w:marBottom w:val="0"/>
          <w:divBdr>
            <w:top w:val="none" w:sz="0" w:space="0" w:color="auto"/>
            <w:left w:val="none" w:sz="0" w:space="0" w:color="auto"/>
            <w:bottom w:val="none" w:sz="0" w:space="0" w:color="auto"/>
            <w:right w:val="none" w:sz="0" w:space="0" w:color="auto"/>
          </w:divBdr>
        </w:div>
        <w:div w:id="1701083962">
          <w:marLeft w:val="0"/>
          <w:marRight w:val="0"/>
          <w:marTop w:val="0"/>
          <w:marBottom w:val="0"/>
          <w:divBdr>
            <w:top w:val="none" w:sz="0" w:space="0" w:color="auto"/>
            <w:left w:val="none" w:sz="0" w:space="0" w:color="auto"/>
            <w:bottom w:val="none" w:sz="0" w:space="0" w:color="auto"/>
            <w:right w:val="none" w:sz="0" w:space="0" w:color="auto"/>
          </w:divBdr>
        </w:div>
      </w:divsChild>
    </w:div>
    <w:div w:id="326131956">
      <w:bodyDiv w:val="1"/>
      <w:marLeft w:val="0"/>
      <w:marRight w:val="0"/>
      <w:marTop w:val="0"/>
      <w:marBottom w:val="0"/>
      <w:divBdr>
        <w:top w:val="none" w:sz="0" w:space="0" w:color="auto"/>
        <w:left w:val="none" w:sz="0" w:space="0" w:color="auto"/>
        <w:bottom w:val="none" w:sz="0" w:space="0" w:color="auto"/>
        <w:right w:val="none" w:sz="0" w:space="0" w:color="auto"/>
      </w:divBdr>
      <w:divsChild>
        <w:div w:id="25447230">
          <w:marLeft w:val="0"/>
          <w:marRight w:val="0"/>
          <w:marTop w:val="0"/>
          <w:marBottom w:val="0"/>
          <w:divBdr>
            <w:top w:val="none" w:sz="0" w:space="0" w:color="auto"/>
            <w:left w:val="none" w:sz="0" w:space="0" w:color="auto"/>
            <w:bottom w:val="none" w:sz="0" w:space="0" w:color="auto"/>
            <w:right w:val="none" w:sz="0" w:space="0" w:color="auto"/>
          </w:divBdr>
        </w:div>
        <w:div w:id="941645097">
          <w:marLeft w:val="0"/>
          <w:marRight w:val="0"/>
          <w:marTop w:val="0"/>
          <w:marBottom w:val="0"/>
          <w:divBdr>
            <w:top w:val="none" w:sz="0" w:space="0" w:color="auto"/>
            <w:left w:val="none" w:sz="0" w:space="0" w:color="auto"/>
            <w:bottom w:val="none" w:sz="0" w:space="0" w:color="auto"/>
            <w:right w:val="none" w:sz="0" w:space="0" w:color="auto"/>
          </w:divBdr>
        </w:div>
        <w:div w:id="185213533">
          <w:marLeft w:val="0"/>
          <w:marRight w:val="0"/>
          <w:marTop w:val="0"/>
          <w:marBottom w:val="0"/>
          <w:divBdr>
            <w:top w:val="none" w:sz="0" w:space="0" w:color="auto"/>
            <w:left w:val="none" w:sz="0" w:space="0" w:color="auto"/>
            <w:bottom w:val="none" w:sz="0" w:space="0" w:color="auto"/>
            <w:right w:val="none" w:sz="0" w:space="0" w:color="auto"/>
          </w:divBdr>
        </w:div>
        <w:div w:id="1427116849">
          <w:marLeft w:val="0"/>
          <w:marRight w:val="0"/>
          <w:marTop w:val="0"/>
          <w:marBottom w:val="0"/>
          <w:divBdr>
            <w:top w:val="none" w:sz="0" w:space="0" w:color="auto"/>
            <w:left w:val="none" w:sz="0" w:space="0" w:color="auto"/>
            <w:bottom w:val="none" w:sz="0" w:space="0" w:color="auto"/>
            <w:right w:val="none" w:sz="0" w:space="0" w:color="auto"/>
          </w:divBdr>
        </w:div>
        <w:div w:id="1000738782">
          <w:marLeft w:val="0"/>
          <w:marRight w:val="0"/>
          <w:marTop w:val="0"/>
          <w:marBottom w:val="0"/>
          <w:divBdr>
            <w:top w:val="none" w:sz="0" w:space="0" w:color="auto"/>
            <w:left w:val="none" w:sz="0" w:space="0" w:color="auto"/>
            <w:bottom w:val="none" w:sz="0" w:space="0" w:color="auto"/>
            <w:right w:val="none" w:sz="0" w:space="0" w:color="auto"/>
          </w:divBdr>
        </w:div>
        <w:div w:id="950473645">
          <w:marLeft w:val="0"/>
          <w:marRight w:val="0"/>
          <w:marTop w:val="0"/>
          <w:marBottom w:val="0"/>
          <w:divBdr>
            <w:top w:val="none" w:sz="0" w:space="0" w:color="auto"/>
            <w:left w:val="none" w:sz="0" w:space="0" w:color="auto"/>
            <w:bottom w:val="none" w:sz="0" w:space="0" w:color="auto"/>
            <w:right w:val="none" w:sz="0" w:space="0" w:color="auto"/>
          </w:divBdr>
        </w:div>
        <w:div w:id="1945306803">
          <w:marLeft w:val="0"/>
          <w:marRight w:val="0"/>
          <w:marTop w:val="0"/>
          <w:marBottom w:val="0"/>
          <w:divBdr>
            <w:top w:val="none" w:sz="0" w:space="0" w:color="auto"/>
            <w:left w:val="none" w:sz="0" w:space="0" w:color="auto"/>
            <w:bottom w:val="none" w:sz="0" w:space="0" w:color="auto"/>
            <w:right w:val="none" w:sz="0" w:space="0" w:color="auto"/>
          </w:divBdr>
        </w:div>
      </w:divsChild>
    </w:div>
    <w:div w:id="564803738">
      <w:bodyDiv w:val="1"/>
      <w:marLeft w:val="0"/>
      <w:marRight w:val="0"/>
      <w:marTop w:val="0"/>
      <w:marBottom w:val="0"/>
      <w:divBdr>
        <w:top w:val="none" w:sz="0" w:space="0" w:color="auto"/>
        <w:left w:val="none" w:sz="0" w:space="0" w:color="auto"/>
        <w:bottom w:val="none" w:sz="0" w:space="0" w:color="auto"/>
        <w:right w:val="none" w:sz="0" w:space="0" w:color="auto"/>
      </w:divBdr>
      <w:divsChild>
        <w:div w:id="1483932233">
          <w:marLeft w:val="0"/>
          <w:marRight w:val="0"/>
          <w:marTop w:val="0"/>
          <w:marBottom w:val="0"/>
          <w:divBdr>
            <w:top w:val="none" w:sz="0" w:space="0" w:color="auto"/>
            <w:left w:val="none" w:sz="0" w:space="0" w:color="auto"/>
            <w:bottom w:val="none" w:sz="0" w:space="0" w:color="auto"/>
            <w:right w:val="none" w:sz="0" w:space="0" w:color="auto"/>
          </w:divBdr>
        </w:div>
        <w:div w:id="1138377910">
          <w:marLeft w:val="0"/>
          <w:marRight w:val="0"/>
          <w:marTop w:val="0"/>
          <w:marBottom w:val="0"/>
          <w:divBdr>
            <w:top w:val="none" w:sz="0" w:space="0" w:color="auto"/>
            <w:left w:val="none" w:sz="0" w:space="0" w:color="auto"/>
            <w:bottom w:val="none" w:sz="0" w:space="0" w:color="auto"/>
            <w:right w:val="none" w:sz="0" w:space="0" w:color="auto"/>
          </w:divBdr>
        </w:div>
        <w:div w:id="532234829">
          <w:marLeft w:val="0"/>
          <w:marRight w:val="0"/>
          <w:marTop w:val="0"/>
          <w:marBottom w:val="0"/>
          <w:divBdr>
            <w:top w:val="none" w:sz="0" w:space="0" w:color="auto"/>
            <w:left w:val="none" w:sz="0" w:space="0" w:color="auto"/>
            <w:bottom w:val="none" w:sz="0" w:space="0" w:color="auto"/>
            <w:right w:val="none" w:sz="0" w:space="0" w:color="auto"/>
          </w:divBdr>
        </w:div>
        <w:div w:id="785582337">
          <w:marLeft w:val="0"/>
          <w:marRight w:val="0"/>
          <w:marTop w:val="0"/>
          <w:marBottom w:val="0"/>
          <w:divBdr>
            <w:top w:val="none" w:sz="0" w:space="0" w:color="auto"/>
            <w:left w:val="none" w:sz="0" w:space="0" w:color="auto"/>
            <w:bottom w:val="none" w:sz="0" w:space="0" w:color="auto"/>
            <w:right w:val="none" w:sz="0" w:space="0" w:color="auto"/>
          </w:divBdr>
        </w:div>
        <w:div w:id="74478035">
          <w:marLeft w:val="0"/>
          <w:marRight w:val="0"/>
          <w:marTop w:val="0"/>
          <w:marBottom w:val="0"/>
          <w:divBdr>
            <w:top w:val="none" w:sz="0" w:space="0" w:color="auto"/>
            <w:left w:val="none" w:sz="0" w:space="0" w:color="auto"/>
            <w:bottom w:val="none" w:sz="0" w:space="0" w:color="auto"/>
            <w:right w:val="none" w:sz="0" w:space="0" w:color="auto"/>
          </w:divBdr>
        </w:div>
        <w:div w:id="1615941364">
          <w:marLeft w:val="0"/>
          <w:marRight w:val="0"/>
          <w:marTop w:val="0"/>
          <w:marBottom w:val="0"/>
          <w:divBdr>
            <w:top w:val="none" w:sz="0" w:space="0" w:color="auto"/>
            <w:left w:val="none" w:sz="0" w:space="0" w:color="auto"/>
            <w:bottom w:val="none" w:sz="0" w:space="0" w:color="auto"/>
            <w:right w:val="none" w:sz="0" w:space="0" w:color="auto"/>
          </w:divBdr>
        </w:div>
        <w:div w:id="1986734330">
          <w:marLeft w:val="0"/>
          <w:marRight w:val="0"/>
          <w:marTop w:val="0"/>
          <w:marBottom w:val="0"/>
          <w:divBdr>
            <w:top w:val="none" w:sz="0" w:space="0" w:color="auto"/>
            <w:left w:val="none" w:sz="0" w:space="0" w:color="auto"/>
            <w:bottom w:val="none" w:sz="0" w:space="0" w:color="auto"/>
            <w:right w:val="none" w:sz="0" w:space="0" w:color="auto"/>
          </w:divBdr>
        </w:div>
      </w:divsChild>
    </w:div>
    <w:div w:id="602227677">
      <w:bodyDiv w:val="1"/>
      <w:marLeft w:val="0"/>
      <w:marRight w:val="0"/>
      <w:marTop w:val="0"/>
      <w:marBottom w:val="0"/>
      <w:divBdr>
        <w:top w:val="none" w:sz="0" w:space="0" w:color="auto"/>
        <w:left w:val="none" w:sz="0" w:space="0" w:color="auto"/>
        <w:bottom w:val="none" w:sz="0" w:space="0" w:color="auto"/>
        <w:right w:val="none" w:sz="0" w:space="0" w:color="auto"/>
      </w:divBdr>
      <w:divsChild>
        <w:div w:id="1212035681">
          <w:marLeft w:val="0"/>
          <w:marRight w:val="0"/>
          <w:marTop w:val="0"/>
          <w:marBottom w:val="0"/>
          <w:divBdr>
            <w:top w:val="none" w:sz="0" w:space="0" w:color="auto"/>
            <w:left w:val="none" w:sz="0" w:space="0" w:color="auto"/>
            <w:bottom w:val="none" w:sz="0" w:space="0" w:color="auto"/>
            <w:right w:val="none" w:sz="0" w:space="0" w:color="auto"/>
          </w:divBdr>
        </w:div>
        <w:div w:id="1371106463">
          <w:marLeft w:val="0"/>
          <w:marRight w:val="0"/>
          <w:marTop w:val="0"/>
          <w:marBottom w:val="0"/>
          <w:divBdr>
            <w:top w:val="none" w:sz="0" w:space="0" w:color="auto"/>
            <w:left w:val="none" w:sz="0" w:space="0" w:color="auto"/>
            <w:bottom w:val="none" w:sz="0" w:space="0" w:color="auto"/>
            <w:right w:val="none" w:sz="0" w:space="0" w:color="auto"/>
          </w:divBdr>
        </w:div>
        <w:div w:id="806434797">
          <w:marLeft w:val="0"/>
          <w:marRight w:val="0"/>
          <w:marTop w:val="0"/>
          <w:marBottom w:val="0"/>
          <w:divBdr>
            <w:top w:val="none" w:sz="0" w:space="0" w:color="auto"/>
            <w:left w:val="none" w:sz="0" w:space="0" w:color="auto"/>
            <w:bottom w:val="none" w:sz="0" w:space="0" w:color="auto"/>
            <w:right w:val="none" w:sz="0" w:space="0" w:color="auto"/>
          </w:divBdr>
        </w:div>
        <w:div w:id="472794925">
          <w:marLeft w:val="0"/>
          <w:marRight w:val="0"/>
          <w:marTop w:val="0"/>
          <w:marBottom w:val="0"/>
          <w:divBdr>
            <w:top w:val="none" w:sz="0" w:space="0" w:color="auto"/>
            <w:left w:val="none" w:sz="0" w:space="0" w:color="auto"/>
            <w:bottom w:val="none" w:sz="0" w:space="0" w:color="auto"/>
            <w:right w:val="none" w:sz="0" w:space="0" w:color="auto"/>
          </w:divBdr>
        </w:div>
      </w:divsChild>
    </w:div>
    <w:div w:id="765616946">
      <w:bodyDiv w:val="1"/>
      <w:marLeft w:val="0"/>
      <w:marRight w:val="0"/>
      <w:marTop w:val="0"/>
      <w:marBottom w:val="0"/>
      <w:divBdr>
        <w:top w:val="none" w:sz="0" w:space="0" w:color="auto"/>
        <w:left w:val="none" w:sz="0" w:space="0" w:color="auto"/>
        <w:bottom w:val="none" w:sz="0" w:space="0" w:color="auto"/>
        <w:right w:val="none" w:sz="0" w:space="0" w:color="auto"/>
      </w:divBdr>
      <w:divsChild>
        <w:div w:id="1212889422">
          <w:marLeft w:val="0"/>
          <w:marRight w:val="0"/>
          <w:marTop w:val="0"/>
          <w:marBottom w:val="0"/>
          <w:divBdr>
            <w:top w:val="none" w:sz="0" w:space="0" w:color="auto"/>
            <w:left w:val="none" w:sz="0" w:space="0" w:color="auto"/>
            <w:bottom w:val="none" w:sz="0" w:space="0" w:color="auto"/>
            <w:right w:val="none" w:sz="0" w:space="0" w:color="auto"/>
          </w:divBdr>
        </w:div>
        <w:div w:id="1989507189">
          <w:marLeft w:val="0"/>
          <w:marRight w:val="0"/>
          <w:marTop w:val="0"/>
          <w:marBottom w:val="0"/>
          <w:divBdr>
            <w:top w:val="none" w:sz="0" w:space="0" w:color="auto"/>
            <w:left w:val="none" w:sz="0" w:space="0" w:color="auto"/>
            <w:bottom w:val="none" w:sz="0" w:space="0" w:color="auto"/>
            <w:right w:val="none" w:sz="0" w:space="0" w:color="auto"/>
          </w:divBdr>
        </w:div>
        <w:div w:id="1506895462">
          <w:marLeft w:val="0"/>
          <w:marRight w:val="0"/>
          <w:marTop w:val="0"/>
          <w:marBottom w:val="0"/>
          <w:divBdr>
            <w:top w:val="none" w:sz="0" w:space="0" w:color="auto"/>
            <w:left w:val="none" w:sz="0" w:space="0" w:color="auto"/>
            <w:bottom w:val="none" w:sz="0" w:space="0" w:color="auto"/>
            <w:right w:val="none" w:sz="0" w:space="0" w:color="auto"/>
          </w:divBdr>
        </w:div>
        <w:div w:id="2035837562">
          <w:marLeft w:val="0"/>
          <w:marRight w:val="0"/>
          <w:marTop w:val="0"/>
          <w:marBottom w:val="0"/>
          <w:divBdr>
            <w:top w:val="none" w:sz="0" w:space="0" w:color="auto"/>
            <w:left w:val="none" w:sz="0" w:space="0" w:color="auto"/>
            <w:bottom w:val="none" w:sz="0" w:space="0" w:color="auto"/>
            <w:right w:val="none" w:sz="0" w:space="0" w:color="auto"/>
          </w:divBdr>
        </w:div>
        <w:div w:id="1738241743">
          <w:marLeft w:val="0"/>
          <w:marRight w:val="0"/>
          <w:marTop w:val="0"/>
          <w:marBottom w:val="0"/>
          <w:divBdr>
            <w:top w:val="none" w:sz="0" w:space="0" w:color="auto"/>
            <w:left w:val="none" w:sz="0" w:space="0" w:color="auto"/>
            <w:bottom w:val="none" w:sz="0" w:space="0" w:color="auto"/>
            <w:right w:val="none" w:sz="0" w:space="0" w:color="auto"/>
          </w:divBdr>
        </w:div>
        <w:div w:id="63186925">
          <w:marLeft w:val="0"/>
          <w:marRight w:val="0"/>
          <w:marTop w:val="0"/>
          <w:marBottom w:val="0"/>
          <w:divBdr>
            <w:top w:val="none" w:sz="0" w:space="0" w:color="auto"/>
            <w:left w:val="none" w:sz="0" w:space="0" w:color="auto"/>
            <w:bottom w:val="none" w:sz="0" w:space="0" w:color="auto"/>
            <w:right w:val="none" w:sz="0" w:space="0" w:color="auto"/>
          </w:divBdr>
        </w:div>
        <w:div w:id="914322388">
          <w:marLeft w:val="0"/>
          <w:marRight w:val="0"/>
          <w:marTop w:val="0"/>
          <w:marBottom w:val="0"/>
          <w:divBdr>
            <w:top w:val="none" w:sz="0" w:space="0" w:color="auto"/>
            <w:left w:val="none" w:sz="0" w:space="0" w:color="auto"/>
            <w:bottom w:val="none" w:sz="0" w:space="0" w:color="auto"/>
            <w:right w:val="none" w:sz="0" w:space="0" w:color="auto"/>
          </w:divBdr>
        </w:div>
        <w:div w:id="618032457">
          <w:marLeft w:val="0"/>
          <w:marRight w:val="0"/>
          <w:marTop w:val="0"/>
          <w:marBottom w:val="0"/>
          <w:divBdr>
            <w:top w:val="none" w:sz="0" w:space="0" w:color="auto"/>
            <w:left w:val="none" w:sz="0" w:space="0" w:color="auto"/>
            <w:bottom w:val="none" w:sz="0" w:space="0" w:color="auto"/>
            <w:right w:val="none" w:sz="0" w:space="0" w:color="auto"/>
          </w:divBdr>
        </w:div>
        <w:div w:id="632516944">
          <w:marLeft w:val="0"/>
          <w:marRight w:val="0"/>
          <w:marTop w:val="0"/>
          <w:marBottom w:val="0"/>
          <w:divBdr>
            <w:top w:val="none" w:sz="0" w:space="0" w:color="auto"/>
            <w:left w:val="none" w:sz="0" w:space="0" w:color="auto"/>
            <w:bottom w:val="none" w:sz="0" w:space="0" w:color="auto"/>
            <w:right w:val="none" w:sz="0" w:space="0" w:color="auto"/>
          </w:divBdr>
        </w:div>
        <w:div w:id="1012223736">
          <w:marLeft w:val="0"/>
          <w:marRight w:val="0"/>
          <w:marTop w:val="0"/>
          <w:marBottom w:val="0"/>
          <w:divBdr>
            <w:top w:val="none" w:sz="0" w:space="0" w:color="auto"/>
            <w:left w:val="none" w:sz="0" w:space="0" w:color="auto"/>
            <w:bottom w:val="none" w:sz="0" w:space="0" w:color="auto"/>
            <w:right w:val="none" w:sz="0" w:space="0" w:color="auto"/>
          </w:divBdr>
        </w:div>
        <w:div w:id="768084425">
          <w:marLeft w:val="0"/>
          <w:marRight w:val="0"/>
          <w:marTop w:val="0"/>
          <w:marBottom w:val="0"/>
          <w:divBdr>
            <w:top w:val="none" w:sz="0" w:space="0" w:color="auto"/>
            <w:left w:val="none" w:sz="0" w:space="0" w:color="auto"/>
            <w:bottom w:val="none" w:sz="0" w:space="0" w:color="auto"/>
            <w:right w:val="none" w:sz="0" w:space="0" w:color="auto"/>
          </w:divBdr>
        </w:div>
        <w:div w:id="1620841050">
          <w:marLeft w:val="0"/>
          <w:marRight w:val="0"/>
          <w:marTop w:val="0"/>
          <w:marBottom w:val="0"/>
          <w:divBdr>
            <w:top w:val="none" w:sz="0" w:space="0" w:color="auto"/>
            <w:left w:val="none" w:sz="0" w:space="0" w:color="auto"/>
            <w:bottom w:val="none" w:sz="0" w:space="0" w:color="auto"/>
            <w:right w:val="none" w:sz="0" w:space="0" w:color="auto"/>
          </w:divBdr>
        </w:div>
        <w:div w:id="464197449">
          <w:marLeft w:val="0"/>
          <w:marRight w:val="0"/>
          <w:marTop w:val="0"/>
          <w:marBottom w:val="0"/>
          <w:divBdr>
            <w:top w:val="none" w:sz="0" w:space="0" w:color="auto"/>
            <w:left w:val="none" w:sz="0" w:space="0" w:color="auto"/>
            <w:bottom w:val="none" w:sz="0" w:space="0" w:color="auto"/>
            <w:right w:val="none" w:sz="0" w:space="0" w:color="auto"/>
          </w:divBdr>
        </w:div>
        <w:div w:id="1589921905">
          <w:marLeft w:val="0"/>
          <w:marRight w:val="0"/>
          <w:marTop w:val="0"/>
          <w:marBottom w:val="0"/>
          <w:divBdr>
            <w:top w:val="none" w:sz="0" w:space="0" w:color="auto"/>
            <w:left w:val="none" w:sz="0" w:space="0" w:color="auto"/>
            <w:bottom w:val="none" w:sz="0" w:space="0" w:color="auto"/>
            <w:right w:val="none" w:sz="0" w:space="0" w:color="auto"/>
          </w:divBdr>
        </w:div>
        <w:div w:id="981082946">
          <w:marLeft w:val="0"/>
          <w:marRight w:val="0"/>
          <w:marTop w:val="0"/>
          <w:marBottom w:val="0"/>
          <w:divBdr>
            <w:top w:val="none" w:sz="0" w:space="0" w:color="auto"/>
            <w:left w:val="none" w:sz="0" w:space="0" w:color="auto"/>
            <w:bottom w:val="none" w:sz="0" w:space="0" w:color="auto"/>
            <w:right w:val="none" w:sz="0" w:space="0" w:color="auto"/>
          </w:divBdr>
        </w:div>
        <w:div w:id="674380996">
          <w:marLeft w:val="0"/>
          <w:marRight w:val="0"/>
          <w:marTop w:val="0"/>
          <w:marBottom w:val="0"/>
          <w:divBdr>
            <w:top w:val="none" w:sz="0" w:space="0" w:color="auto"/>
            <w:left w:val="none" w:sz="0" w:space="0" w:color="auto"/>
            <w:bottom w:val="none" w:sz="0" w:space="0" w:color="auto"/>
            <w:right w:val="none" w:sz="0" w:space="0" w:color="auto"/>
          </w:divBdr>
        </w:div>
        <w:div w:id="855458680">
          <w:marLeft w:val="0"/>
          <w:marRight w:val="0"/>
          <w:marTop w:val="0"/>
          <w:marBottom w:val="0"/>
          <w:divBdr>
            <w:top w:val="none" w:sz="0" w:space="0" w:color="auto"/>
            <w:left w:val="none" w:sz="0" w:space="0" w:color="auto"/>
            <w:bottom w:val="none" w:sz="0" w:space="0" w:color="auto"/>
            <w:right w:val="none" w:sz="0" w:space="0" w:color="auto"/>
          </w:divBdr>
        </w:div>
        <w:div w:id="2112358361">
          <w:marLeft w:val="0"/>
          <w:marRight w:val="0"/>
          <w:marTop w:val="0"/>
          <w:marBottom w:val="0"/>
          <w:divBdr>
            <w:top w:val="none" w:sz="0" w:space="0" w:color="auto"/>
            <w:left w:val="none" w:sz="0" w:space="0" w:color="auto"/>
            <w:bottom w:val="none" w:sz="0" w:space="0" w:color="auto"/>
            <w:right w:val="none" w:sz="0" w:space="0" w:color="auto"/>
          </w:divBdr>
        </w:div>
        <w:div w:id="276497559">
          <w:marLeft w:val="0"/>
          <w:marRight w:val="0"/>
          <w:marTop w:val="0"/>
          <w:marBottom w:val="0"/>
          <w:divBdr>
            <w:top w:val="none" w:sz="0" w:space="0" w:color="auto"/>
            <w:left w:val="none" w:sz="0" w:space="0" w:color="auto"/>
            <w:bottom w:val="none" w:sz="0" w:space="0" w:color="auto"/>
            <w:right w:val="none" w:sz="0" w:space="0" w:color="auto"/>
          </w:divBdr>
        </w:div>
        <w:div w:id="280646671">
          <w:marLeft w:val="0"/>
          <w:marRight w:val="0"/>
          <w:marTop w:val="0"/>
          <w:marBottom w:val="0"/>
          <w:divBdr>
            <w:top w:val="none" w:sz="0" w:space="0" w:color="auto"/>
            <w:left w:val="none" w:sz="0" w:space="0" w:color="auto"/>
            <w:bottom w:val="none" w:sz="0" w:space="0" w:color="auto"/>
            <w:right w:val="none" w:sz="0" w:space="0" w:color="auto"/>
          </w:divBdr>
        </w:div>
        <w:div w:id="1799638429">
          <w:marLeft w:val="0"/>
          <w:marRight w:val="0"/>
          <w:marTop w:val="0"/>
          <w:marBottom w:val="0"/>
          <w:divBdr>
            <w:top w:val="none" w:sz="0" w:space="0" w:color="auto"/>
            <w:left w:val="none" w:sz="0" w:space="0" w:color="auto"/>
            <w:bottom w:val="none" w:sz="0" w:space="0" w:color="auto"/>
            <w:right w:val="none" w:sz="0" w:space="0" w:color="auto"/>
          </w:divBdr>
        </w:div>
        <w:div w:id="770930082">
          <w:marLeft w:val="0"/>
          <w:marRight w:val="0"/>
          <w:marTop w:val="0"/>
          <w:marBottom w:val="0"/>
          <w:divBdr>
            <w:top w:val="none" w:sz="0" w:space="0" w:color="auto"/>
            <w:left w:val="none" w:sz="0" w:space="0" w:color="auto"/>
            <w:bottom w:val="none" w:sz="0" w:space="0" w:color="auto"/>
            <w:right w:val="none" w:sz="0" w:space="0" w:color="auto"/>
          </w:divBdr>
        </w:div>
        <w:div w:id="1809200125">
          <w:marLeft w:val="0"/>
          <w:marRight w:val="0"/>
          <w:marTop w:val="0"/>
          <w:marBottom w:val="0"/>
          <w:divBdr>
            <w:top w:val="none" w:sz="0" w:space="0" w:color="auto"/>
            <w:left w:val="none" w:sz="0" w:space="0" w:color="auto"/>
            <w:bottom w:val="none" w:sz="0" w:space="0" w:color="auto"/>
            <w:right w:val="none" w:sz="0" w:space="0" w:color="auto"/>
          </w:divBdr>
        </w:div>
        <w:div w:id="9839678">
          <w:marLeft w:val="0"/>
          <w:marRight w:val="0"/>
          <w:marTop w:val="0"/>
          <w:marBottom w:val="0"/>
          <w:divBdr>
            <w:top w:val="none" w:sz="0" w:space="0" w:color="auto"/>
            <w:left w:val="none" w:sz="0" w:space="0" w:color="auto"/>
            <w:bottom w:val="none" w:sz="0" w:space="0" w:color="auto"/>
            <w:right w:val="none" w:sz="0" w:space="0" w:color="auto"/>
          </w:divBdr>
        </w:div>
        <w:div w:id="1589146022">
          <w:marLeft w:val="0"/>
          <w:marRight w:val="0"/>
          <w:marTop w:val="0"/>
          <w:marBottom w:val="0"/>
          <w:divBdr>
            <w:top w:val="none" w:sz="0" w:space="0" w:color="auto"/>
            <w:left w:val="none" w:sz="0" w:space="0" w:color="auto"/>
            <w:bottom w:val="none" w:sz="0" w:space="0" w:color="auto"/>
            <w:right w:val="none" w:sz="0" w:space="0" w:color="auto"/>
          </w:divBdr>
        </w:div>
        <w:div w:id="485706968">
          <w:marLeft w:val="0"/>
          <w:marRight w:val="0"/>
          <w:marTop w:val="0"/>
          <w:marBottom w:val="0"/>
          <w:divBdr>
            <w:top w:val="none" w:sz="0" w:space="0" w:color="auto"/>
            <w:left w:val="none" w:sz="0" w:space="0" w:color="auto"/>
            <w:bottom w:val="none" w:sz="0" w:space="0" w:color="auto"/>
            <w:right w:val="none" w:sz="0" w:space="0" w:color="auto"/>
          </w:divBdr>
        </w:div>
        <w:div w:id="555777471">
          <w:marLeft w:val="0"/>
          <w:marRight w:val="0"/>
          <w:marTop w:val="0"/>
          <w:marBottom w:val="0"/>
          <w:divBdr>
            <w:top w:val="none" w:sz="0" w:space="0" w:color="auto"/>
            <w:left w:val="none" w:sz="0" w:space="0" w:color="auto"/>
            <w:bottom w:val="none" w:sz="0" w:space="0" w:color="auto"/>
            <w:right w:val="none" w:sz="0" w:space="0" w:color="auto"/>
          </w:divBdr>
        </w:div>
        <w:div w:id="1001808513">
          <w:marLeft w:val="0"/>
          <w:marRight w:val="0"/>
          <w:marTop w:val="0"/>
          <w:marBottom w:val="0"/>
          <w:divBdr>
            <w:top w:val="none" w:sz="0" w:space="0" w:color="auto"/>
            <w:left w:val="none" w:sz="0" w:space="0" w:color="auto"/>
            <w:bottom w:val="none" w:sz="0" w:space="0" w:color="auto"/>
            <w:right w:val="none" w:sz="0" w:space="0" w:color="auto"/>
          </w:divBdr>
        </w:div>
        <w:div w:id="377432528">
          <w:marLeft w:val="0"/>
          <w:marRight w:val="0"/>
          <w:marTop w:val="0"/>
          <w:marBottom w:val="0"/>
          <w:divBdr>
            <w:top w:val="none" w:sz="0" w:space="0" w:color="auto"/>
            <w:left w:val="none" w:sz="0" w:space="0" w:color="auto"/>
            <w:bottom w:val="none" w:sz="0" w:space="0" w:color="auto"/>
            <w:right w:val="none" w:sz="0" w:space="0" w:color="auto"/>
          </w:divBdr>
        </w:div>
        <w:div w:id="357775954">
          <w:marLeft w:val="0"/>
          <w:marRight w:val="0"/>
          <w:marTop w:val="0"/>
          <w:marBottom w:val="0"/>
          <w:divBdr>
            <w:top w:val="none" w:sz="0" w:space="0" w:color="auto"/>
            <w:left w:val="none" w:sz="0" w:space="0" w:color="auto"/>
            <w:bottom w:val="none" w:sz="0" w:space="0" w:color="auto"/>
            <w:right w:val="none" w:sz="0" w:space="0" w:color="auto"/>
          </w:divBdr>
        </w:div>
        <w:div w:id="1917786101">
          <w:marLeft w:val="0"/>
          <w:marRight w:val="0"/>
          <w:marTop w:val="0"/>
          <w:marBottom w:val="0"/>
          <w:divBdr>
            <w:top w:val="none" w:sz="0" w:space="0" w:color="auto"/>
            <w:left w:val="none" w:sz="0" w:space="0" w:color="auto"/>
            <w:bottom w:val="none" w:sz="0" w:space="0" w:color="auto"/>
            <w:right w:val="none" w:sz="0" w:space="0" w:color="auto"/>
          </w:divBdr>
        </w:div>
        <w:div w:id="874077202">
          <w:marLeft w:val="0"/>
          <w:marRight w:val="0"/>
          <w:marTop w:val="0"/>
          <w:marBottom w:val="0"/>
          <w:divBdr>
            <w:top w:val="none" w:sz="0" w:space="0" w:color="auto"/>
            <w:left w:val="none" w:sz="0" w:space="0" w:color="auto"/>
            <w:bottom w:val="none" w:sz="0" w:space="0" w:color="auto"/>
            <w:right w:val="none" w:sz="0" w:space="0" w:color="auto"/>
          </w:divBdr>
        </w:div>
        <w:div w:id="996033010">
          <w:marLeft w:val="0"/>
          <w:marRight w:val="0"/>
          <w:marTop w:val="0"/>
          <w:marBottom w:val="0"/>
          <w:divBdr>
            <w:top w:val="none" w:sz="0" w:space="0" w:color="auto"/>
            <w:left w:val="none" w:sz="0" w:space="0" w:color="auto"/>
            <w:bottom w:val="none" w:sz="0" w:space="0" w:color="auto"/>
            <w:right w:val="none" w:sz="0" w:space="0" w:color="auto"/>
          </w:divBdr>
        </w:div>
        <w:div w:id="103962295">
          <w:marLeft w:val="0"/>
          <w:marRight w:val="0"/>
          <w:marTop w:val="0"/>
          <w:marBottom w:val="0"/>
          <w:divBdr>
            <w:top w:val="none" w:sz="0" w:space="0" w:color="auto"/>
            <w:left w:val="none" w:sz="0" w:space="0" w:color="auto"/>
            <w:bottom w:val="none" w:sz="0" w:space="0" w:color="auto"/>
            <w:right w:val="none" w:sz="0" w:space="0" w:color="auto"/>
          </w:divBdr>
        </w:div>
        <w:div w:id="1027370109">
          <w:marLeft w:val="0"/>
          <w:marRight w:val="0"/>
          <w:marTop w:val="0"/>
          <w:marBottom w:val="0"/>
          <w:divBdr>
            <w:top w:val="none" w:sz="0" w:space="0" w:color="auto"/>
            <w:left w:val="none" w:sz="0" w:space="0" w:color="auto"/>
            <w:bottom w:val="none" w:sz="0" w:space="0" w:color="auto"/>
            <w:right w:val="none" w:sz="0" w:space="0" w:color="auto"/>
          </w:divBdr>
        </w:div>
      </w:divsChild>
    </w:div>
    <w:div w:id="826627292">
      <w:bodyDiv w:val="1"/>
      <w:marLeft w:val="0"/>
      <w:marRight w:val="0"/>
      <w:marTop w:val="0"/>
      <w:marBottom w:val="0"/>
      <w:divBdr>
        <w:top w:val="none" w:sz="0" w:space="0" w:color="auto"/>
        <w:left w:val="none" w:sz="0" w:space="0" w:color="auto"/>
        <w:bottom w:val="none" w:sz="0" w:space="0" w:color="auto"/>
        <w:right w:val="none" w:sz="0" w:space="0" w:color="auto"/>
      </w:divBdr>
    </w:div>
    <w:div w:id="859271645">
      <w:bodyDiv w:val="1"/>
      <w:marLeft w:val="0"/>
      <w:marRight w:val="0"/>
      <w:marTop w:val="0"/>
      <w:marBottom w:val="0"/>
      <w:divBdr>
        <w:top w:val="none" w:sz="0" w:space="0" w:color="auto"/>
        <w:left w:val="none" w:sz="0" w:space="0" w:color="auto"/>
        <w:bottom w:val="none" w:sz="0" w:space="0" w:color="auto"/>
        <w:right w:val="none" w:sz="0" w:space="0" w:color="auto"/>
      </w:divBdr>
    </w:div>
    <w:div w:id="992106475">
      <w:bodyDiv w:val="1"/>
      <w:marLeft w:val="0"/>
      <w:marRight w:val="0"/>
      <w:marTop w:val="0"/>
      <w:marBottom w:val="0"/>
      <w:divBdr>
        <w:top w:val="none" w:sz="0" w:space="0" w:color="auto"/>
        <w:left w:val="none" w:sz="0" w:space="0" w:color="auto"/>
        <w:bottom w:val="none" w:sz="0" w:space="0" w:color="auto"/>
        <w:right w:val="none" w:sz="0" w:space="0" w:color="auto"/>
      </w:divBdr>
      <w:divsChild>
        <w:div w:id="77796373">
          <w:marLeft w:val="0"/>
          <w:marRight w:val="0"/>
          <w:marTop w:val="0"/>
          <w:marBottom w:val="0"/>
          <w:divBdr>
            <w:top w:val="none" w:sz="0" w:space="0" w:color="auto"/>
            <w:left w:val="none" w:sz="0" w:space="0" w:color="auto"/>
            <w:bottom w:val="none" w:sz="0" w:space="0" w:color="auto"/>
            <w:right w:val="none" w:sz="0" w:space="0" w:color="auto"/>
          </w:divBdr>
        </w:div>
        <w:div w:id="108353255">
          <w:marLeft w:val="0"/>
          <w:marRight w:val="0"/>
          <w:marTop w:val="0"/>
          <w:marBottom w:val="0"/>
          <w:divBdr>
            <w:top w:val="none" w:sz="0" w:space="0" w:color="auto"/>
            <w:left w:val="none" w:sz="0" w:space="0" w:color="auto"/>
            <w:bottom w:val="none" w:sz="0" w:space="0" w:color="auto"/>
            <w:right w:val="none" w:sz="0" w:space="0" w:color="auto"/>
          </w:divBdr>
        </w:div>
        <w:div w:id="279261510">
          <w:marLeft w:val="0"/>
          <w:marRight w:val="0"/>
          <w:marTop w:val="0"/>
          <w:marBottom w:val="0"/>
          <w:divBdr>
            <w:top w:val="none" w:sz="0" w:space="0" w:color="auto"/>
            <w:left w:val="none" w:sz="0" w:space="0" w:color="auto"/>
            <w:bottom w:val="none" w:sz="0" w:space="0" w:color="auto"/>
            <w:right w:val="none" w:sz="0" w:space="0" w:color="auto"/>
          </w:divBdr>
        </w:div>
        <w:div w:id="1360206478">
          <w:marLeft w:val="0"/>
          <w:marRight w:val="0"/>
          <w:marTop w:val="0"/>
          <w:marBottom w:val="0"/>
          <w:divBdr>
            <w:top w:val="none" w:sz="0" w:space="0" w:color="auto"/>
            <w:left w:val="none" w:sz="0" w:space="0" w:color="auto"/>
            <w:bottom w:val="none" w:sz="0" w:space="0" w:color="auto"/>
            <w:right w:val="none" w:sz="0" w:space="0" w:color="auto"/>
          </w:divBdr>
        </w:div>
        <w:div w:id="1256398650">
          <w:marLeft w:val="0"/>
          <w:marRight w:val="0"/>
          <w:marTop w:val="0"/>
          <w:marBottom w:val="0"/>
          <w:divBdr>
            <w:top w:val="none" w:sz="0" w:space="0" w:color="auto"/>
            <w:left w:val="none" w:sz="0" w:space="0" w:color="auto"/>
            <w:bottom w:val="none" w:sz="0" w:space="0" w:color="auto"/>
            <w:right w:val="none" w:sz="0" w:space="0" w:color="auto"/>
          </w:divBdr>
        </w:div>
        <w:div w:id="405222962">
          <w:marLeft w:val="0"/>
          <w:marRight w:val="0"/>
          <w:marTop w:val="0"/>
          <w:marBottom w:val="0"/>
          <w:divBdr>
            <w:top w:val="none" w:sz="0" w:space="0" w:color="auto"/>
            <w:left w:val="none" w:sz="0" w:space="0" w:color="auto"/>
            <w:bottom w:val="none" w:sz="0" w:space="0" w:color="auto"/>
            <w:right w:val="none" w:sz="0" w:space="0" w:color="auto"/>
          </w:divBdr>
        </w:div>
        <w:div w:id="1082603649">
          <w:marLeft w:val="0"/>
          <w:marRight w:val="0"/>
          <w:marTop w:val="0"/>
          <w:marBottom w:val="0"/>
          <w:divBdr>
            <w:top w:val="none" w:sz="0" w:space="0" w:color="auto"/>
            <w:left w:val="none" w:sz="0" w:space="0" w:color="auto"/>
            <w:bottom w:val="none" w:sz="0" w:space="0" w:color="auto"/>
            <w:right w:val="none" w:sz="0" w:space="0" w:color="auto"/>
          </w:divBdr>
        </w:div>
      </w:divsChild>
    </w:div>
    <w:div w:id="1107459776">
      <w:bodyDiv w:val="1"/>
      <w:marLeft w:val="0"/>
      <w:marRight w:val="0"/>
      <w:marTop w:val="0"/>
      <w:marBottom w:val="0"/>
      <w:divBdr>
        <w:top w:val="none" w:sz="0" w:space="0" w:color="auto"/>
        <w:left w:val="none" w:sz="0" w:space="0" w:color="auto"/>
        <w:bottom w:val="none" w:sz="0" w:space="0" w:color="auto"/>
        <w:right w:val="none" w:sz="0" w:space="0" w:color="auto"/>
      </w:divBdr>
      <w:divsChild>
        <w:div w:id="306132446">
          <w:marLeft w:val="0"/>
          <w:marRight w:val="0"/>
          <w:marTop w:val="0"/>
          <w:marBottom w:val="0"/>
          <w:divBdr>
            <w:top w:val="none" w:sz="0" w:space="0" w:color="auto"/>
            <w:left w:val="none" w:sz="0" w:space="0" w:color="auto"/>
            <w:bottom w:val="none" w:sz="0" w:space="0" w:color="auto"/>
            <w:right w:val="none" w:sz="0" w:space="0" w:color="auto"/>
          </w:divBdr>
        </w:div>
        <w:div w:id="601062567">
          <w:marLeft w:val="0"/>
          <w:marRight w:val="0"/>
          <w:marTop w:val="0"/>
          <w:marBottom w:val="0"/>
          <w:divBdr>
            <w:top w:val="none" w:sz="0" w:space="0" w:color="auto"/>
            <w:left w:val="none" w:sz="0" w:space="0" w:color="auto"/>
            <w:bottom w:val="none" w:sz="0" w:space="0" w:color="auto"/>
            <w:right w:val="none" w:sz="0" w:space="0" w:color="auto"/>
          </w:divBdr>
        </w:div>
      </w:divsChild>
    </w:div>
    <w:div w:id="1135686340">
      <w:bodyDiv w:val="1"/>
      <w:marLeft w:val="0"/>
      <w:marRight w:val="0"/>
      <w:marTop w:val="0"/>
      <w:marBottom w:val="0"/>
      <w:divBdr>
        <w:top w:val="none" w:sz="0" w:space="0" w:color="auto"/>
        <w:left w:val="none" w:sz="0" w:space="0" w:color="auto"/>
        <w:bottom w:val="none" w:sz="0" w:space="0" w:color="auto"/>
        <w:right w:val="none" w:sz="0" w:space="0" w:color="auto"/>
      </w:divBdr>
    </w:div>
    <w:div w:id="1209535847">
      <w:bodyDiv w:val="1"/>
      <w:marLeft w:val="0"/>
      <w:marRight w:val="0"/>
      <w:marTop w:val="0"/>
      <w:marBottom w:val="0"/>
      <w:divBdr>
        <w:top w:val="none" w:sz="0" w:space="0" w:color="auto"/>
        <w:left w:val="none" w:sz="0" w:space="0" w:color="auto"/>
        <w:bottom w:val="none" w:sz="0" w:space="0" w:color="auto"/>
        <w:right w:val="none" w:sz="0" w:space="0" w:color="auto"/>
      </w:divBdr>
      <w:divsChild>
        <w:div w:id="668869599">
          <w:marLeft w:val="0"/>
          <w:marRight w:val="0"/>
          <w:marTop w:val="0"/>
          <w:marBottom w:val="0"/>
          <w:divBdr>
            <w:top w:val="none" w:sz="0" w:space="0" w:color="auto"/>
            <w:left w:val="none" w:sz="0" w:space="0" w:color="auto"/>
            <w:bottom w:val="none" w:sz="0" w:space="0" w:color="auto"/>
            <w:right w:val="none" w:sz="0" w:space="0" w:color="auto"/>
          </w:divBdr>
        </w:div>
        <w:div w:id="1140810170">
          <w:marLeft w:val="0"/>
          <w:marRight w:val="0"/>
          <w:marTop w:val="0"/>
          <w:marBottom w:val="0"/>
          <w:divBdr>
            <w:top w:val="none" w:sz="0" w:space="0" w:color="auto"/>
            <w:left w:val="none" w:sz="0" w:space="0" w:color="auto"/>
            <w:bottom w:val="none" w:sz="0" w:space="0" w:color="auto"/>
            <w:right w:val="none" w:sz="0" w:space="0" w:color="auto"/>
          </w:divBdr>
        </w:div>
        <w:div w:id="1274168057">
          <w:marLeft w:val="0"/>
          <w:marRight w:val="0"/>
          <w:marTop w:val="0"/>
          <w:marBottom w:val="0"/>
          <w:divBdr>
            <w:top w:val="none" w:sz="0" w:space="0" w:color="auto"/>
            <w:left w:val="none" w:sz="0" w:space="0" w:color="auto"/>
            <w:bottom w:val="none" w:sz="0" w:space="0" w:color="auto"/>
            <w:right w:val="none" w:sz="0" w:space="0" w:color="auto"/>
          </w:divBdr>
        </w:div>
        <w:div w:id="2004895403">
          <w:marLeft w:val="0"/>
          <w:marRight w:val="0"/>
          <w:marTop w:val="0"/>
          <w:marBottom w:val="0"/>
          <w:divBdr>
            <w:top w:val="none" w:sz="0" w:space="0" w:color="auto"/>
            <w:left w:val="none" w:sz="0" w:space="0" w:color="auto"/>
            <w:bottom w:val="none" w:sz="0" w:space="0" w:color="auto"/>
            <w:right w:val="none" w:sz="0" w:space="0" w:color="auto"/>
          </w:divBdr>
        </w:div>
        <w:div w:id="902327216">
          <w:marLeft w:val="0"/>
          <w:marRight w:val="0"/>
          <w:marTop w:val="0"/>
          <w:marBottom w:val="0"/>
          <w:divBdr>
            <w:top w:val="none" w:sz="0" w:space="0" w:color="auto"/>
            <w:left w:val="none" w:sz="0" w:space="0" w:color="auto"/>
            <w:bottom w:val="none" w:sz="0" w:space="0" w:color="auto"/>
            <w:right w:val="none" w:sz="0" w:space="0" w:color="auto"/>
          </w:divBdr>
        </w:div>
        <w:div w:id="1713143349">
          <w:marLeft w:val="0"/>
          <w:marRight w:val="0"/>
          <w:marTop w:val="0"/>
          <w:marBottom w:val="0"/>
          <w:divBdr>
            <w:top w:val="none" w:sz="0" w:space="0" w:color="auto"/>
            <w:left w:val="none" w:sz="0" w:space="0" w:color="auto"/>
            <w:bottom w:val="none" w:sz="0" w:space="0" w:color="auto"/>
            <w:right w:val="none" w:sz="0" w:space="0" w:color="auto"/>
          </w:divBdr>
        </w:div>
        <w:div w:id="1558206128">
          <w:marLeft w:val="0"/>
          <w:marRight w:val="0"/>
          <w:marTop w:val="0"/>
          <w:marBottom w:val="0"/>
          <w:divBdr>
            <w:top w:val="none" w:sz="0" w:space="0" w:color="auto"/>
            <w:left w:val="none" w:sz="0" w:space="0" w:color="auto"/>
            <w:bottom w:val="none" w:sz="0" w:space="0" w:color="auto"/>
            <w:right w:val="none" w:sz="0" w:space="0" w:color="auto"/>
          </w:divBdr>
        </w:div>
      </w:divsChild>
    </w:div>
    <w:div w:id="1276253331">
      <w:bodyDiv w:val="1"/>
      <w:marLeft w:val="0"/>
      <w:marRight w:val="0"/>
      <w:marTop w:val="0"/>
      <w:marBottom w:val="0"/>
      <w:divBdr>
        <w:top w:val="none" w:sz="0" w:space="0" w:color="auto"/>
        <w:left w:val="none" w:sz="0" w:space="0" w:color="auto"/>
        <w:bottom w:val="none" w:sz="0" w:space="0" w:color="auto"/>
        <w:right w:val="none" w:sz="0" w:space="0" w:color="auto"/>
      </w:divBdr>
      <w:divsChild>
        <w:div w:id="769930101">
          <w:marLeft w:val="0"/>
          <w:marRight w:val="0"/>
          <w:marTop w:val="0"/>
          <w:marBottom w:val="0"/>
          <w:divBdr>
            <w:top w:val="none" w:sz="0" w:space="0" w:color="auto"/>
            <w:left w:val="none" w:sz="0" w:space="0" w:color="auto"/>
            <w:bottom w:val="none" w:sz="0" w:space="0" w:color="auto"/>
            <w:right w:val="none" w:sz="0" w:space="0" w:color="auto"/>
          </w:divBdr>
        </w:div>
        <w:div w:id="809438402">
          <w:marLeft w:val="0"/>
          <w:marRight w:val="0"/>
          <w:marTop w:val="0"/>
          <w:marBottom w:val="0"/>
          <w:divBdr>
            <w:top w:val="none" w:sz="0" w:space="0" w:color="auto"/>
            <w:left w:val="none" w:sz="0" w:space="0" w:color="auto"/>
            <w:bottom w:val="none" w:sz="0" w:space="0" w:color="auto"/>
            <w:right w:val="none" w:sz="0" w:space="0" w:color="auto"/>
          </w:divBdr>
        </w:div>
        <w:div w:id="51076496">
          <w:marLeft w:val="0"/>
          <w:marRight w:val="0"/>
          <w:marTop w:val="0"/>
          <w:marBottom w:val="0"/>
          <w:divBdr>
            <w:top w:val="none" w:sz="0" w:space="0" w:color="auto"/>
            <w:left w:val="none" w:sz="0" w:space="0" w:color="auto"/>
            <w:bottom w:val="none" w:sz="0" w:space="0" w:color="auto"/>
            <w:right w:val="none" w:sz="0" w:space="0" w:color="auto"/>
          </w:divBdr>
        </w:div>
        <w:div w:id="2030180937">
          <w:marLeft w:val="0"/>
          <w:marRight w:val="0"/>
          <w:marTop w:val="0"/>
          <w:marBottom w:val="0"/>
          <w:divBdr>
            <w:top w:val="none" w:sz="0" w:space="0" w:color="auto"/>
            <w:left w:val="none" w:sz="0" w:space="0" w:color="auto"/>
            <w:bottom w:val="none" w:sz="0" w:space="0" w:color="auto"/>
            <w:right w:val="none" w:sz="0" w:space="0" w:color="auto"/>
          </w:divBdr>
        </w:div>
        <w:div w:id="1718123896">
          <w:marLeft w:val="0"/>
          <w:marRight w:val="0"/>
          <w:marTop w:val="0"/>
          <w:marBottom w:val="0"/>
          <w:divBdr>
            <w:top w:val="none" w:sz="0" w:space="0" w:color="auto"/>
            <w:left w:val="none" w:sz="0" w:space="0" w:color="auto"/>
            <w:bottom w:val="none" w:sz="0" w:space="0" w:color="auto"/>
            <w:right w:val="none" w:sz="0" w:space="0" w:color="auto"/>
          </w:divBdr>
        </w:div>
        <w:div w:id="603391604">
          <w:marLeft w:val="0"/>
          <w:marRight w:val="0"/>
          <w:marTop w:val="0"/>
          <w:marBottom w:val="0"/>
          <w:divBdr>
            <w:top w:val="none" w:sz="0" w:space="0" w:color="auto"/>
            <w:left w:val="none" w:sz="0" w:space="0" w:color="auto"/>
            <w:bottom w:val="none" w:sz="0" w:space="0" w:color="auto"/>
            <w:right w:val="none" w:sz="0" w:space="0" w:color="auto"/>
          </w:divBdr>
        </w:div>
        <w:div w:id="640236416">
          <w:marLeft w:val="0"/>
          <w:marRight w:val="0"/>
          <w:marTop w:val="0"/>
          <w:marBottom w:val="0"/>
          <w:divBdr>
            <w:top w:val="none" w:sz="0" w:space="0" w:color="auto"/>
            <w:left w:val="none" w:sz="0" w:space="0" w:color="auto"/>
            <w:bottom w:val="none" w:sz="0" w:space="0" w:color="auto"/>
            <w:right w:val="none" w:sz="0" w:space="0" w:color="auto"/>
          </w:divBdr>
        </w:div>
        <w:div w:id="640040126">
          <w:marLeft w:val="0"/>
          <w:marRight w:val="0"/>
          <w:marTop w:val="0"/>
          <w:marBottom w:val="0"/>
          <w:divBdr>
            <w:top w:val="none" w:sz="0" w:space="0" w:color="auto"/>
            <w:left w:val="none" w:sz="0" w:space="0" w:color="auto"/>
            <w:bottom w:val="none" w:sz="0" w:space="0" w:color="auto"/>
            <w:right w:val="none" w:sz="0" w:space="0" w:color="auto"/>
          </w:divBdr>
        </w:div>
        <w:div w:id="1532768135">
          <w:marLeft w:val="0"/>
          <w:marRight w:val="0"/>
          <w:marTop w:val="0"/>
          <w:marBottom w:val="0"/>
          <w:divBdr>
            <w:top w:val="none" w:sz="0" w:space="0" w:color="auto"/>
            <w:left w:val="none" w:sz="0" w:space="0" w:color="auto"/>
            <w:bottom w:val="none" w:sz="0" w:space="0" w:color="auto"/>
            <w:right w:val="none" w:sz="0" w:space="0" w:color="auto"/>
          </w:divBdr>
        </w:div>
        <w:div w:id="1481462618">
          <w:marLeft w:val="0"/>
          <w:marRight w:val="0"/>
          <w:marTop w:val="0"/>
          <w:marBottom w:val="0"/>
          <w:divBdr>
            <w:top w:val="none" w:sz="0" w:space="0" w:color="auto"/>
            <w:left w:val="none" w:sz="0" w:space="0" w:color="auto"/>
            <w:bottom w:val="none" w:sz="0" w:space="0" w:color="auto"/>
            <w:right w:val="none" w:sz="0" w:space="0" w:color="auto"/>
          </w:divBdr>
        </w:div>
      </w:divsChild>
    </w:div>
    <w:div w:id="1314411864">
      <w:bodyDiv w:val="1"/>
      <w:marLeft w:val="0"/>
      <w:marRight w:val="0"/>
      <w:marTop w:val="0"/>
      <w:marBottom w:val="0"/>
      <w:divBdr>
        <w:top w:val="none" w:sz="0" w:space="0" w:color="auto"/>
        <w:left w:val="none" w:sz="0" w:space="0" w:color="auto"/>
        <w:bottom w:val="none" w:sz="0" w:space="0" w:color="auto"/>
        <w:right w:val="none" w:sz="0" w:space="0" w:color="auto"/>
      </w:divBdr>
      <w:divsChild>
        <w:div w:id="1987125832">
          <w:marLeft w:val="0"/>
          <w:marRight w:val="0"/>
          <w:marTop w:val="0"/>
          <w:marBottom w:val="0"/>
          <w:divBdr>
            <w:top w:val="none" w:sz="0" w:space="0" w:color="auto"/>
            <w:left w:val="none" w:sz="0" w:space="0" w:color="auto"/>
            <w:bottom w:val="none" w:sz="0" w:space="0" w:color="auto"/>
            <w:right w:val="none" w:sz="0" w:space="0" w:color="auto"/>
          </w:divBdr>
        </w:div>
        <w:div w:id="656693757">
          <w:marLeft w:val="0"/>
          <w:marRight w:val="0"/>
          <w:marTop w:val="0"/>
          <w:marBottom w:val="0"/>
          <w:divBdr>
            <w:top w:val="none" w:sz="0" w:space="0" w:color="auto"/>
            <w:left w:val="none" w:sz="0" w:space="0" w:color="auto"/>
            <w:bottom w:val="none" w:sz="0" w:space="0" w:color="auto"/>
            <w:right w:val="none" w:sz="0" w:space="0" w:color="auto"/>
          </w:divBdr>
        </w:div>
        <w:div w:id="1742024142">
          <w:marLeft w:val="0"/>
          <w:marRight w:val="0"/>
          <w:marTop w:val="0"/>
          <w:marBottom w:val="0"/>
          <w:divBdr>
            <w:top w:val="none" w:sz="0" w:space="0" w:color="auto"/>
            <w:left w:val="none" w:sz="0" w:space="0" w:color="auto"/>
            <w:bottom w:val="none" w:sz="0" w:space="0" w:color="auto"/>
            <w:right w:val="none" w:sz="0" w:space="0" w:color="auto"/>
          </w:divBdr>
        </w:div>
        <w:div w:id="1157108052">
          <w:marLeft w:val="0"/>
          <w:marRight w:val="0"/>
          <w:marTop w:val="0"/>
          <w:marBottom w:val="0"/>
          <w:divBdr>
            <w:top w:val="none" w:sz="0" w:space="0" w:color="auto"/>
            <w:left w:val="none" w:sz="0" w:space="0" w:color="auto"/>
            <w:bottom w:val="none" w:sz="0" w:space="0" w:color="auto"/>
            <w:right w:val="none" w:sz="0" w:space="0" w:color="auto"/>
          </w:divBdr>
        </w:div>
        <w:div w:id="1423145149">
          <w:marLeft w:val="0"/>
          <w:marRight w:val="0"/>
          <w:marTop w:val="0"/>
          <w:marBottom w:val="0"/>
          <w:divBdr>
            <w:top w:val="none" w:sz="0" w:space="0" w:color="auto"/>
            <w:left w:val="none" w:sz="0" w:space="0" w:color="auto"/>
            <w:bottom w:val="none" w:sz="0" w:space="0" w:color="auto"/>
            <w:right w:val="none" w:sz="0" w:space="0" w:color="auto"/>
          </w:divBdr>
        </w:div>
        <w:div w:id="635766372">
          <w:marLeft w:val="0"/>
          <w:marRight w:val="0"/>
          <w:marTop w:val="0"/>
          <w:marBottom w:val="0"/>
          <w:divBdr>
            <w:top w:val="none" w:sz="0" w:space="0" w:color="auto"/>
            <w:left w:val="none" w:sz="0" w:space="0" w:color="auto"/>
            <w:bottom w:val="none" w:sz="0" w:space="0" w:color="auto"/>
            <w:right w:val="none" w:sz="0" w:space="0" w:color="auto"/>
          </w:divBdr>
        </w:div>
        <w:div w:id="704791808">
          <w:marLeft w:val="0"/>
          <w:marRight w:val="0"/>
          <w:marTop w:val="0"/>
          <w:marBottom w:val="0"/>
          <w:divBdr>
            <w:top w:val="none" w:sz="0" w:space="0" w:color="auto"/>
            <w:left w:val="none" w:sz="0" w:space="0" w:color="auto"/>
            <w:bottom w:val="none" w:sz="0" w:space="0" w:color="auto"/>
            <w:right w:val="none" w:sz="0" w:space="0" w:color="auto"/>
          </w:divBdr>
        </w:div>
        <w:div w:id="457341544">
          <w:marLeft w:val="0"/>
          <w:marRight w:val="0"/>
          <w:marTop w:val="0"/>
          <w:marBottom w:val="0"/>
          <w:divBdr>
            <w:top w:val="none" w:sz="0" w:space="0" w:color="auto"/>
            <w:left w:val="none" w:sz="0" w:space="0" w:color="auto"/>
            <w:bottom w:val="none" w:sz="0" w:space="0" w:color="auto"/>
            <w:right w:val="none" w:sz="0" w:space="0" w:color="auto"/>
          </w:divBdr>
        </w:div>
        <w:div w:id="398287165">
          <w:marLeft w:val="0"/>
          <w:marRight w:val="0"/>
          <w:marTop w:val="0"/>
          <w:marBottom w:val="0"/>
          <w:divBdr>
            <w:top w:val="none" w:sz="0" w:space="0" w:color="auto"/>
            <w:left w:val="none" w:sz="0" w:space="0" w:color="auto"/>
            <w:bottom w:val="none" w:sz="0" w:space="0" w:color="auto"/>
            <w:right w:val="none" w:sz="0" w:space="0" w:color="auto"/>
          </w:divBdr>
        </w:div>
        <w:div w:id="327710754">
          <w:marLeft w:val="0"/>
          <w:marRight w:val="0"/>
          <w:marTop w:val="0"/>
          <w:marBottom w:val="0"/>
          <w:divBdr>
            <w:top w:val="none" w:sz="0" w:space="0" w:color="auto"/>
            <w:left w:val="none" w:sz="0" w:space="0" w:color="auto"/>
            <w:bottom w:val="none" w:sz="0" w:space="0" w:color="auto"/>
            <w:right w:val="none" w:sz="0" w:space="0" w:color="auto"/>
          </w:divBdr>
        </w:div>
        <w:div w:id="1661153183">
          <w:marLeft w:val="0"/>
          <w:marRight w:val="0"/>
          <w:marTop w:val="0"/>
          <w:marBottom w:val="0"/>
          <w:divBdr>
            <w:top w:val="none" w:sz="0" w:space="0" w:color="auto"/>
            <w:left w:val="none" w:sz="0" w:space="0" w:color="auto"/>
            <w:bottom w:val="none" w:sz="0" w:space="0" w:color="auto"/>
            <w:right w:val="none" w:sz="0" w:space="0" w:color="auto"/>
          </w:divBdr>
        </w:div>
        <w:div w:id="1959674933">
          <w:marLeft w:val="0"/>
          <w:marRight w:val="0"/>
          <w:marTop w:val="0"/>
          <w:marBottom w:val="0"/>
          <w:divBdr>
            <w:top w:val="none" w:sz="0" w:space="0" w:color="auto"/>
            <w:left w:val="none" w:sz="0" w:space="0" w:color="auto"/>
            <w:bottom w:val="none" w:sz="0" w:space="0" w:color="auto"/>
            <w:right w:val="none" w:sz="0" w:space="0" w:color="auto"/>
          </w:divBdr>
        </w:div>
        <w:div w:id="1129130650">
          <w:marLeft w:val="0"/>
          <w:marRight w:val="0"/>
          <w:marTop w:val="0"/>
          <w:marBottom w:val="0"/>
          <w:divBdr>
            <w:top w:val="none" w:sz="0" w:space="0" w:color="auto"/>
            <w:left w:val="none" w:sz="0" w:space="0" w:color="auto"/>
            <w:bottom w:val="none" w:sz="0" w:space="0" w:color="auto"/>
            <w:right w:val="none" w:sz="0" w:space="0" w:color="auto"/>
          </w:divBdr>
        </w:div>
        <w:div w:id="1849909778">
          <w:marLeft w:val="0"/>
          <w:marRight w:val="0"/>
          <w:marTop w:val="0"/>
          <w:marBottom w:val="0"/>
          <w:divBdr>
            <w:top w:val="none" w:sz="0" w:space="0" w:color="auto"/>
            <w:left w:val="none" w:sz="0" w:space="0" w:color="auto"/>
            <w:bottom w:val="none" w:sz="0" w:space="0" w:color="auto"/>
            <w:right w:val="none" w:sz="0" w:space="0" w:color="auto"/>
          </w:divBdr>
        </w:div>
        <w:div w:id="2143041226">
          <w:marLeft w:val="0"/>
          <w:marRight w:val="0"/>
          <w:marTop w:val="0"/>
          <w:marBottom w:val="0"/>
          <w:divBdr>
            <w:top w:val="none" w:sz="0" w:space="0" w:color="auto"/>
            <w:left w:val="none" w:sz="0" w:space="0" w:color="auto"/>
            <w:bottom w:val="none" w:sz="0" w:space="0" w:color="auto"/>
            <w:right w:val="none" w:sz="0" w:space="0" w:color="auto"/>
          </w:divBdr>
        </w:div>
        <w:div w:id="164631607">
          <w:marLeft w:val="0"/>
          <w:marRight w:val="0"/>
          <w:marTop w:val="0"/>
          <w:marBottom w:val="0"/>
          <w:divBdr>
            <w:top w:val="none" w:sz="0" w:space="0" w:color="auto"/>
            <w:left w:val="none" w:sz="0" w:space="0" w:color="auto"/>
            <w:bottom w:val="none" w:sz="0" w:space="0" w:color="auto"/>
            <w:right w:val="none" w:sz="0" w:space="0" w:color="auto"/>
          </w:divBdr>
        </w:div>
        <w:div w:id="101923349">
          <w:marLeft w:val="0"/>
          <w:marRight w:val="0"/>
          <w:marTop w:val="0"/>
          <w:marBottom w:val="0"/>
          <w:divBdr>
            <w:top w:val="none" w:sz="0" w:space="0" w:color="auto"/>
            <w:left w:val="none" w:sz="0" w:space="0" w:color="auto"/>
            <w:bottom w:val="none" w:sz="0" w:space="0" w:color="auto"/>
            <w:right w:val="none" w:sz="0" w:space="0" w:color="auto"/>
          </w:divBdr>
        </w:div>
        <w:div w:id="1356007171">
          <w:marLeft w:val="0"/>
          <w:marRight w:val="0"/>
          <w:marTop w:val="0"/>
          <w:marBottom w:val="0"/>
          <w:divBdr>
            <w:top w:val="none" w:sz="0" w:space="0" w:color="auto"/>
            <w:left w:val="none" w:sz="0" w:space="0" w:color="auto"/>
            <w:bottom w:val="none" w:sz="0" w:space="0" w:color="auto"/>
            <w:right w:val="none" w:sz="0" w:space="0" w:color="auto"/>
          </w:divBdr>
        </w:div>
        <w:div w:id="2055887168">
          <w:marLeft w:val="0"/>
          <w:marRight w:val="0"/>
          <w:marTop w:val="0"/>
          <w:marBottom w:val="0"/>
          <w:divBdr>
            <w:top w:val="none" w:sz="0" w:space="0" w:color="auto"/>
            <w:left w:val="none" w:sz="0" w:space="0" w:color="auto"/>
            <w:bottom w:val="none" w:sz="0" w:space="0" w:color="auto"/>
            <w:right w:val="none" w:sz="0" w:space="0" w:color="auto"/>
          </w:divBdr>
        </w:div>
        <w:div w:id="455678137">
          <w:marLeft w:val="0"/>
          <w:marRight w:val="0"/>
          <w:marTop w:val="0"/>
          <w:marBottom w:val="0"/>
          <w:divBdr>
            <w:top w:val="none" w:sz="0" w:space="0" w:color="auto"/>
            <w:left w:val="none" w:sz="0" w:space="0" w:color="auto"/>
            <w:bottom w:val="none" w:sz="0" w:space="0" w:color="auto"/>
            <w:right w:val="none" w:sz="0" w:space="0" w:color="auto"/>
          </w:divBdr>
        </w:div>
        <w:div w:id="1846478685">
          <w:marLeft w:val="0"/>
          <w:marRight w:val="0"/>
          <w:marTop w:val="0"/>
          <w:marBottom w:val="0"/>
          <w:divBdr>
            <w:top w:val="none" w:sz="0" w:space="0" w:color="auto"/>
            <w:left w:val="none" w:sz="0" w:space="0" w:color="auto"/>
            <w:bottom w:val="none" w:sz="0" w:space="0" w:color="auto"/>
            <w:right w:val="none" w:sz="0" w:space="0" w:color="auto"/>
          </w:divBdr>
        </w:div>
        <w:div w:id="85998816">
          <w:marLeft w:val="0"/>
          <w:marRight w:val="0"/>
          <w:marTop w:val="0"/>
          <w:marBottom w:val="0"/>
          <w:divBdr>
            <w:top w:val="none" w:sz="0" w:space="0" w:color="auto"/>
            <w:left w:val="none" w:sz="0" w:space="0" w:color="auto"/>
            <w:bottom w:val="none" w:sz="0" w:space="0" w:color="auto"/>
            <w:right w:val="none" w:sz="0" w:space="0" w:color="auto"/>
          </w:divBdr>
        </w:div>
        <w:div w:id="1818910487">
          <w:marLeft w:val="0"/>
          <w:marRight w:val="0"/>
          <w:marTop w:val="0"/>
          <w:marBottom w:val="0"/>
          <w:divBdr>
            <w:top w:val="none" w:sz="0" w:space="0" w:color="auto"/>
            <w:left w:val="none" w:sz="0" w:space="0" w:color="auto"/>
            <w:bottom w:val="none" w:sz="0" w:space="0" w:color="auto"/>
            <w:right w:val="none" w:sz="0" w:space="0" w:color="auto"/>
          </w:divBdr>
        </w:div>
        <w:div w:id="667681101">
          <w:marLeft w:val="0"/>
          <w:marRight w:val="0"/>
          <w:marTop w:val="0"/>
          <w:marBottom w:val="0"/>
          <w:divBdr>
            <w:top w:val="none" w:sz="0" w:space="0" w:color="auto"/>
            <w:left w:val="none" w:sz="0" w:space="0" w:color="auto"/>
            <w:bottom w:val="none" w:sz="0" w:space="0" w:color="auto"/>
            <w:right w:val="none" w:sz="0" w:space="0" w:color="auto"/>
          </w:divBdr>
        </w:div>
        <w:div w:id="1860922242">
          <w:marLeft w:val="0"/>
          <w:marRight w:val="0"/>
          <w:marTop w:val="0"/>
          <w:marBottom w:val="0"/>
          <w:divBdr>
            <w:top w:val="none" w:sz="0" w:space="0" w:color="auto"/>
            <w:left w:val="none" w:sz="0" w:space="0" w:color="auto"/>
            <w:bottom w:val="none" w:sz="0" w:space="0" w:color="auto"/>
            <w:right w:val="none" w:sz="0" w:space="0" w:color="auto"/>
          </w:divBdr>
        </w:div>
        <w:div w:id="223807061">
          <w:marLeft w:val="0"/>
          <w:marRight w:val="0"/>
          <w:marTop w:val="0"/>
          <w:marBottom w:val="0"/>
          <w:divBdr>
            <w:top w:val="none" w:sz="0" w:space="0" w:color="auto"/>
            <w:left w:val="none" w:sz="0" w:space="0" w:color="auto"/>
            <w:bottom w:val="none" w:sz="0" w:space="0" w:color="auto"/>
            <w:right w:val="none" w:sz="0" w:space="0" w:color="auto"/>
          </w:divBdr>
        </w:div>
        <w:div w:id="36397867">
          <w:marLeft w:val="0"/>
          <w:marRight w:val="0"/>
          <w:marTop w:val="0"/>
          <w:marBottom w:val="0"/>
          <w:divBdr>
            <w:top w:val="none" w:sz="0" w:space="0" w:color="auto"/>
            <w:left w:val="none" w:sz="0" w:space="0" w:color="auto"/>
            <w:bottom w:val="none" w:sz="0" w:space="0" w:color="auto"/>
            <w:right w:val="none" w:sz="0" w:space="0" w:color="auto"/>
          </w:divBdr>
        </w:div>
        <w:div w:id="2105608457">
          <w:marLeft w:val="0"/>
          <w:marRight w:val="0"/>
          <w:marTop w:val="0"/>
          <w:marBottom w:val="0"/>
          <w:divBdr>
            <w:top w:val="none" w:sz="0" w:space="0" w:color="auto"/>
            <w:left w:val="none" w:sz="0" w:space="0" w:color="auto"/>
            <w:bottom w:val="none" w:sz="0" w:space="0" w:color="auto"/>
            <w:right w:val="none" w:sz="0" w:space="0" w:color="auto"/>
          </w:divBdr>
        </w:div>
        <w:div w:id="967663817">
          <w:marLeft w:val="0"/>
          <w:marRight w:val="0"/>
          <w:marTop w:val="0"/>
          <w:marBottom w:val="0"/>
          <w:divBdr>
            <w:top w:val="none" w:sz="0" w:space="0" w:color="auto"/>
            <w:left w:val="none" w:sz="0" w:space="0" w:color="auto"/>
            <w:bottom w:val="none" w:sz="0" w:space="0" w:color="auto"/>
            <w:right w:val="none" w:sz="0" w:space="0" w:color="auto"/>
          </w:divBdr>
        </w:div>
        <w:div w:id="394086866">
          <w:marLeft w:val="0"/>
          <w:marRight w:val="0"/>
          <w:marTop w:val="0"/>
          <w:marBottom w:val="0"/>
          <w:divBdr>
            <w:top w:val="none" w:sz="0" w:space="0" w:color="auto"/>
            <w:left w:val="none" w:sz="0" w:space="0" w:color="auto"/>
            <w:bottom w:val="none" w:sz="0" w:space="0" w:color="auto"/>
            <w:right w:val="none" w:sz="0" w:space="0" w:color="auto"/>
          </w:divBdr>
        </w:div>
        <w:div w:id="504782144">
          <w:marLeft w:val="0"/>
          <w:marRight w:val="0"/>
          <w:marTop w:val="0"/>
          <w:marBottom w:val="0"/>
          <w:divBdr>
            <w:top w:val="none" w:sz="0" w:space="0" w:color="auto"/>
            <w:left w:val="none" w:sz="0" w:space="0" w:color="auto"/>
            <w:bottom w:val="none" w:sz="0" w:space="0" w:color="auto"/>
            <w:right w:val="none" w:sz="0" w:space="0" w:color="auto"/>
          </w:divBdr>
        </w:div>
        <w:div w:id="207229710">
          <w:marLeft w:val="0"/>
          <w:marRight w:val="0"/>
          <w:marTop w:val="0"/>
          <w:marBottom w:val="0"/>
          <w:divBdr>
            <w:top w:val="none" w:sz="0" w:space="0" w:color="auto"/>
            <w:left w:val="none" w:sz="0" w:space="0" w:color="auto"/>
            <w:bottom w:val="none" w:sz="0" w:space="0" w:color="auto"/>
            <w:right w:val="none" w:sz="0" w:space="0" w:color="auto"/>
          </w:divBdr>
        </w:div>
        <w:div w:id="123696816">
          <w:marLeft w:val="0"/>
          <w:marRight w:val="0"/>
          <w:marTop w:val="0"/>
          <w:marBottom w:val="0"/>
          <w:divBdr>
            <w:top w:val="none" w:sz="0" w:space="0" w:color="auto"/>
            <w:left w:val="none" w:sz="0" w:space="0" w:color="auto"/>
            <w:bottom w:val="none" w:sz="0" w:space="0" w:color="auto"/>
            <w:right w:val="none" w:sz="0" w:space="0" w:color="auto"/>
          </w:divBdr>
        </w:div>
        <w:div w:id="1649748753">
          <w:marLeft w:val="0"/>
          <w:marRight w:val="0"/>
          <w:marTop w:val="0"/>
          <w:marBottom w:val="0"/>
          <w:divBdr>
            <w:top w:val="none" w:sz="0" w:space="0" w:color="auto"/>
            <w:left w:val="none" w:sz="0" w:space="0" w:color="auto"/>
            <w:bottom w:val="none" w:sz="0" w:space="0" w:color="auto"/>
            <w:right w:val="none" w:sz="0" w:space="0" w:color="auto"/>
          </w:divBdr>
        </w:div>
      </w:divsChild>
    </w:div>
    <w:div w:id="1482966427">
      <w:bodyDiv w:val="1"/>
      <w:marLeft w:val="0"/>
      <w:marRight w:val="0"/>
      <w:marTop w:val="0"/>
      <w:marBottom w:val="0"/>
      <w:divBdr>
        <w:top w:val="none" w:sz="0" w:space="0" w:color="auto"/>
        <w:left w:val="none" w:sz="0" w:space="0" w:color="auto"/>
        <w:bottom w:val="none" w:sz="0" w:space="0" w:color="auto"/>
        <w:right w:val="none" w:sz="0" w:space="0" w:color="auto"/>
      </w:divBdr>
    </w:div>
    <w:div w:id="1761172379">
      <w:bodyDiv w:val="1"/>
      <w:marLeft w:val="0"/>
      <w:marRight w:val="0"/>
      <w:marTop w:val="0"/>
      <w:marBottom w:val="0"/>
      <w:divBdr>
        <w:top w:val="none" w:sz="0" w:space="0" w:color="auto"/>
        <w:left w:val="none" w:sz="0" w:space="0" w:color="auto"/>
        <w:bottom w:val="none" w:sz="0" w:space="0" w:color="auto"/>
        <w:right w:val="none" w:sz="0" w:space="0" w:color="auto"/>
      </w:divBdr>
    </w:div>
    <w:div w:id="1773043556">
      <w:bodyDiv w:val="1"/>
      <w:marLeft w:val="0"/>
      <w:marRight w:val="0"/>
      <w:marTop w:val="0"/>
      <w:marBottom w:val="0"/>
      <w:divBdr>
        <w:top w:val="none" w:sz="0" w:space="0" w:color="auto"/>
        <w:left w:val="none" w:sz="0" w:space="0" w:color="auto"/>
        <w:bottom w:val="none" w:sz="0" w:space="0" w:color="auto"/>
        <w:right w:val="none" w:sz="0" w:space="0" w:color="auto"/>
      </w:divBdr>
      <w:divsChild>
        <w:div w:id="2024628700">
          <w:marLeft w:val="0"/>
          <w:marRight w:val="0"/>
          <w:marTop w:val="0"/>
          <w:marBottom w:val="0"/>
          <w:divBdr>
            <w:top w:val="none" w:sz="0" w:space="0" w:color="auto"/>
            <w:left w:val="none" w:sz="0" w:space="0" w:color="auto"/>
            <w:bottom w:val="none" w:sz="0" w:space="0" w:color="auto"/>
            <w:right w:val="none" w:sz="0" w:space="0" w:color="auto"/>
          </w:divBdr>
        </w:div>
        <w:div w:id="1387680162">
          <w:marLeft w:val="0"/>
          <w:marRight w:val="0"/>
          <w:marTop w:val="0"/>
          <w:marBottom w:val="0"/>
          <w:divBdr>
            <w:top w:val="none" w:sz="0" w:space="0" w:color="auto"/>
            <w:left w:val="none" w:sz="0" w:space="0" w:color="auto"/>
            <w:bottom w:val="none" w:sz="0" w:space="0" w:color="auto"/>
            <w:right w:val="none" w:sz="0" w:space="0" w:color="auto"/>
          </w:divBdr>
        </w:div>
        <w:div w:id="1619484441">
          <w:marLeft w:val="0"/>
          <w:marRight w:val="0"/>
          <w:marTop w:val="0"/>
          <w:marBottom w:val="0"/>
          <w:divBdr>
            <w:top w:val="none" w:sz="0" w:space="0" w:color="auto"/>
            <w:left w:val="none" w:sz="0" w:space="0" w:color="auto"/>
            <w:bottom w:val="none" w:sz="0" w:space="0" w:color="auto"/>
            <w:right w:val="none" w:sz="0" w:space="0" w:color="auto"/>
          </w:divBdr>
        </w:div>
      </w:divsChild>
    </w:div>
    <w:div w:id="1883201264">
      <w:bodyDiv w:val="1"/>
      <w:marLeft w:val="0"/>
      <w:marRight w:val="0"/>
      <w:marTop w:val="0"/>
      <w:marBottom w:val="0"/>
      <w:divBdr>
        <w:top w:val="none" w:sz="0" w:space="0" w:color="auto"/>
        <w:left w:val="none" w:sz="0" w:space="0" w:color="auto"/>
        <w:bottom w:val="none" w:sz="0" w:space="0" w:color="auto"/>
        <w:right w:val="none" w:sz="0" w:space="0" w:color="auto"/>
      </w:divBdr>
    </w:div>
    <w:div w:id="1898583614">
      <w:bodyDiv w:val="1"/>
      <w:marLeft w:val="0"/>
      <w:marRight w:val="0"/>
      <w:marTop w:val="0"/>
      <w:marBottom w:val="0"/>
      <w:divBdr>
        <w:top w:val="none" w:sz="0" w:space="0" w:color="auto"/>
        <w:left w:val="none" w:sz="0" w:space="0" w:color="auto"/>
        <w:bottom w:val="none" w:sz="0" w:space="0" w:color="auto"/>
        <w:right w:val="none" w:sz="0" w:space="0" w:color="auto"/>
      </w:divBdr>
    </w:div>
    <w:div w:id="19191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E7AB6-0499-491C-A8ED-6831C85D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5274</Words>
  <Characters>3007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globali iniciatyva</dc:creator>
  <cp:keywords/>
  <dc:description/>
  <cp:lastModifiedBy>globali iniciatyva</cp:lastModifiedBy>
  <cp:revision>18</cp:revision>
  <dcterms:created xsi:type="dcterms:W3CDTF">2015-03-25T11:38:00Z</dcterms:created>
  <dcterms:modified xsi:type="dcterms:W3CDTF">2015-03-29T17:24:00Z</dcterms:modified>
</cp:coreProperties>
</file>