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945" w:rsidRDefault="003B6945">
      <w:pPr>
        <w:rPr>
          <w:rFonts w:ascii="Verdana" w:hAnsi="Verdana"/>
          <w:color w:val="000000"/>
          <w:sz w:val="19"/>
          <w:szCs w:val="19"/>
          <w:shd w:val="clear" w:color="auto" w:fill="F9FAFA"/>
        </w:rPr>
      </w:pPr>
      <w:r>
        <w:rPr>
          <w:rFonts w:ascii="Verdana" w:hAnsi="Verdana"/>
          <w:color w:val="000000"/>
          <w:sz w:val="19"/>
          <w:szCs w:val="19"/>
          <w:shd w:val="clear" w:color="auto" w:fill="F9FAFA"/>
        </w:rPr>
        <w:t>Situations where Juan’s rights of access to mental health care were infringed</w:t>
      </w:r>
      <w:r w:rsidR="001C3122">
        <w:rPr>
          <w:rFonts w:ascii="Verdana" w:hAnsi="Verdana"/>
          <w:color w:val="000000"/>
          <w:sz w:val="19"/>
          <w:szCs w:val="19"/>
          <w:shd w:val="clear" w:color="auto" w:fill="F9FAFA"/>
        </w:rPr>
        <w:t>:</w:t>
      </w:r>
    </w:p>
    <w:p w:rsidR="003B6945" w:rsidRPr="001C3122" w:rsidRDefault="000B0554" w:rsidP="001C3122">
      <w:pPr>
        <w:pStyle w:val="ListParagraph"/>
        <w:numPr>
          <w:ilvl w:val="0"/>
          <w:numId w:val="1"/>
        </w:numPr>
        <w:ind w:left="851"/>
        <w:rPr>
          <w:rFonts w:ascii="Verdana" w:hAnsi="Verdana"/>
          <w:color w:val="000000"/>
          <w:sz w:val="19"/>
          <w:szCs w:val="19"/>
          <w:shd w:val="clear" w:color="auto" w:fill="F9FAFA"/>
        </w:rPr>
      </w:pPr>
      <w:r w:rsidRPr="001C3122">
        <w:rPr>
          <w:rFonts w:ascii="Verdana" w:hAnsi="Verdana"/>
          <w:color w:val="000000"/>
          <w:sz w:val="19"/>
          <w:szCs w:val="19"/>
          <w:shd w:val="clear" w:color="auto" w:fill="F9FAFA"/>
        </w:rPr>
        <w:t>She</w:t>
      </w:r>
      <w:r w:rsidR="003B6945" w:rsidRPr="001C3122">
        <w:rPr>
          <w:rFonts w:ascii="Verdana" w:hAnsi="Verdana"/>
          <w:color w:val="000000"/>
          <w:sz w:val="19"/>
          <w:szCs w:val="19"/>
          <w:shd w:val="clear" w:color="auto" w:fill="F9FAFA"/>
        </w:rPr>
        <w:t xml:space="preserve"> left me and </w:t>
      </w:r>
      <w:r w:rsidR="001C3122">
        <w:rPr>
          <w:rFonts w:ascii="Verdana" w:hAnsi="Verdana"/>
          <w:color w:val="000000"/>
          <w:sz w:val="19"/>
          <w:szCs w:val="19"/>
          <w:shd w:val="clear" w:color="auto" w:fill="F9FAFA"/>
        </w:rPr>
        <w:t xml:space="preserve">also took away my two children: </w:t>
      </w:r>
      <w:r w:rsidR="001C3122" w:rsidRPr="001C3122">
        <w:rPr>
          <w:rFonts w:ascii="Verdana" w:hAnsi="Verdana"/>
          <w:color w:val="FF0000"/>
          <w:sz w:val="19"/>
          <w:szCs w:val="19"/>
          <w:shd w:val="clear" w:color="auto" w:fill="F9FAFA"/>
        </w:rPr>
        <w:t>Respect for Home and family</w:t>
      </w:r>
      <w:r w:rsidR="00D45576">
        <w:rPr>
          <w:rFonts w:ascii="Verdana" w:hAnsi="Verdana"/>
          <w:color w:val="FF0000"/>
          <w:sz w:val="19"/>
          <w:szCs w:val="19"/>
          <w:shd w:val="clear" w:color="auto" w:fill="F9FAFA"/>
        </w:rPr>
        <w:t xml:space="preserve"> from UNCRPD</w:t>
      </w:r>
    </w:p>
    <w:p w:rsidR="003B6945" w:rsidRPr="001C3122" w:rsidRDefault="003B6945" w:rsidP="001C3122">
      <w:pPr>
        <w:pStyle w:val="ListParagraph"/>
        <w:numPr>
          <w:ilvl w:val="0"/>
          <w:numId w:val="1"/>
        </w:numPr>
        <w:ind w:left="851"/>
        <w:rPr>
          <w:rFonts w:ascii="Verdana" w:hAnsi="Verdana"/>
          <w:color w:val="000000"/>
          <w:sz w:val="19"/>
          <w:szCs w:val="19"/>
          <w:shd w:val="clear" w:color="auto" w:fill="F9FAFA"/>
        </w:rPr>
      </w:pPr>
      <w:r w:rsidRPr="001C3122">
        <w:rPr>
          <w:rFonts w:ascii="Verdana" w:hAnsi="Verdana"/>
          <w:color w:val="000000"/>
          <w:sz w:val="19"/>
          <w:szCs w:val="19"/>
          <w:shd w:val="clear" w:color="auto" w:fill="F9FAFA"/>
        </w:rPr>
        <w:t xml:space="preserve">I didn’t like to be locked up and I was afraid. </w:t>
      </w:r>
      <w:r w:rsidR="001C3122" w:rsidRPr="001C3122">
        <w:rPr>
          <w:rFonts w:ascii="Verdana" w:hAnsi="Verdana"/>
          <w:color w:val="FF0000"/>
          <w:sz w:val="19"/>
          <w:szCs w:val="19"/>
          <w:shd w:val="clear" w:color="auto" w:fill="F9FAFA"/>
        </w:rPr>
        <w:t>General principle (a)</w:t>
      </w:r>
      <w:r w:rsidR="00D45576">
        <w:rPr>
          <w:rFonts w:ascii="Verdana" w:hAnsi="Verdana"/>
          <w:color w:val="FF0000"/>
          <w:sz w:val="19"/>
          <w:szCs w:val="19"/>
          <w:shd w:val="clear" w:color="auto" w:fill="F9FAFA"/>
        </w:rPr>
        <w:t xml:space="preserve"> from UNCRPD</w:t>
      </w:r>
    </w:p>
    <w:p w:rsidR="003B6945" w:rsidRPr="00EC654D" w:rsidRDefault="003B6945" w:rsidP="00EC654D">
      <w:pPr>
        <w:pStyle w:val="ListParagraph"/>
        <w:numPr>
          <w:ilvl w:val="0"/>
          <w:numId w:val="1"/>
        </w:numPr>
        <w:ind w:left="851"/>
        <w:rPr>
          <w:rFonts w:ascii="Verdana" w:hAnsi="Verdana"/>
          <w:color w:val="000000"/>
          <w:sz w:val="19"/>
          <w:szCs w:val="19"/>
          <w:shd w:val="clear" w:color="auto" w:fill="F9FAFA"/>
        </w:rPr>
      </w:pPr>
      <w:r w:rsidRPr="001C3122">
        <w:rPr>
          <w:rFonts w:ascii="Verdana" w:hAnsi="Verdana"/>
          <w:color w:val="000000"/>
          <w:sz w:val="19"/>
          <w:szCs w:val="19"/>
          <w:shd w:val="clear" w:color="auto" w:fill="F9FAFA"/>
        </w:rPr>
        <w:t xml:space="preserve">We didn’t have lockers for our clothes and belongings, and sometimes other patients stole my cigarettes, shoes and other possessions. </w:t>
      </w:r>
      <w:r w:rsidR="001C3122" w:rsidRPr="001C3122">
        <w:rPr>
          <w:rFonts w:ascii="Verdana" w:hAnsi="Verdana"/>
          <w:color w:val="FF0000"/>
          <w:sz w:val="19"/>
          <w:szCs w:val="19"/>
          <w:shd w:val="clear" w:color="auto" w:fill="F9FAFA"/>
        </w:rPr>
        <w:t>Respect for privacy</w:t>
      </w:r>
      <w:r w:rsidR="00D45576">
        <w:rPr>
          <w:rFonts w:ascii="Verdana" w:hAnsi="Verdana"/>
          <w:color w:val="FF0000"/>
          <w:sz w:val="19"/>
          <w:szCs w:val="19"/>
          <w:shd w:val="clear" w:color="auto" w:fill="F9FAFA"/>
        </w:rPr>
        <w:t xml:space="preserve"> from UNCRPD</w:t>
      </w:r>
    </w:p>
    <w:p w:rsidR="003B6945" w:rsidRPr="001C3122" w:rsidRDefault="003B6945" w:rsidP="001C3122">
      <w:pPr>
        <w:pStyle w:val="ListParagraph"/>
        <w:numPr>
          <w:ilvl w:val="0"/>
          <w:numId w:val="1"/>
        </w:numPr>
        <w:ind w:left="851"/>
        <w:rPr>
          <w:rFonts w:ascii="Verdana" w:hAnsi="Verdana"/>
          <w:color w:val="000000"/>
          <w:sz w:val="19"/>
          <w:szCs w:val="19"/>
          <w:shd w:val="clear" w:color="auto" w:fill="F9FAFA"/>
        </w:rPr>
      </w:pPr>
      <w:r w:rsidRPr="001C3122">
        <w:rPr>
          <w:rFonts w:ascii="Verdana" w:hAnsi="Verdana"/>
          <w:color w:val="000000"/>
          <w:sz w:val="19"/>
          <w:szCs w:val="19"/>
          <w:shd w:val="clear" w:color="auto" w:fill="F9FAFA"/>
        </w:rPr>
        <w:t xml:space="preserve">I was only rarely tied to my bed. It was like being on holidays. </w:t>
      </w:r>
      <w:r w:rsidR="001C3122" w:rsidRPr="001C3122">
        <w:rPr>
          <w:rFonts w:ascii="Verdana" w:hAnsi="Verdana"/>
          <w:color w:val="FF0000"/>
          <w:sz w:val="19"/>
          <w:szCs w:val="19"/>
          <w:shd w:val="clear" w:color="auto" w:fill="F9FAFA"/>
        </w:rPr>
        <w:t>Freedom from torture or cruel, inhuman or degrading treatment or punishment</w:t>
      </w:r>
      <w:r w:rsidR="00D45576">
        <w:rPr>
          <w:rFonts w:ascii="Verdana" w:hAnsi="Verdana"/>
          <w:color w:val="FF0000"/>
          <w:sz w:val="19"/>
          <w:szCs w:val="19"/>
          <w:shd w:val="clear" w:color="auto" w:fill="F9FAFA"/>
        </w:rPr>
        <w:t xml:space="preserve"> from UNCRPD</w:t>
      </w:r>
    </w:p>
    <w:p w:rsidR="003B6945" w:rsidRPr="001C3122" w:rsidRDefault="003B6945" w:rsidP="001C3122">
      <w:pPr>
        <w:pStyle w:val="ListParagraph"/>
        <w:numPr>
          <w:ilvl w:val="0"/>
          <w:numId w:val="1"/>
        </w:numPr>
        <w:ind w:left="851"/>
        <w:rPr>
          <w:rFonts w:ascii="Verdana" w:hAnsi="Verdana"/>
          <w:color w:val="000000"/>
          <w:sz w:val="19"/>
          <w:szCs w:val="19"/>
          <w:shd w:val="clear" w:color="auto" w:fill="F9FAFA"/>
        </w:rPr>
      </w:pPr>
      <w:r w:rsidRPr="001C3122">
        <w:rPr>
          <w:rFonts w:ascii="Verdana" w:hAnsi="Verdana"/>
          <w:color w:val="000000"/>
          <w:sz w:val="19"/>
          <w:szCs w:val="19"/>
          <w:shd w:val="clear" w:color="auto" w:fill="F9FAFA"/>
        </w:rPr>
        <w:t xml:space="preserve">One time though, I saw an elderly man getting beaten by an orderly because he was resisting receiving an injection. That really disturbed me: people shouldn’t be treated like that. </w:t>
      </w:r>
      <w:r w:rsidR="00EC654D" w:rsidRPr="001C3122">
        <w:rPr>
          <w:rFonts w:ascii="Verdana" w:hAnsi="Verdana"/>
          <w:color w:val="FF0000"/>
          <w:sz w:val="19"/>
          <w:szCs w:val="19"/>
          <w:shd w:val="clear" w:color="auto" w:fill="F9FAFA"/>
        </w:rPr>
        <w:t>Freedom from torture or cruel, inhuman or degrading treatment or punishment</w:t>
      </w:r>
      <w:r w:rsidR="00EC654D">
        <w:rPr>
          <w:rFonts w:ascii="Verdana" w:hAnsi="Verdana"/>
          <w:color w:val="FF0000"/>
          <w:sz w:val="19"/>
          <w:szCs w:val="19"/>
          <w:shd w:val="clear" w:color="auto" w:fill="F9FAFA"/>
        </w:rPr>
        <w:t xml:space="preserve"> and </w:t>
      </w:r>
      <w:r w:rsidR="00EC654D" w:rsidRPr="001C3122">
        <w:rPr>
          <w:rFonts w:ascii="Verdana" w:hAnsi="Verdana"/>
          <w:color w:val="FF0000"/>
          <w:sz w:val="19"/>
          <w:szCs w:val="19"/>
          <w:shd w:val="clear" w:color="auto" w:fill="F9FAFA"/>
        </w:rPr>
        <w:t>General principle (a)</w:t>
      </w:r>
      <w:r w:rsidR="00D45576" w:rsidRPr="00D45576">
        <w:rPr>
          <w:rFonts w:ascii="Verdana" w:hAnsi="Verdana"/>
          <w:color w:val="FF0000"/>
          <w:sz w:val="19"/>
          <w:szCs w:val="19"/>
          <w:shd w:val="clear" w:color="auto" w:fill="F9FAFA"/>
        </w:rPr>
        <w:t xml:space="preserve"> </w:t>
      </w:r>
      <w:r w:rsidR="00D45576">
        <w:rPr>
          <w:rFonts w:ascii="Verdana" w:hAnsi="Verdana"/>
          <w:color w:val="FF0000"/>
          <w:sz w:val="19"/>
          <w:szCs w:val="19"/>
          <w:shd w:val="clear" w:color="auto" w:fill="F9FAFA"/>
        </w:rPr>
        <w:t>from UNCRPD</w:t>
      </w:r>
    </w:p>
    <w:p w:rsidR="003B6945" w:rsidRPr="001C3122" w:rsidRDefault="003B6945" w:rsidP="001C3122">
      <w:pPr>
        <w:pStyle w:val="ListParagraph"/>
        <w:numPr>
          <w:ilvl w:val="0"/>
          <w:numId w:val="1"/>
        </w:numPr>
        <w:ind w:left="851"/>
        <w:rPr>
          <w:rFonts w:ascii="Verdana" w:hAnsi="Verdana"/>
          <w:color w:val="000000"/>
          <w:sz w:val="19"/>
          <w:szCs w:val="19"/>
          <w:shd w:val="clear" w:color="auto" w:fill="F9FAFA"/>
        </w:rPr>
      </w:pPr>
      <w:r w:rsidRPr="001C3122">
        <w:rPr>
          <w:rFonts w:ascii="Verdana" w:hAnsi="Verdana"/>
          <w:color w:val="000000"/>
          <w:sz w:val="19"/>
          <w:szCs w:val="19"/>
          <w:shd w:val="clear" w:color="auto" w:fill="F9FAFA"/>
        </w:rPr>
        <w:t xml:space="preserve">Another time, my stepfather and my brother tied me up with a cord and brought me back to the hospital. </w:t>
      </w:r>
      <w:r w:rsidR="00EC654D" w:rsidRPr="001C3122">
        <w:rPr>
          <w:rFonts w:ascii="Verdana" w:hAnsi="Verdana"/>
          <w:color w:val="FF0000"/>
          <w:sz w:val="19"/>
          <w:szCs w:val="19"/>
          <w:shd w:val="clear" w:color="auto" w:fill="F9FAFA"/>
        </w:rPr>
        <w:t>Freedom from torture or cruel, inhuman or degrading treatment or punishment</w:t>
      </w:r>
      <w:r w:rsidR="00EC654D">
        <w:rPr>
          <w:rFonts w:ascii="Verdana" w:hAnsi="Verdana"/>
          <w:color w:val="FF0000"/>
          <w:sz w:val="19"/>
          <w:szCs w:val="19"/>
          <w:shd w:val="clear" w:color="auto" w:fill="F9FAFA"/>
        </w:rPr>
        <w:t xml:space="preserve"> and </w:t>
      </w:r>
      <w:r w:rsidR="00EC654D" w:rsidRPr="001C3122">
        <w:rPr>
          <w:rFonts w:ascii="Verdana" w:hAnsi="Verdana"/>
          <w:color w:val="FF0000"/>
          <w:sz w:val="19"/>
          <w:szCs w:val="19"/>
          <w:shd w:val="clear" w:color="auto" w:fill="F9FAFA"/>
        </w:rPr>
        <w:t>General principle (a)</w:t>
      </w:r>
      <w:r w:rsidR="00D45576">
        <w:rPr>
          <w:rFonts w:ascii="Verdana" w:hAnsi="Verdana"/>
          <w:color w:val="FF0000"/>
          <w:sz w:val="19"/>
          <w:szCs w:val="19"/>
          <w:shd w:val="clear" w:color="auto" w:fill="F9FAFA"/>
        </w:rPr>
        <w:t xml:space="preserve"> from UNCRPD</w:t>
      </w:r>
    </w:p>
    <w:p w:rsidR="003B6945" w:rsidRPr="001C3122" w:rsidRDefault="003B6945" w:rsidP="001C3122">
      <w:pPr>
        <w:pStyle w:val="ListParagraph"/>
        <w:numPr>
          <w:ilvl w:val="0"/>
          <w:numId w:val="1"/>
        </w:numPr>
        <w:ind w:left="851"/>
        <w:rPr>
          <w:rFonts w:ascii="Verdana" w:hAnsi="Verdana"/>
          <w:color w:val="000000"/>
          <w:sz w:val="19"/>
          <w:szCs w:val="19"/>
          <w:shd w:val="clear" w:color="auto" w:fill="F9FAFA"/>
        </w:rPr>
      </w:pPr>
      <w:r w:rsidRPr="001C3122">
        <w:rPr>
          <w:rFonts w:ascii="Verdana" w:hAnsi="Verdana"/>
          <w:color w:val="000000"/>
          <w:sz w:val="19"/>
          <w:szCs w:val="19"/>
          <w:shd w:val="clear" w:color="auto" w:fill="F9FAFA"/>
        </w:rPr>
        <w:t xml:space="preserve">When I arrived at the hospital, I was put into a straitjacket and thrown to the floor by two orderlies. </w:t>
      </w:r>
      <w:r w:rsidR="00EC654D" w:rsidRPr="001C3122">
        <w:rPr>
          <w:rFonts w:ascii="Verdana" w:hAnsi="Verdana"/>
          <w:color w:val="FF0000"/>
          <w:sz w:val="19"/>
          <w:szCs w:val="19"/>
          <w:shd w:val="clear" w:color="auto" w:fill="F9FAFA"/>
        </w:rPr>
        <w:t>Freedom from torture or cruel, inhuman or degrading treatment or punishment</w:t>
      </w:r>
      <w:r w:rsidR="00EC654D">
        <w:rPr>
          <w:rFonts w:ascii="Verdana" w:hAnsi="Verdana"/>
          <w:color w:val="FF0000"/>
          <w:sz w:val="19"/>
          <w:szCs w:val="19"/>
          <w:shd w:val="clear" w:color="auto" w:fill="F9FAFA"/>
        </w:rPr>
        <w:t xml:space="preserve"> and </w:t>
      </w:r>
      <w:r w:rsidR="00EC654D" w:rsidRPr="001C3122">
        <w:rPr>
          <w:rFonts w:ascii="Verdana" w:hAnsi="Verdana"/>
          <w:color w:val="FF0000"/>
          <w:sz w:val="19"/>
          <w:szCs w:val="19"/>
          <w:shd w:val="clear" w:color="auto" w:fill="F9FAFA"/>
        </w:rPr>
        <w:t>General principle (a)</w:t>
      </w:r>
      <w:r w:rsidR="00D45576">
        <w:rPr>
          <w:rFonts w:ascii="Verdana" w:hAnsi="Verdana"/>
          <w:color w:val="FF0000"/>
          <w:sz w:val="19"/>
          <w:szCs w:val="19"/>
          <w:shd w:val="clear" w:color="auto" w:fill="F9FAFA"/>
        </w:rPr>
        <w:t xml:space="preserve"> from UNCRPD</w:t>
      </w:r>
    </w:p>
    <w:p w:rsidR="003B6945" w:rsidRPr="001C3122" w:rsidRDefault="003B6945" w:rsidP="001C3122">
      <w:pPr>
        <w:pStyle w:val="ListParagraph"/>
        <w:numPr>
          <w:ilvl w:val="0"/>
          <w:numId w:val="1"/>
        </w:numPr>
        <w:ind w:left="851"/>
        <w:rPr>
          <w:rFonts w:ascii="Verdana" w:hAnsi="Verdana"/>
          <w:color w:val="000000"/>
          <w:sz w:val="19"/>
          <w:szCs w:val="19"/>
          <w:shd w:val="clear" w:color="auto" w:fill="F9FAFA"/>
        </w:rPr>
      </w:pPr>
      <w:r w:rsidRPr="001C3122">
        <w:rPr>
          <w:rFonts w:ascii="Verdana" w:hAnsi="Verdana"/>
          <w:color w:val="000000"/>
          <w:sz w:val="19"/>
          <w:szCs w:val="19"/>
          <w:shd w:val="clear" w:color="auto" w:fill="F9FAFA"/>
        </w:rPr>
        <w:t xml:space="preserve">The only problem was that sometimes I couldn’t afford the bus fare needed to get to the clinic. </w:t>
      </w:r>
      <w:r w:rsidR="00EC654D" w:rsidRPr="00EC654D">
        <w:rPr>
          <w:rFonts w:ascii="Verdana" w:hAnsi="Verdana"/>
          <w:color w:val="FF0000"/>
          <w:sz w:val="19"/>
          <w:szCs w:val="19"/>
          <w:shd w:val="clear" w:color="auto" w:fill="F9FAFA"/>
        </w:rPr>
        <w:t>Right to Health</w:t>
      </w:r>
      <w:r w:rsidR="00D45576">
        <w:rPr>
          <w:rFonts w:ascii="Verdana" w:hAnsi="Verdana"/>
          <w:color w:val="FF0000"/>
          <w:sz w:val="19"/>
          <w:szCs w:val="19"/>
          <w:shd w:val="clear" w:color="auto" w:fill="F9FAFA"/>
        </w:rPr>
        <w:t xml:space="preserve"> from UNCRPD</w:t>
      </w:r>
    </w:p>
    <w:p w:rsidR="003B6945" w:rsidRPr="001C3122" w:rsidRDefault="003B6945" w:rsidP="001C3122">
      <w:pPr>
        <w:pStyle w:val="ListParagraph"/>
        <w:numPr>
          <w:ilvl w:val="0"/>
          <w:numId w:val="1"/>
        </w:numPr>
        <w:ind w:left="851"/>
        <w:rPr>
          <w:rFonts w:ascii="Verdana" w:hAnsi="Verdana"/>
          <w:color w:val="000000"/>
          <w:sz w:val="19"/>
          <w:szCs w:val="19"/>
          <w:shd w:val="clear" w:color="auto" w:fill="F9FAFA"/>
        </w:rPr>
      </w:pPr>
      <w:r w:rsidRPr="001C3122">
        <w:rPr>
          <w:rFonts w:ascii="Verdana" w:hAnsi="Verdana"/>
          <w:color w:val="000000"/>
          <w:sz w:val="19"/>
          <w:szCs w:val="19"/>
          <w:shd w:val="clear" w:color="auto" w:fill="F9FAFA"/>
        </w:rPr>
        <w:t xml:space="preserve">I could work again but the jobs usually didn’t last long or pay well. I missed out on better work opportunities because people knew I was paranoid schizophrenic and were afraid to recommend me. </w:t>
      </w:r>
      <w:r w:rsidR="00EC654D" w:rsidRPr="00EC654D">
        <w:rPr>
          <w:rFonts w:ascii="Verdana" w:hAnsi="Verdana"/>
          <w:color w:val="FF0000"/>
          <w:sz w:val="19"/>
          <w:szCs w:val="19"/>
          <w:shd w:val="clear" w:color="auto" w:fill="F9FAFA"/>
        </w:rPr>
        <w:t>Work and employment (a)</w:t>
      </w:r>
      <w:r w:rsidR="00D45576">
        <w:rPr>
          <w:rFonts w:ascii="Verdana" w:hAnsi="Verdana"/>
          <w:color w:val="FF0000"/>
          <w:sz w:val="19"/>
          <w:szCs w:val="19"/>
          <w:shd w:val="clear" w:color="auto" w:fill="F9FAFA"/>
        </w:rPr>
        <w:t xml:space="preserve"> from UNCRPD</w:t>
      </w:r>
      <w:r w:rsidR="00C525BB">
        <w:rPr>
          <w:rFonts w:ascii="Verdana" w:hAnsi="Verdana"/>
          <w:color w:val="FF0000"/>
          <w:sz w:val="19"/>
          <w:szCs w:val="19"/>
          <w:shd w:val="clear" w:color="auto" w:fill="F9FAFA"/>
        </w:rPr>
        <w:t xml:space="preserve"> and part 2 from ICESCR</w:t>
      </w:r>
    </w:p>
    <w:p w:rsidR="000B0554" w:rsidRDefault="000B0554">
      <w:pPr>
        <w:rPr>
          <w:rFonts w:ascii="Verdana" w:hAnsi="Verdana"/>
          <w:color w:val="000000"/>
          <w:sz w:val="19"/>
          <w:szCs w:val="19"/>
          <w:shd w:val="clear" w:color="auto" w:fill="F9FAFA"/>
        </w:rPr>
      </w:pPr>
      <w:r>
        <w:rPr>
          <w:rFonts w:ascii="Verdana" w:hAnsi="Verdana"/>
          <w:color w:val="000000"/>
          <w:sz w:val="19"/>
          <w:szCs w:val="19"/>
          <w:shd w:val="clear" w:color="auto" w:fill="F9FAFA"/>
        </w:rPr>
        <w:br w:type="page"/>
      </w:r>
    </w:p>
    <w:p w:rsidR="00C43B4B" w:rsidRDefault="00EC654D">
      <w:pPr>
        <w:rPr>
          <w:rFonts w:ascii="Verdana" w:hAnsi="Verdana"/>
          <w:color w:val="000000"/>
          <w:sz w:val="19"/>
          <w:szCs w:val="19"/>
          <w:shd w:val="clear" w:color="auto" w:fill="F9FAFA"/>
        </w:rPr>
      </w:pPr>
      <w:r>
        <w:rPr>
          <w:rFonts w:ascii="Verdana" w:hAnsi="Verdana"/>
          <w:color w:val="000000"/>
          <w:sz w:val="19"/>
          <w:szCs w:val="19"/>
          <w:shd w:val="clear" w:color="auto" w:fill="F9FAFA"/>
        </w:rPr>
        <w:lastRenderedPageBreak/>
        <w:t xml:space="preserve">Situations </w:t>
      </w:r>
      <w:r w:rsidR="003B6945">
        <w:rPr>
          <w:rFonts w:ascii="Verdana" w:hAnsi="Verdana"/>
          <w:color w:val="000000"/>
          <w:sz w:val="19"/>
          <w:szCs w:val="19"/>
          <w:shd w:val="clear" w:color="auto" w:fill="F9FAFA"/>
        </w:rPr>
        <w:t>where Juan’s rights of access to mental health care were adequately fulfilled</w:t>
      </w:r>
      <w:r>
        <w:rPr>
          <w:rFonts w:ascii="Verdana" w:hAnsi="Verdana"/>
          <w:color w:val="000000"/>
          <w:sz w:val="19"/>
          <w:szCs w:val="19"/>
          <w:shd w:val="clear" w:color="auto" w:fill="F9FAFA"/>
        </w:rPr>
        <w:t>:</w:t>
      </w:r>
    </w:p>
    <w:p w:rsidR="003B6945" w:rsidRPr="008F4398" w:rsidRDefault="003B6945" w:rsidP="00EC654D">
      <w:pPr>
        <w:pStyle w:val="ListParagraph"/>
        <w:numPr>
          <w:ilvl w:val="0"/>
          <w:numId w:val="2"/>
        </w:numPr>
        <w:rPr>
          <w:rFonts w:ascii="Verdana" w:hAnsi="Verdana"/>
          <w:color w:val="FF0000"/>
          <w:sz w:val="19"/>
          <w:szCs w:val="19"/>
          <w:shd w:val="clear" w:color="auto" w:fill="F9FAFA"/>
        </w:rPr>
      </w:pPr>
      <w:r w:rsidRPr="00EC654D">
        <w:rPr>
          <w:rFonts w:ascii="Verdana" w:hAnsi="Verdana"/>
          <w:color w:val="000000"/>
          <w:sz w:val="19"/>
          <w:szCs w:val="19"/>
          <w:shd w:val="clear" w:color="auto" w:fill="F9FAFA"/>
        </w:rPr>
        <w:t>The treatment was generally good, though the buildings were bitterly cold. The food was good, too</w:t>
      </w:r>
      <w:r w:rsidR="00B668A1">
        <w:rPr>
          <w:rFonts w:ascii="Verdana" w:hAnsi="Verdana"/>
          <w:color w:val="000000"/>
          <w:sz w:val="19"/>
          <w:szCs w:val="19"/>
          <w:shd w:val="clear" w:color="auto" w:fill="F9FAFA"/>
        </w:rPr>
        <w:t>.</w:t>
      </w:r>
      <w:r w:rsidR="001D5198">
        <w:rPr>
          <w:rFonts w:ascii="Verdana" w:hAnsi="Verdana"/>
          <w:color w:val="000000"/>
          <w:sz w:val="19"/>
          <w:szCs w:val="19"/>
          <w:shd w:val="clear" w:color="auto" w:fill="F9FAFA"/>
        </w:rPr>
        <w:t xml:space="preserve"> </w:t>
      </w:r>
      <w:bookmarkStart w:id="0" w:name="_GoBack"/>
      <w:r w:rsidR="001D5198" w:rsidRPr="008F4398">
        <w:rPr>
          <w:rFonts w:ascii="Verdana" w:hAnsi="Verdana"/>
          <w:color w:val="FF0000"/>
          <w:sz w:val="19"/>
          <w:szCs w:val="19"/>
          <w:shd w:val="clear" w:color="auto" w:fill="F9FAFA"/>
        </w:rPr>
        <w:t>Right to adequate food and to adequate housing under right to adequate standard of living from ICESCR</w:t>
      </w:r>
    </w:p>
    <w:bookmarkEnd w:id="0"/>
    <w:p w:rsidR="003B6945" w:rsidRPr="00EC654D" w:rsidRDefault="003B6945" w:rsidP="00EC654D">
      <w:pPr>
        <w:pStyle w:val="ListParagraph"/>
        <w:numPr>
          <w:ilvl w:val="0"/>
          <w:numId w:val="2"/>
        </w:numPr>
        <w:rPr>
          <w:rFonts w:ascii="Verdana" w:hAnsi="Verdana"/>
          <w:color w:val="000000"/>
          <w:sz w:val="19"/>
          <w:szCs w:val="19"/>
          <w:shd w:val="clear" w:color="auto" w:fill="F9FAFA"/>
        </w:rPr>
      </w:pPr>
      <w:proofErr w:type="gramStart"/>
      <w:r w:rsidRPr="00EC654D">
        <w:rPr>
          <w:rFonts w:ascii="Verdana" w:hAnsi="Verdana"/>
          <w:color w:val="000000"/>
          <w:sz w:val="19"/>
          <w:szCs w:val="19"/>
          <w:shd w:val="clear" w:color="auto" w:fill="F9FAFA"/>
        </w:rPr>
        <w:t>they</w:t>
      </w:r>
      <w:proofErr w:type="gramEnd"/>
      <w:r w:rsidRPr="00EC654D">
        <w:rPr>
          <w:rFonts w:ascii="Verdana" w:hAnsi="Verdana"/>
          <w:color w:val="000000"/>
          <w:sz w:val="19"/>
          <w:szCs w:val="19"/>
          <w:shd w:val="clear" w:color="auto" w:fill="F9FAFA"/>
        </w:rPr>
        <w:t xml:space="preserve"> gave me free medications and an injection every month. I liked the psychiatrists: they treated me well and the medications seemed to help me.</w:t>
      </w:r>
      <w:r w:rsidR="00EC654D">
        <w:rPr>
          <w:rFonts w:ascii="Verdana" w:hAnsi="Verdana"/>
          <w:color w:val="000000"/>
          <w:sz w:val="19"/>
          <w:szCs w:val="19"/>
          <w:shd w:val="clear" w:color="auto" w:fill="F9FAFA"/>
        </w:rPr>
        <w:t xml:space="preserve"> </w:t>
      </w:r>
      <w:r w:rsidR="00EC654D" w:rsidRPr="00EC654D">
        <w:rPr>
          <w:rFonts w:ascii="Verdana" w:hAnsi="Verdana"/>
          <w:color w:val="FF0000"/>
          <w:sz w:val="19"/>
          <w:szCs w:val="19"/>
          <w:shd w:val="clear" w:color="auto" w:fill="F9FAFA"/>
        </w:rPr>
        <w:t>Right to health</w:t>
      </w:r>
      <w:r w:rsidR="00D45576">
        <w:rPr>
          <w:rFonts w:ascii="Verdana" w:hAnsi="Verdana"/>
          <w:color w:val="FF0000"/>
          <w:sz w:val="19"/>
          <w:szCs w:val="19"/>
          <w:shd w:val="clear" w:color="auto" w:fill="F9FAFA"/>
        </w:rPr>
        <w:t xml:space="preserve"> from UNCRPD</w:t>
      </w:r>
      <w:r w:rsidR="001D5198">
        <w:rPr>
          <w:rFonts w:ascii="Verdana" w:hAnsi="Verdana"/>
          <w:color w:val="FF0000"/>
          <w:sz w:val="19"/>
          <w:szCs w:val="19"/>
          <w:shd w:val="clear" w:color="auto" w:fill="F9FAFA"/>
        </w:rPr>
        <w:t xml:space="preserve"> and ICESCR</w:t>
      </w:r>
    </w:p>
    <w:p w:rsidR="003B6945" w:rsidRPr="00EC654D" w:rsidRDefault="003B6945" w:rsidP="00EC654D">
      <w:pPr>
        <w:pStyle w:val="ListParagraph"/>
        <w:numPr>
          <w:ilvl w:val="0"/>
          <w:numId w:val="2"/>
        </w:numPr>
        <w:rPr>
          <w:rFonts w:ascii="Verdana" w:hAnsi="Verdana"/>
          <w:color w:val="000000"/>
          <w:sz w:val="19"/>
          <w:szCs w:val="19"/>
          <w:shd w:val="clear" w:color="auto" w:fill="F9FAFA"/>
        </w:rPr>
      </w:pPr>
      <w:r w:rsidRPr="00EC654D">
        <w:rPr>
          <w:rFonts w:ascii="Verdana" w:hAnsi="Verdana"/>
          <w:color w:val="000000"/>
          <w:sz w:val="19"/>
          <w:szCs w:val="19"/>
          <w:shd w:val="clear" w:color="auto" w:fill="F9FAFA"/>
        </w:rPr>
        <w:t>I receive a pension of around US$ 90 per month</w:t>
      </w:r>
    </w:p>
    <w:p w:rsidR="003B6945" w:rsidRPr="00EC654D" w:rsidRDefault="003B6945" w:rsidP="00EC654D">
      <w:pPr>
        <w:pStyle w:val="ListParagraph"/>
        <w:numPr>
          <w:ilvl w:val="0"/>
          <w:numId w:val="2"/>
        </w:numPr>
        <w:rPr>
          <w:rFonts w:ascii="Verdana" w:hAnsi="Verdana"/>
          <w:color w:val="000000"/>
          <w:sz w:val="19"/>
          <w:szCs w:val="19"/>
          <w:shd w:val="clear" w:color="auto" w:fill="F9FAFA"/>
        </w:rPr>
      </w:pPr>
      <w:r w:rsidRPr="00EC654D">
        <w:rPr>
          <w:rFonts w:ascii="Verdana" w:hAnsi="Verdana"/>
          <w:color w:val="000000"/>
          <w:sz w:val="19"/>
          <w:szCs w:val="19"/>
          <w:shd w:val="clear" w:color="auto" w:fill="F9FAFA"/>
        </w:rPr>
        <w:t>One day, about a year ago, the psychiatrist told me that the health service was moving to my municipality, and that I could see her at my health centre, which is only three blocks from my house. The same psychiatrist has seen me at my local health centre over the past year.</w:t>
      </w:r>
      <w:r w:rsidR="00EC654D">
        <w:rPr>
          <w:rFonts w:ascii="Verdana" w:hAnsi="Verdana"/>
          <w:color w:val="000000"/>
          <w:sz w:val="19"/>
          <w:szCs w:val="19"/>
          <w:shd w:val="clear" w:color="auto" w:fill="F9FAFA"/>
        </w:rPr>
        <w:t xml:space="preserve"> </w:t>
      </w:r>
      <w:r w:rsidR="00EC654D" w:rsidRPr="00EC654D">
        <w:rPr>
          <w:rFonts w:ascii="Verdana" w:hAnsi="Verdana"/>
          <w:color w:val="FF0000"/>
          <w:sz w:val="19"/>
          <w:szCs w:val="19"/>
          <w:shd w:val="clear" w:color="auto" w:fill="F9FAFA"/>
        </w:rPr>
        <w:t>Right to health and Living independently and being included in the community</w:t>
      </w:r>
      <w:r w:rsidR="00D45576">
        <w:rPr>
          <w:rFonts w:ascii="Verdana" w:hAnsi="Verdana"/>
          <w:color w:val="FF0000"/>
          <w:sz w:val="19"/>
          <w:szCs w:val="19"/>
          <w:shd w:val="clear" w:color="auto" w:fill="F9FAFA"/>
        </w:rPr>
        <w:t xml:space="preserve"> from UNCRPD</w:t>
      </w:r>
    </w:p>
    <w:p w:rsidR="0025171E" w:rsidRPr="00EC654D" w:rsidRDefault="003B6945" w:rsidP="00EC654D">
      <w:pPr>
        <w:pStyle w:val="ListParagraph"/>
        <w:numPr>
          <w:ilvl w:val="0"/>
          <w:numId w:val="2"/>
        </w:numPr>
        <w:rPr>
          <w:rFonts w:ascii="Verdana" w:hAnsi="Verdana"/>
          <w:color w:val="000000"/>
          <w:sz w:val="19"/>
          <w:szCs w:val="19"/>
          <w:shd w:val="clear" w:color="auto" w:fill="F9FAFA"/>
        </w:rPr>
      </w:pPr>
      <w:r w:rsidRPr="00EC654D">
        <w:rPr>
          <w:rFonts w:ascii="Verdana" w:hAnsi="Verdana"/>
          <w:color w:val="000000"/>
          <w:sz w:val="19"/>
          <w:szCs w:val="19"/>
          <w:shd w:val="clear" w:color="auto" w:fill="F9FAFA"/>
        </w:rPr>
        <w:t>She also told me that as long as I continued to do well, I could follow up with the primary care doctors at the clinic. The doctors now give me the same pills that the psychiatrist used to give me, and I get the same injection every month at the centre, too.</w:t>
      </w:r>
      <w:r w:rsidR="00EC654D">
        <w:rPr>
          <w:rFonts w:ascii="Verdana" w:hAnsi="Verdana"/>
          <w:color w:val="000000"/>
          <w:sz w:val="19"/>
          <w:szCs w:val="19"/>
          <w:shd w:val="clear" w:color="auto" w:fill="F9FAFA"/>
        </w:rPr>
        <w:t xml:space="preserve"> </w:t>
      </w:r>
      <w:r w:rsidR="00EC654D" w:rsidRPr="00EC654D">
        <w:rPr>
          <w:rFonts w:ascii="Verdana" w:hAnsi="Verdana"/>
          <w:color w:val="FF0000"/>
          <w:sz w:val="19"/>
          <w:szCs w:val="19"/>
          <w:shd w:val="clear" w:color="auto" w:fill="F9FAFA"/>
        </w:rPr>
        <w:t>Right to health and Living independently and being included in the community</w:t>
      </w:r>
      <w:r w:rsidR="00D45576">
        <w:rPr>
          <w:rFonts w:ascii="Verdana" w:hAnsi="Verdana"/>
          <w:color w:val="FF0000"/>
          <w:sz w:val="19"/>
          <w:szCs w:val="19"/>
          <w:shd w:val="clear" w:color="auto" w:fill="F9FAFA"/>
        </w:rPr>
        <w:t xml:space="preserve"> from UNCRPD</w:t>
      </w:r>
    </w:p>
    <w:p w:rsidR="0025171E" w:rsidRPr="00EC654D" w:rsidRDefault="003B6945" w:rsidP="00EC654D">
      <w:pPr>
        <w:pStyle w:val="ListParagraph"/>
        <w:numPr>
          <w:ilvl w:val="0"/>
          <w:numId w:val="2"/>
        </w:numPr>
        <w:rPr>
          <w:rFonts w:ascii="Verdana" w:hAnsi="Verdana"/>
          <w:color w:val="000000"/>
          <w:sz w:val="19"/>
          <w:szCs w:val="19"/>
          <w:shd w:val="clear" w:color="auto" w:fill="F9FAFA"/>
        </w:rPr>
      </w:pPr>
      <w:r w:rsidRPr="00EC654D">
        <w:rPr>
          <w:rFonts w:ascii="Verdana" w:hAnsi="Verdana"/>
          <w:color w:val="000000"/>
          <w:sz w:val="19"/>
          <w:szCs w:val="19"/>
          <w:shd w:val="clear" w:color="auto" w:fill="F9FAFA"/>
        </w:rPr>
        <w:t xml:space="preserve">I can see a psychologist here when I have problems. </w:t>
      </w:r>
      <w:r w:rsidR="008F4398" w:rsidRPr="00EC654D">
        <w:rPr>
          <w:rFonts w:ascii="Verdana" w:hAnsi="Verdana"/>
          <w:color w:val="FF0000"/>
          <w:sz w:val="19"/>
          <w:szCs w:val="19"/>
          <w:shd w:val="clear" w:color="auto" w:fill="F9FAFA"/>
        </w:rPr>
        <w:t>Right to health and Living independently and being included in the community</w:t>
      </w:r>
      <w:r w:rsidR="008F4398">
        <w:rPr>
          <w:rFonts w:ascii="Verdana" w:hAnsi="Verdana"/>
          <w:color w:val="FF0000"/>
          <w:sz w:val="19"/>
          <w:szCs w:val="19"/>
          <w:shd w:val="clear" w:color="auto" w:fill="F9FAFA"/>
        </w:rPr>
        <w:t xml:space="preserve"> from UNCRPD</w:t>
      </w:r>
    </w:p>
    <w:p w:rsidR="00B668A1" w:rsidRDefault="003B6945" w:rsidP="00EC654D">
      <w:pPr>
        <w:pStyle w:val="ListParagraph"/>
        <w:numPr>
          <w:ilvl w:val="0"/>
          <w:numId w:val="2"/>
        </w:numPr>
        <w:rPr>
          <w:rFonts w:ascii="Verdana" w:hAnsi="Verdana"/>
          <w:color w:val="000000"/>
          <w:sz w:val="19"/>
          <w:szCs w:val="19"/>
          <w:shd w:val="clear" w:color="auto" w:fill="F9FAFA"/>
        </w:rPr>
      </w:pPr>
      <w:r w:rsidRPr="00EC654D">
        <w:rPr>
          <w:rFonts w:ascii="Verdana" w:hAnsi="Verdana"/>
          <w:color w:val="000000"/>
          <w:sz w:val="19"/>
          <w:szCs w:val="19"/>
          <w:shd w:val="clear" w:color="auto" w:fill="F9FAFA"/>
        </w:rPr>
        <w:t>I also can see a doctor when I’m not feeling well physically. I’m doing well now; I haven’t been back to the psychiatric hospital in four years. Soon, Maria and I will move to our own home. I’m getting along very well with my two adult children. I’m a happy man now, with my wife, my children, my mama and my stepfather. Being healthy is beautiful. With my illness my personality was dulled, and all my friends left me. Now I’m getting back my personality – and my life.</w:t>
      </w:r>
      <w:r w:rsidR="008F4398">
        <w:rPr>
          <w:rFonts w:ascii="Verdana" w:hAnsi="Verdana"/>
          <w:color w:val="000000"/>
          <w:sz w:val="19"/>
          <w:szCs w:val="19"/>
          <w:shd w:val="clear" w:color="auto" w:fill="F9FAFA"/>
        </w:rPr>
        <w:t xml:space="preserve"> </w:t>
      </w:r>
      <w:r w:rsidR="008F4398" w:rsidRPr="00EC654D">
        <w:rPr>
          <w:rFonts w:ascii="Verdana" w:hAnsi="Verdana"/>
          <w:color w:val="FF0000"/>
          <w:sz w:val="19"/>
          <w:szCs w:val="19"/>
          <w:shd w:val="clear" w:color="auto" w:fill="F9FAFA"/>
        </w:rPr>
        <w:t>Right to health and Living independently and being included in the community</w:t>
      </w:r>
      <w:r w:rsidR="008F4398">
        <w:rPr>
          <w:rFonts w:ascii="Verdana" w:hAnsi="Verdana"/>
          <w:color w:val="FF0000"/>
          <w:sz w:val="19"/>
          <w:szCs w:val="19"/>
          <w:shd w:val="clear" w:color="auto" w:fill="F9FAFA"/>
        </w:rPr>
        <w:t xml:space="preserve"> from UNCRPD</w:t>
      </w:r>
    </w:p>
    <w:p w:rsidR="00B668A1" w:rsidRDefault="00B668A1">
      <w:pPr>
        <w:rPr>
          <w:rFonts w:ascii="Verdana" w:hAnsi="Verdana"/>
          <w:color w:val="000000"/>
          <w:sz w:val="19"/>
          <w:szCs w:val="19"/>
          <w:shd w:val="clear" w:color="auto" w:fill="F9FAFA"/>
        </w:rPr>
      </w:pPr>
      <w:r>
        <w:rPr>
          <w:rFonts w:ascii="Verdana" w:hAnsi="Verdana"/>
          <w:color w:val="000000"/>
          <w:sz w:val="19"/>
          <w:szCs w:val="19"/>
          <w:shd w:val="clear" w:color="auto" w:fill="F9FAFA"/>
        </w:rPr>
        <w:br w:type="page"/>
      </w:r>
    </w:p>
    <w:p w:rsidR="00373988" w:rsidRDefault="00B668A1" w:rsidP="00AB6DB1">
      <w:pPr>
        <w:pStyle w:val="ListParagraph"/>
        <w:spacing w:line="360" w:lineRule="auto"/>
        <w:rPr>
          <w:rFonts w:ascii="Verdana" w:hAnsi="Verdana"/>
          <w:color w:val="000000"/>
          <w:sz w:val="19"/>
          <w:szCs w:val="19"/>
          <w:shd w:val="clear" w:color="auto" w:fill="F9FAFA"/>
        </w:rPr>
      </w:pPr>
      <w:r>
        <w:rPr>
          <w:rFonts w:ascii="Verdana" w:hAnsi="Verdana"/>
          <w:color w:val="000000"/>
          <w:sz w:val="19"/>
          <w:szCs w:val="19"/>
          <w:shd w:val="clear" w:color="auto" w:fill="F9FAFA"/>
        </w:rPr>
        <w:lastRenderedPageBreak/>
        <w:t>Talking about personal experience from being resident doctor to consultant psychiatrist, we, as resident doctors were having duties to attend a camp in village 100kms away from the big city, which was held fortnightly.</w:t>
      </w:r>
      <w:r w:rsidR="00E335DD">
        <w:rPr>
          <w:rFonts w:ascii="Verdana" w:hAnsi="Verdana"/>
          <w:color w:val="000000"/>
          <w:sz w:val="19"/>
          <w:szCs w:val="19"/>
          <w:shd w:val="clear" w:color="auto" w:fill="F9FAFA"/>
        </w:rPr>
        <w:t xml:space="preserve"> Though it i</w:t>
      </w:r>
      <w:r>
        <w:rPr>
          <w:rFonts w:ascii="Verdana" w:hAnsi="Verdana"/>
          <w:color w:val="000000"/>
          <w:sz w:val="19"/>
          <w:szCs w:val="19"/>
          <w:shd w:val="clear" w:color="auto" w:fill="F9FAFA"/>
        </w:rPr>
        <w:t>s 100km away from the city, the service users who were coming to this camp were coming from the similar or more distance from the</w:t>
      </w:r>
      <w:r w:rsidR="00080894">
        <w:rPr>
          <w:rFonts w:ascii="Verdana" w:hAnsi="Verdana"/>
          <w:color w:val="000000"/>
          <w:sz w:val="19"/>
          <w:szCs w:val="19"/>
          <w:shd w:val="clear" w:color="auto" w:fill="F9FAFA"/>
        </w:rPr>
        <w:t xml:space="preserve"> other</w:t>
      </w:r>
      <w:r>
        <w:rPr>
          <w:rFonts w:ascii="Verdana" w:hAnsi="Verdana"/>
          <w:color w:val="000000"/>
          <w:sz w:val="19"/>
          <w:szCs w:val="19"/>
          <w:shd w:val="clear" w:color="auto" w:fill="F9FAFA"/>
        </w:rPr>
        <w:t xml:space="preserve"> village.</w:t>
      </w:r>
      <w:r w:rsidR="00373988">
        <w:rPr>
          <w:rFonts w:ascii="Verdana" w:hAnsi="Verdana"/>
          <w:color w:val="000000"/>
          <w:sz w:val="19"/>
          <w:szCs w:val="19"/>
          <w:shd w:val="clear" w:color="auto" w:fill="F9FAFA"/>
        </w:rPr>
        <w:t xml:space="preserve"> So if they miss the bus they won’t be able to get the treatment</w:t>
      </w:r>
      <w:r w:rsidR="00E335DD">
        <w:rPr>
          <w:rFonts w:ascii="Verdana" w:hAnsi="Verdana"/>
          <w:color w:val="000000"/>
          <w:sz w:val="19"/>
          <w:szCs w:val="19"/>
          <w:shd w:val="clear" w:color="auto" w:fill="F9FAFA"/>
        </w:rPr>
        <w:t xml:space="preserve"> for next 15 days</w:t>
      </w:r>
      <w:r w:rsidR="00373988">
        <w:rPr>
          <w:rFonts w:ascii="Verdana" w:hAnsi="Verdana"/>
          <w:color w:val="000000"/>
          <w:sz w:val="19"/>
          <w:szCs w:val="19"/>
          <w:shd w:val="clear" w:color="auto" w:fill="F9FAFA"/>
        </w:rPr>
        <w:t xml:space="preserve">. It </w:t>
      </w:r>
      <w:r w:rsidR="00E335DD">
        <w:rPr>
          <w:rFonts w:ascii="Verdana" w:hAnsi="Verdana"/>
          <w:color w:val="000000"/>
          <w:sz w:val="19"/>
          <w:szCs w:val="19"/>
          <w:shd w:val="clear" w:color="auto" w:fill="F9FAFA"/>
        </w:rPr>
        <w:t xml:space="preserve">is </w:t>
      </w:r>
      <w:r w:rsidR="00373988">
        <w:rPr>
          <w:rFonts w:ascii="Verdana" w:hAnsi="Verdana"/>
          <w:color w:val="000000"/>
          <w:sz w:val="19"/>
          <w:szCs w:val="19"/>
          <w:shd w:val="clear" w:color="auto" w:fill="F9FAFA"/>
        </w:rPr>
        <w:t>also dependent on the weather. In monsoon many of the roads are covered by water hampering the transportation services. So many of the treated and well doing service users relapse.</w:t>
      </w:r>
    </w:p>
    <w:p w:rsidR="00080894" w:rsidRDefault="00080894" w:rsidP="00AB6DB1">
      <w:pPr>
        <w:pStyle w:val="ListParagraph"/>
        <w:spacing w:line="360" w:lineRule="auto"/>
        <w:rPr>
          <w:rFonts w:ascii="Verdana" w:hAnsi="Verdana"/>
          <w:color w:val="000000"/>
          <w:sz w:val="19"/>
          <w:szCs w:val="19"/>
          <w:shd w:val="clear" w:color="auto" w:fill="F9FAFA"/>
        </w:rPr>
      </w:pPr>
    </w:p>
    <w:p w:rsidR="00373988" w:rsidRDefault="00B668A1" w:rsidP="00AB6DB1">
      <w:pPr>
        <w:pStyle w:val="ListParagraph"/>
        <w:spacing w:line="360" w:lineRule="auto"/>
        <w:rPr>
          <w:rFonts w:ascii="Verdana" w:hAnsi="Verdana"/>
          <w:color w:val="000000"/>
          <w:sz w:val="19"/>
          <w:szCs w:val="19"/>
          <w:shd w:val="clear" w:color="auto" w:fill="F9FAFA"/>
        </w:rPr>
      </w:pPr>
      <w:r>
        <w:rPr>
          <w:rFonts w:ascii="Verdana" w:hAnsi="Verdana"/>
          <w:color w:val="000000"/>
          <w:sz w:val="19"/>
          <w:szCs w:val="19"/>
          <w:shd w:val="clear" w:color="auto" w:fill="F9FAFA"/>
        </w:rPr>
        <w:t xml:space="preserve">The numbers of service users seen per day were around </w:t>
      </w:r>
      <w:r w:rsidR="00080894">
        <w:rPr>
          <w:rFonts w:ascii="Verdana" w:hAnsi="Verdana"/>
          <w:color w:val="000000"/>
          <w:sz w:val="19"/>
          <w:szCs w:val="19"/>
          <w:shd w:val="clear" w:color="auto" w:fill="F9FAFA"/>
        </w:rPr>
        <w:t>270-</w:t>
      </w:r>
      <w:r>
        <w:rPr>
          <w:rFonts w:ascii="Verdana" w:hAnsi="Verdana"/>
          <w:color w:val="000000"/>
          <w:sz w:val="19"/>
          <w:szCs w:val="19"/>
          <w:shd w:val="clear" w:color="auto" w:fill="F9FAFA"/>
        </w:rPr>
        <w:t>300. Those service users did not have any kind of mental health services available in the near vicinity. There were few</w:t>
      </w:r>
      <w:r w:rsidR="00080894">
        <w:rPr>
          <w:rFonts w:ascii="Verdana" w:hAnsi="Verdana"/>
          <w:color w:val="000000"/>
          <w:sz w:val="19"/>
          <w:szCs w:val="19"/>
          <w:shd w:val="clear" w:color="auto" w:fill="F9FAFA"/>
        </w:rPr>
        <w:t xml:space="preserve"> (1-2)</w:t>
      </w:r>
      <w:r>
        <w:rPr>
          <w:rFonts w:ascii="Verdana" w:hAnsi="Verdana"/>
          <w:color w:val="000000"/>
          <w:sz w:val="19"/>
          <w:szCs w:val="19"/>
          <w:shd w:val="clear" w:color="auto" w:fill="F9FAFA"/>
        </w:rPr>
        <w:t xml:space="preserve"> private psychiatrist but money to be paid</w:t>
      </w:r>
      <w:r w:rsidR="00373988">
        <w:rPr>
          <w:rFonts w:ascii="Verdana" w:hAnsi="Verdana"/>
          <w:color w:val="000000"/>
          <w:sz w:val="19"/>
          <w:szCs w:val="19"/>
          <w:shd w:val="clear" w:color="auto" w:fill="F9FAFA"/>
        </w:rPr>
        <w:t xml:space="preserve"> to them</w:t>
      </w:r>
      <w:r>
        <w:rPr>
          <w:rFonts w:ascii="Verdana" w:hAnsi="Verdana"/>
          <w:color w:val="000000"/>
          <w:sz w:val="19"/>
          <w:szCs w:val="19"/>
          <w:shd w:val="clear" w:color="auto" w:fill="F9FAFA"/>
        </w:rPr>
        <w:t xml:space="preserve"> was beyond the capacity of the service users, as all of them were belonging to below poverty line. Put aside psychiatrist! Even they did not have primary mental health services.</w:t>
      </w:r>
      <w:r w:rsidR="00080894">
        <w:rPr>
          <w:rFonts w:ascii="Verdana" w:hAnsi="Verdana"/>
          <w:color w:val="000000"/>
          <w:sz w:val="19"/>
          <w:szCs w:val="19"/>
          <w:shd w:val="clear" w:color="auto" w:fill="F9FAFA"/>
        </w:rPr>
        <w:t xml:space="preserve"> And those available psychiatrist were also in different city nearly 100km away from their villages.</w:t>
      </w:r>
      <w:r>
        <w:rPr>
          <w:rFonts w:ascii="Verdana" w:hAnsi="Verdana"/>
          <w:color w:val="000000"/>
          <w:sz w:val="19"/>
          <w:szCs w:val="19"/>
          <w:shd w:val="clear" w:color="auto" w:fill="F9FAFA"/>
        </w:rPr>
        <w:t xml:space="preserve"> The primary </w:t>
      </w:r>
      <w:r w:rsidR="00080894">
        <w:rPr>
          <w:rFonts w:ascii="Verdana" w:hAnsi="Verdana"/>
          <w:color w:val="000000"/>
          <w:sz w:val="19"/>
          <w:szCs w:val="19"/>
          <w:shd w:val="clear" w:color="auto" w:fill="F9FAFA"/>
        </w:rPr>
        <w:t xml:space="preserve">general </w:t>
      </w:r>
      <w:r>
        <w:rPr>
          <w:rFonts w:ascii="Verdana" w:hAnsi="Verdana"/>
          <w:color w:val="000000"/>
          <w:sz w:val="19"/>
          <w:szCs w:val="19"/>
          <w:shd w:val="clear" w:color="auto" w:fill="F9FAFA"/>
        </w:rPr>
        <w:t>health officer in the respective village of the service users did not have enough knowledge of psychiatric disorders</w:t>
      </w:r>
      <w:r w:rsidR="00373988">
        <w:rPr>
          <w:rFonts w:ascii="Verdana" w:hAnsi="Verdana"/>
          <w:color w:val="000000"/>
          <w:sz w:val="19"/>
          <w:szCs w:val="19"/>
          <w:shd w:val="clear" w:color="auto" w:fill="F9FAFA"/>
        </w:rPr>
        <w:t xml:space="preserve"> and its treatment</w:t>
      </w:r>
      <w:r>
        <w:rPr>
          <w:rFonts w:ascii="Verdana" w:hAnsi="Verdana"/>
          <w:color w:val="000000"/>
          <w:sz w:val="19"/>
          <w:szCs w:val="19"/>
          <w:shd w:val="clear" w:color="auto" w:fill="F9FAFA"/>
        </w:rPr>
        <w:t xml:space="preserve">. So the tragedy is that if some </w:t>
      </w:r>
      <w:r w:rsidR="00373988">
        <w:rPr>
          <w:rFonts w:ascii="Verdana" w:hAnsi="Verdana"/>
          <w:color w:val="000000"/>
          <w:sz w:val="19"/>
          <w:szCs w:val="19"/>
          <w:shd w:val="clear" w:color="auto" w:fill="F9FAFA"/>
        </w:rPr>
        <w:t>has the psychiatric problem then they have to wait for the day of the camp. Many of them become violent or not manageable at home and many time casualties have occurred.</w:t>
      </w:r>
    </w:p>
    <w:p w:rsidR="00080894" w:rsidRDefault="00080894" w:rsidP="00AB6DB1">
      <w:pPr>
        <w:pStyle w:val="ListParagraph"/>
        <w:spacing w:line="360" w:lineRule="auto"/>
        <w:rPr>
          <w:rFonts w:ascii="Verdana" w:hAnsi="Verdana"/>
          <w:color w:val="000000"/>
          <w:sz w:val="19"/>
          <w:szCs w:val="19"/>
          <w:shd w:val="clear" w:color="auto" w:fill="F9FAFA"/>
        </w:rPr>
      </w:pPr>
    </w:p>
    <w:p w:rsidR="003B6945" w:rsidRDefault="00373988" w:rsidP="00AB6DB1">
      <w:pPr>
        <w:pStyle w:val="ListParagraph"/>
        <w:spacing w:line="360" w:lineRule="auto"/>
        <w:rPr>
          <w:rFonts w:ascii="Verdana" w:hAnsi="Verdana"/>
          <w:color w:val="000000"/>
          <w:sz w:val="19"/>
          <w:szCs w:val="19"/>
          <w:shd w:val="clear" w:color="auto" w:fill="F9FAFA"/>
        </w:rPr>
      </w:pPr>
      <w:r>
        <w:rPr>
          <w:rFonts w:ascii="Verdana" w:hAnsi="Verdana"/>
          <w:color w:val="000000"/>
          <w:sz w:val="19"/>
          <w:szCs w:val="19"/>
          <w:shd w:val="clear" w:color="auto" w:fill="F9FAFA"/>
        </w:rPr>
        <w:t>Being very remote and tribal villages there is significant lack of awareness and knowledge about the symptoms and illness. So many a times it happens that they either do not take person to medical treatment or they go to the faith healers.</w:t>
      </w:r>
      <w:r w:rsidRPr="00373988">
        <w:rPr>
          <w:rFonts w:ascii="Verdana" w:hAnsi="Verdana"/>
          <w:color w:val="000000"/>
          <w:sz w:val="19"/>
          <w:szCs w:val="19"/>
          <w:shd w:val="clear" w:color="auto" w:fill="F9FAFA"/>
        </w:rPr>
        <w:t xml:space="preserve"> </w:t>
      </w:r>
    </w:p>
    <w:p w:rsidR="00080894" w:rsidRDefault="00080894" w:rsidP="00AB6DB1">
      <w:pPr>
        <w:pStyle w:val="ListParagraph"/>
        <w:spacing w:line="360" w:lineRule="auto"/>
        <w:rPr>
          <w:rFonts w:ascii="Verdana" w:hAnsi="Verdana"/>
          <w:color w:val="000000"/>
          <w:sz w:val="19"/>
          <w:szCs w:val="19"/>
          <w:shd w:val="clear" w:color="auto" w:fill="F9FAFA"/>
        </w:rPr>
      </w:pPr>
    </w:p>
    <w:p w:rsidR="00373988" w:rsidRDefault="00373988" w:rsidP="00AB6DB1">
      <w:pPr>
        <w:pStyle w:val="ListParagraph"/>
        <w:spacing w:line="360" w:lineRule="auto"/>
        <w:rPr>
          <w:rFonts w:ascii="Verdana" w:hAnsi="Verdana"/>
          <w:color w:val="000000"/>
          <w:sz w:val="19"/>
          <w:szCs w:val="19"/>
          <w:shd w:val="clear" w:color="auto" w:fill="F9FAFA"/>
        </w:rPr>
      </w:pPr>
      <w:r>
        <w:rPr>
          <w:rFonts w:ascii="Verdana" w:hAnsi="Verdana"/>
          <w:color w:val="000000"/>
          <w:sz w:val="19"/>
          <w:szCs w:val="19"/>
          <w:shd w:val="clear" w:color="auto" w:fill="F9FAFA"/>
        </w:rPr>
        <w:t xml:space="preserve">The other important thing is supply of the medicine. It is appreciable that government gives funding to provide free medications to all service users coming to the camp. But in a year for total 1-2 months the medicines go out of stock. During this period the service users become off medications and relapse. The medicines which government make available is also of certain type and forms. Newer medicines are not available which may have </w:t>
      </w:r>
      <w:r w:rsidR="00AB6DB1">
        <w:rPr>
          <w:rFonts w:ascii="Verdana" w:hAnsi="Verdana"/>
          <w:color w:val="000000"/>
          <w:sz w:val="19"/>
          <w:szCs w:val="19"/>
          <w:shd w:val="clear" w:color="auto" w:fill="F9FAFA"/>
        </w:rPr>
        <w:t>fewer side effects.</w:t>
      </w:r>
    </w:p>
    <w:p w:rsidR="00080894" w:rsidRDefault="00080894" w:rsidP="00AB6DB1">
      <w:pPr>
        <w:pStyle w:val="ListParagraph"/>
        <w:spacing w:line="360" w:lineRule="auto"/>
        <w:rPr>
          <w:rFonts w:ascii="Verdana" w:hAnsi="Verdana"/>
          <w:color w:val="000000"/>
          <w:sz w:val="19"/>
          <w:szCs w:val="19"/>
          <w:shd w:val="clear" w:color="auto" w:fill="F9FAFA"/>
        </w:rPr>
      </w:pPr>
    </w:p>
    <w:p w:rsidR="00AB6DB1" w:rsidRDefault="00AB6DB1" w:rsidP="00AB6DB1">
      <w:pPr>
        <w:pStyle w:val="ListParagraph"/>
        <w:spacing w:line="360" w:lineRule="auto"/>
        <w:rPr>
          <w:rFonts w:ascii="Verdana" w:hAnsi="Verdana"/>
          <w:color w:val="000000"/>
          <w:sz w:val="19"/>
          <w:szCs w:val="19"/>
          <w:shd w:val="clear" w:color="auto" w:fill="F9FAFA"/>
        </w:rPr>
      </w:pPr>
      <w:r>
        <w:rPr>
          <w:rFonts w:ascii="Verdana" w:hAnsi="Verdana"/>
          <w:color w:val="000000"/>
          <w:sz w:val="19"/>
          <w:szCs w:val="19"/>
          <w:shd w:val="clear" w:color="auto" w:fill="F9FAFA"/>
        </w:rPr>
        <w:t xml:space="preserve">Apart from medicines, there are no other alternative form of treatment like </w:t>
      </w:r>
      <w:r w:rsidR="00080894">
        <w:rPr>
          <w:rFonts w:ascii="Verdana" w:hAnsi="Verdana"/>
          <w:color w:val="000000"/>
          <w:sz w:val="19"/>
          <w:szCs w:val="19"/>
          <w:shd w:val="clear" w:color="auto" w:fill="F9FAFA"/>
        </w:rPr>
        <w:t>psychotherapy or ECT</w:t>
      </w:r>
      <w:r>
        <w:rPr>
          <w:rFonts w:ascii="Verdana" w:hAnsi="Verdana"/>
          <w:color w:val="000000"/>
          <w:sz w:val="19"/>
          <w:szCs w:val="19"/>
          <w:shd w:val="clear" w:color="auto" w:fill="F9FAFA"/>
        </w:rPr>
        <w:t>. Users do not have the choice. They have to opt for medicines.</w:t>
      </w:r>
    </w:p>
    <w:p w:rsidR="00AB6DB1" w:rsidRDefault="00AB6DB1" w:rsidP="00AB6DB1">
      <w:pPr>
        <w:pStyle w:val="ListParagraph"/>
        <w:spacing w:line="360" w:lineRule="auto"/>
        <w:rPr>
          <w:rFonts w:ascii="Verdana" w:hAnsi="Verdana"/>
          <w:color w:val="000000"/>
          <w:sz w:val="19"/>
          <w:szCs w:val="19"/>
          <w:shd w:val="clear" w:color="auto" w:fill="F9FAFA"/>
        </w:rPr>
      </w:pPr>
      <w:r>
        <w:rPr>
          <w:rFonts w:ascii="Verdana" w:hAnsi="Verdana"/>
          <w:color w:val="000000"/>
          <w:sz w:val="19"/>
          <w:szCs w:val="19"/>
          <w:shd w:val="clear" w:color="auto" w:fill="F9FAFA"/>
        </w:rPr>
        <w:t xml:space="preserve">The different villages also lack the services of psychologist and social worker. Well, I would rather say they are not having </w:t>
      </w:r>
      <w:r w:rsidR="00E335DD">
        <w:rPr>
          <w:rFonts w:ascii="Verdana" w:hAnsi="Verdana"/>
          <w:color w:val="000000"/>
          <w:sz w:val="19"/>
          <w:szCs w:val="19"/>
          <w:shd w:val="clear" w:color="auto" w:fill="F9FAFA"/>
        </w:rPr>
        <w:t xml:space="preserve">even </w:t>
      </w:r>
      <w:r>
        <w:rPr>
          <w:rFonts w:ascii="Verdana" w:hAnsi="Verdana"/>
          <w:color w:val="000000"/>
          <w:sz w:val="19"/>
          <w:szCs w:val="19"/>
          <w:shd w:val="clear" w:color="auto" w:fill="F9FAFA"/>
        </w:rPr>
        <w:t>a trained doctor for giving primary mental health care then not having form</w:t>
      </w:r>
      <w:r w:rsidR="00080894">
        <w:rPr>
          <w:rFonts w:ascii="Verdana" w:hAnsi="Verdana"/>
          <w:color w:val="000000"/>
          <w:sz w:val="19"/>
          <w:szCs w:val="19"/>
          <w:shd w:val="clear" w:color="auto" w:fill="F9FAFA"/>
        </w:rPr>
        <w:t>er two is bit more expectation.</w:t>
      </w:r>
    </w:p>
    <w:p w:rsidR="00080894" w:rsidRDefault="00080894" w:rsidP="00AB6DB1">
      <w:pPr>
        <w:pStyle w:val="ListParagraph"/>
        <w:spacing w:line="360" w:lineRule="auto"/>
        <w:rPr>
          <w:rFonts w:ascii="Verdana" w:hAnsi="Verdana"/>
          <w:color w:val="000000"/>
          <w:sz w:val="19"/>
          <w:szCs w:val="19"/>
          <w:shd w:val="clear" w:color="auto" w:fill="F9FAFA"/>
        </w:rPr>
      </w:pPr>
    </w:p>
    <w:p w:rsidR="00AB6DB1" w:rsidRDefault="00AB6DB1" w:rsidP="00AB6DB1">
      <w:pPr>
        <w:pStyle w:val="ListParagraph"/>
        <w:spacing w:line="360" w:lineRule="auto"/>
        <w:rPr>
          <w:rFonts w:ascii="Verdana" w:hAnsi="Verdana"/>
          <w:color w:val="000000"/>
          <w:sz w:val="19"/>
          <w:szCs w:val="19"/>
          <w:shd w:val="clear" w:color="auto" w:fill="F9FAFA"/>
        </w:rPr>
      </w:pPr>
      <w:r>
        <w:rPr>
          <w:rFonts w:ascii="Verdana" w:hAnsi="Verdana"/>
          <w:color w:val="000000"/>
          <w:sz w:val="19"/>
          <w:szCs w:val="19"/>
          <w:shd w:val="clear" w:color="auto" w:fill="F9FAFA"/>
        </w:rPr>
        <w:t xml:space="preserve">The treatment is only given on outpatient bases not even in door bases. If a service users is to be admitted then they have to go the city from where we were going and </w:t>
      </w:r>
      <w:r>
        <w:rPr>
          <w:rFonts w:ascii="Verdana" w:hAnsi="Verdana"/>
          <w:color w:val="000000"/>
          <w:sz w:val="19"/>
          <w:szCs w:val="19"/>
          <w:shd w:val="clear" w:color="auto" w:fill="F9FAFA"/>
        </w:rPr>
        <w:lastRenderedPageBreak/>
        <w:t>many a times it has happened that they don’t even have the money to use the public transport buses which are really cheaper.</w:t>
      </w:r>
    </w:p>
    <w:p w:rsidR="00080894" w:rsidRDefault="00080894" w:rsidP="00AB6DB1">
      <w:pPr>
        <w:pStyle w:val="ListParagraph"/>
        <w:spacing w:line="360" w:lineRule="auto"/>
        <w:rPr>
          <w:rFonts w:ascii="Verdana" w:hAnsi="Verdana"/>
          <w:color w:val="000000"/>
          <w:sz w:val="19"/>
          <w:szCs w:val="19"/>
          <w:shd w:val="clear" w:color="auto" w:fill="F9FAFA"/>
        </w:rPr>
      </w:pPr>
    </w:p>
    <w:p w:rsidR="00AB6DB1" w:rsidRDefault="00AB6DB1" w:rsidP="00AB6DB1">
      <w:pPr>
        <w:pStyle w:val="ListParagraph"/>
        <w:spacing w:line="360" w:lineRule="auto"/>
        <w:rPr>
          <w:rFonts w:ascii="Verdana" w:hAnsi="Verdana"/>
          <w:color w:val="000000"/>
          <w:sz w:val="19"/>
          <w:szCs w:val="19"/>
          <w:shd w:val="clear" w:color="auto" w:fill="F9FAFA"/>
        </w:rPr>
      </w:pPr>
      <w:r>
        <w:rPr>
          <w:rFonts w:ascii="Verdana" w:hAnsi="Verdana"/>
          <w:color w:val="000000"/>
          <w:sz w:val="19"/>
          <w:szCs w:val="19"/>
          <w:shd w:val="clear" w:color="auto" w:fill="F9FAFA"/>
        </w:rPr>
        <w:t>These villages also do not have habitation and rehabilitation services so</w:t>
      </w:r>
      <w:r w:rsidR="00E335DD">
        <w:rPr>
          <w:rFonts w:ascii="Verdana" w:hAnsi="Verdana"/>
          <w:color w:val="000000"/>
          <w:sz w:val="19"/>
          <w:szCs w:val="19"/>
          <w:shd w:val="clear" w:color="auto" w:fill="F9FAFA"/>
        </w:rPr>
        <w:t xml:space="preserve"> they are still devoid from these services.</w:t>
      </w:r>
    </w:p>
    <w:p w:rsidR="00E335DD" w:rsidRDefault="00E335DD" w:rsidP="00AB6DB1">
      <w:pPr>
        <w:pStyle w:val="ListParagraph"/>
        <w:spacing w:line="360" w:lineRule="auto"/>
        <w:rPr>
          <w:rFonts w:ascii="Verdana" w:hAnsi="Verdana"/>
          <w:color w:val="000000"/>
          <w:sz w:val="19"/>
          <w:szCs w:val="19"/>
          <w:shd w:val="clear" w:color="auto" w:fill="F9FAFA"/>
        </w:rPr>
      </w:pPr>
    </w:p>
    <w:p w:rsidR="00C525BB" w:rsidRDefault="00E335DD" w:rsidP="00AB6DB1">
      <w:pPr>
        <w:pStyle w:val="ListParagraph"/>
        <w:spacing w:line="360" w:lineRule="auto"/>
        <w:rPr>
          <w:rFonts w:ascii="Verdana" w:hAnsi="Verdana"/>
          <w:color w:val="000000"/>
          <w:sz w:val="19"/>
          <w:szCs w:val="19"/>
          <w:shd w:val="clear" w:color="auto" w:fill="F9FAFA"/>
        </w:rPr>
      </w:pPr>
      <w:r>
        <w:rPr>
          <w:rFonts w:ascii="Verdana" w:hAnsi="Verdana"/>
          <w:color w:val="000000"/>
          <w:sz w:val="19"/>
          <w:szCs w:val="19"/>
          <w:shd w:val="clear" w:color="auto" w:fill="F9FAFA"/>
        </w:rPr>
        <w:t xml:space="preserve">On the contrary I must appreciate the efforts of the whole team which is executing these camps that includes community health centre, and civil hospital of our city from where specialists are sent. The camp activity started with public private partnership model for initial few years, but later on only government is handling the expenses and arrangements. </w:t>
      </w:r>
      <w:r w:rsidR="00C525BB">
        <w:rPr>
          <w:rFonts w:ascii="Verdana" w:hAnsi="Verdana"/>
          <w:color w:val="000000"/>
          <w:sz w:val="19"/>
          <w:szCs w:val="19"/>
          <w:shd w:val="clear" w:color="auto" w:fill="F9FAFA"/>
        </w:rPr>
        <w:t xml:space="preserve">The doctors have also given training to ASHA worker and few medical officers to identify the cases and to show them the path of treatment. </w:t>
      </w:r>
      <w:r>
        <w:rPr>
          <w:rFonts w:ascii="Verdana" w:hAnsi="Verdana"/>
          <w:color w:val="000000"/>
          <w:sz w:val="19"/>
          <w:szCs w:val="19"/>
          <w:shd w:val="clear" w:color="auto" w:fill="F9FAFA"/>
        </w:rPr>
        <w:t>There constant try to manage the supply of the medicines and if not available in the government setup then also purchased from the reserved funding</w:t>
      </w:r>
      <w:r w:rsidR="00C525BB">
        <w:rPr>
          <w:rFonts w:ascii="Verdana" w:hAnsi="Verdana"/>
          <w:color w:val="000000"/>
          <w:sz w:val="19"/>
          <w:szCs w:val="19"/>
          <w:shd w:val="clear" w:color="auto" w:fill="F9FAFA"/>
        </w:rPr>
        <w:t>, is noteworthy</w:t>
      </w:r>
      <w:r>
        <w:rPr>
          <w:rFonts w:ascii="Verdana" w:hAnsi="Verdana"/>
          <w:color w:val="000000"/>
          <w:sz w:val="19"/>
          <w:szCs w:val="19"/>
          <w:shd w:val="clear" w:color="auto" w:fill="F9FAFA"/>
        </w:rPr>
        <w:t>.</w:t>
      </w:r>
    </w:p>
    <w:p w:rsidR="00C525BB" w:rsidRDefault="00C525BB" w:rsidP="00AB6DB1">
      <w:pPr>
        <w:pStyle w:val="ListParagraph"/>
        <w:spacing w:line="360" w:lineRule="auto"/>
        <w:rPr>
          <w:rFonts w:ascii="Verdana" w:hAnsi="Verdana"/>
          <w:color w:val="000000"/>
          <w:sz w:val="19"/>
          <w:szCs w:val="19"/>
          <w:shd w:val="clear" w:color="auto" w:fill="F9FAFA"/>
        </w:rPr>
      </w:pPr>
    </w:p>
    <w:p w:rsidR="00C525BB" w:rsidRDefault="00C525BB" w:rsidP="00AB6DB1">
      <w:pPr>
        <w:pStyle w:val="ListParagraph"/>
        <w:spacing w:line="360" w:lineRule="auto"/>
        <w:rPr>
          <w:rFonts w:ascii="Verdana" w:hAnsi="Verdana"/>
          <w:color w:val="000000"/>
          <w:sz w:val="19"/>
          <w:szCs w:val="19"/>
          <w:shd w:val="clear" w:color="auto" w:fill="F9FAFA"/>
        </w:rPr>
      </w:pPr>
      <w:r>
        <w:rPr>
          <w:rFonts w:ascii="Verdana" w:hAnsi="Verdana"/>
          <w:color w:val="000000"/>
          <w:sz w:val="19"/>
          <w:szCs w:val="19"/>
          <w:shd w:val="clear" w:color="auto" w:fill="F9FAFA"/>
        </w:rPr>
        <w:t>Thus I have the picture of the camp of village which is far from the big city</w:t>
      </w:r>
      <w:r w:rsidR="006C4637">
        <w:rPr>
          <w:rFonts w:ascii="Verdana" w:hAnsi="Verdana"/>
          <w:color w:val="000000"/>
          <w:sz w:val="19"/>
          <w:szCs w:val="19"/>
          <w:shd w:val="clear" w:color="auto" w:fill="F9FAFA"/>
        </w:rPr>
        <w:t xml:space="preserve"> (issue of accessibility in terms of distance)</w:t>
      </w:r>
      <w:r>
        <w:rPr>
          <w:rFonts w:ascii="Verdana" w:hAnsi="Verdana"/>
          <w:color w:val="000000"/>
          <w:sz w:val="19"/>
          <w:szCs w:val="19"/>
          <w:shd w:val="clear" w:color="auto" w:fill="F9FAFA"/>
        </w:rPr>
        <w:t xml:space="preserve">, and where so many service users come from the far </w:t>
      </w:r>
      <w:r w:rsidR="006C4637">
        <w:rPr>
          <w:rFonts w:ascii="Verdana" w:hAnsi="Verdana"/>
          <w:color w:val="000000"/>
          <w:sz w:val="19"/>
          <w:szCs w:val="19"/>
          <w:shd w:val="clear" w:color="auto" w:fill="F9FAFA"/>
        </w:rPr>
        <w:t xml:space="preserve">(issue of affordability of transportation) </w:t>
      </w:r>
      <w:r>
        <w:rPr>
          <w:rFonts w:ascii="Verdana" w:hAnsi="Verdana"/>
          <w:color w:val="000000"/>
          <w:sz w:val="19"/>
          <w:szCs w:val="19"/>
          <w:shd w:val="clear" w:color="auto" w:fill="F9FAFA"/>
        </w:rPr>
        <w:t>villages which do not have even primary mental health services</w:t>
      </w:r>
      <w:r w:rsidR="006C4637">
        <w:rPr>
          <w:rFonts w:ascii="Verdana" w:hAnsi="Verdana"/>
          <w:color w:val="000000"/>
          <w:sz w:val="19"/>
          <w:szCs w:val="19"/>
          <w:shd w:val="clear" w:color="auto" w:fill="F9FAFA"/>
        </w:rPr>
        <w:t xml:space="preserve"> (issue of right to health)</w:t>
      </w:r>
      <w:r>
        <w:rPr>
          <w:rFonts w:ascii="Verdana" w:hAnsi="Verdana"/>
          <w:color w:val="000000"/>
          <w:sz w:val="19"/>
          <w:szCs w:val="19"/>
          <w:shd w:val="clear" w:color="auto" w:fill="F9FAFA"/>
        </w:rPr>
        <w:t xml:space="preserve"> even in the form of the availability through medical officers. Such users are not getting continuous accessible treatment is a concern but still they have at least 2 camp in each month. The accessibility in terms of distance is also an issue. Availability of medicine is a good thing in favour of recovery of service users but the absence of other form treatment hampers their right to have option of treatment. Absence of </w:t>
      </w:r>
      <w:proofErr w:type="spellStart"/>
      <w:r>
        <w:rPr>
          <w:rFonts w:ascii="Verdana" w:hAnsi="Verdana"/>
          <w:color w:val="000000"/>
          <w:sz w:val="19"/>
          <w:szCs w:val="19"/>
          <w:shd w:val="clear" w:color="auto" w:fill="F9FAFA"/>
        </w:rPr>
        <w:t>habilitation</w:t>
      </w:r>
      <w:proofErr w:type="spellEnd"/>
      <w:r>
        <w:rPr>
          <w:rFonts w:ascii="Verdana" w:hAnsi="Verdana"/>
          <w:color w:val="000000"/>
          <w:sz w:val="19"/>
          <w:szCs w:val="19"/>
          <w:shd w:val="clear" w:color="auto" w:fill="F9FAFA"/>
        </w:rPr>
        <w:t xml:space="preserve"> and rehabilitation further increase the disease burden and thus disability. Lack of information and knowledge in people lead them to faith healer and keep them devoid of proper way of management.</w:t>
      </w:r>
    </w:p>
    <w:p w:rsidR="00373988" w:rsidRPr="002B63EE" w:rsidRDefault="002B63EE" w:rsidP="002B63EE">
      <w:pPr>
        <w:pStyle w:val="ListParagraph"/>
        <w:spacing w:line="360" w:lineRule="auto"/>
        <w:rPr>
          <w:rFonts w:ascii="Verdana" w:hAnsi="Verdana"/>
          <w:color w:val="000000"/>
          <w:sz w:val="19"/>
          <w:szCs w:val="19"/>
          <w:shd w:val="clear" w:color="auto" w:fill="F9FAFA"/>
        </w:rPr>
      </w:pPr>
      <w:r>
        <w:rPr>
          <w:rFonts w:ascii="Verdana" w:hAnsi="Verdana"/>
          <w:color w:val="000000"/>
          <w:sz w:val="19"/>
          <w:szCs w:val="19"/>
          <w:shd w:val="clear" w:color="auto" w:fill="F9FAFA"/>
        </w:rPr>
        <w:t>But city’s doctor going to the village is even though partial but good step towards making services available in community especially in tribal area.</w:t>
      </w:r>
    </w:p>
    <w:sectPr w:rsidR="00373988" w:rsidRPr="002B63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D78FC"/>
    <w:multiLevelType w:val="hybridMultilevel"/>
    <w:tmpl w:val="45C4F65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0BC83224"/>
    <w:multiLevelType w:val="hybridMultilevel"/>
    <w:tmpl w:val="7FFE93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AE"/>
    <w:rsid w:val="00080894"/>
    <w:rsid w:val="000B0554"/>
    <w:rsid w:val="001C3122"/>
    <w:rsid w:val="001D5198"/>
    <w:rsid w:val="0025171E"/>
    <w:rsid w:val="002B63EE"/>
    <w:rsid w:val="00373988"/>
    <w:rsid w:val="003B6945"/>
    <w:rsid w:val="004E2D93"/>
    <w:rsid w:val="006C4637"/>
    <w:rsid w:val="008F4398"/>
    <w:rsid w:val="00986523"/>
    <w:rsid w:val="00AB6DB1"/>
    <w:rsid w:val="00B668A1"/>
    <w:rsid w:val="00C43B4B"/>
    <w:rsid w:val="00C525BB"/>
    <w:rsid w:val="00D424AE"/>
    <w:rsid w:val="00D45576"/>
    <w:rsid w:val="00E335DD"/>
    <w:rsid w:val="00EC654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02D24-99E8-4C5F-A4F3-4095B398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0055D-E8D9-4BBE-BAAF-AAF6F2273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MeHuL</dc:creator>
  <cp:keywords/>
  <dc:description/>
  <cp:lastModifiedBy>Dr. MeHuL</cp:lastModifiedBy>
  <cp:revision>11</cp:revision>
  <dcterms:created xsi:type="dcterms:W3CDTF">2015-02-20T17:47:00Z</dcterms:created>
  <dcterms:modified xsi:type="dcterms:W3CDTF">2015-02-27T17:44:00Z</dcterms:modified>
</cp:coreProperties>
</file>