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3ED" w:rsidRPr="00CB0E49" w:rsidRDefault="00627F98" w:rsidP="0002596B">
      <w:pPr>
        <w:spacing w:after="0" w:line="240" w:lineRule="auto"/>
        <w:jc w:val="center"/>
        <w:rPr>
          <w:sz w:val="24"/>
          <w:szCs w:val="24"/>
        </w:rPr>
      </w:pPr>
      <w:r w:rsidRPr="00CB0E49">
        <w:rPr>
          <w:sz w:val="24"/>
          <w:szCs w:val="24"/>
        </w:rPr>
        <w:t>Module 5 Assignment</w:t>
      </w:r>
      <w:r w:rsidR="00300132" w:rsidRPr="00CB0E49">
        <w:rPr>
          <w:sz w:val="24"/>
          <w:szCs w:val="24"/>
        </w:rPr>
        <w:t xml:space="preserve"> </w:t>
      </w:r>
    </w:p>
    <w:p w:rsidR="007D1B02" w:rsidRPr="00CB0E49" w:rsidRDefault="003713ED" w:rsidP="0002596B">
      <w:pPr>
        <w:spacing w:after="0" w:line="240" w:lineRule="auto"/>
        <w:jc w:val="center"/>
        <w:rPr>
          <w:sz w:val="24"/>
          <w:szCs w:val="24"/>
        </w:rPr>
      </w:pPr>
      <w:r w:rsidRPr="00CB0E49">
        <w:rPr>
          <w:sz w:val="24"/>
          <w:szCs w:val="24"/>
        </w:rPr>
        <w:t>S</w:t>
      </w:r>
      <w:r w:rsidR="00300132" w:rsidRPr="00CB0E49">
        <w:rPr>
          <w:sz w:val="24"/>
          <w:szCs w:val="24"/>
        </w:rPr>
        <w:t>halini John</w:t>
      </w:r>
    </w:p>
    <w:p w:rsidR="002F0EED" w:rsidRPr="00CB0E49" w:rsidRDefault="002F0EED" w:rsidP="0002596B">
      <w:pPr>
        <w:spacing w:after="0" w:line="240" w:lineRule="auto"/>
        <w:jc w:val="center"/>
        <w:rPr>
          <w:sz w:val="24"/>
          <w:szCs w:val="24"/>
        </w:rPr>
      </w:pPr>
      <w:r w:rsidRPr="00CB0E49">
        <w:rPr>
          <w:sz w:val="24"/>
          <w:szCs w:val="24"/>
        </w:rPr>
        <w:t>28</w:t>
      </w:r>
      <w:r w:rsidRPr="00CB0E49">
        <w:rPr>
          <w:sz w:val="24"/>
          <w:szCs w:val="24"/>
          <w:vertAlign w:val="superscript"/>
        </w:rPr>
        <w:t xml:space="preserve">th </w:t>
      </w:r>
      <w:r w:rsidRPr="00CB0E49">
        <w:rPr>
          <w:sz w:val="24"/>
          <w:szCs w:val="24"/>
        </w:rPr>
        <w:t>February 2015</w:t>
      </w:r>
    </w:p>
    <w:p w:rsidR="00361139" w:rsidRPr="00CB0E49" w:rsidRDefault="00361139" w:rsidP="0002596B">
      <w:pPr>
        <w:spacing w:after="0" w:line="240" w:lineRule="auto"/>
        <w:jc w:val="center"/>
        <w:rPr>
          <w:sz w:val="24"/>
          <w:szCs w:val="24"/>
        </w:rPr>
      </w:pPr>
    </w:p>
    <w:p w:rsidR="007D1B02" w:rsidRPr="00CB0E49" w:rsidRDefault="007D1B02" w:rsidP="0002596B">
      <w:pPr>
        <w:spacing w:after="0" w:line="240" w:lineRule="auto"/>
        <w:rPr>
          <w:color w:val="000000"/>
          <w:sz w:val="24"/>
          <w:szCs w:val="24"/>
          <w:shd w:val="clear" w:color="auto" w:fill="F9FAFA"/>
        </w:rPr>
      </w:pPr>
      <w:r w:rsidRPr="00CB0E49">
        <w:rPr>
          <w:color w:val="000000"/>
          <w:sz w:val="24"/>
          <w:szCs w:val="24"/>
          <w:shd w:val="clear" w:color="auto" w:fill="F9FAFA"/>
        </w:rPr>
        <w:t>Right of access to mental health care is an essential aspect of the rights for p</w:t>
      </w:r>
      <w:r w:rsidR="00B02436" w:rsidRPr="00CB0E49">
        <w:rPr>
          <w:color w:val="000000"/>
          <w:sz w:val="24"/>
          <w:szCs w:val="24"/>
          <w:shd w:val="clear" w:color="auto" w:fill="F9FAFA"/>
        </w:rPr>
        <w:t>eople with disabilities. As highlighted in the general comments on the International Covenant of Economic, Social and Civil Rights (ICESCR)</w:t>
      </w:r>
      <w:r w:rsidR="005423BE" w:rsidRPr="00CB0E49">
        <w:rPr>
          <w:color w:val="000000"/>
          <w:sz w:val="24"/>
          <w:szCs w:val="24"/>
          <w:shd w:val="clear" w:color="auto" w:fill="F9FAFA"/>
        </w:rPr>
        <w:t xml:space="preserve"> t</w:t>
      </w:r>
      <w:r w:rsidRPr="00CB0E49">
        <w:rPr>
          <w:color w:val="000000"/>
          <w:sz w:val="24"/>
          <w:szCs w:val="24"/>
          <w:shd w:val="clear" w:color="auto" w:fill="F9FAFA"/>
        </w:rPr>
        <w:t>his</w:t>
      </w:r>
      <w:r w:rsidR="005423BE" w:rsidRPr="00CB0E49">
        <w:rPr>
          <w:color w:val="000000"/>
          <w:sz w:val="24"/>
          <w:szCs w:val="24"/>
          <w:shd w:val="clear" w:color="auto" w:fill="F9FAFA"/>
        </w:rPr>
        <w:t xml:space="preserve"> right</w:t>
      </w:r>
      <w:r w:rsidRPr="00CB0E49">
        <w:rPr>
          <w:color w:val="000000"/>
          <w:sz w:val="24"/>
          <w:szCs w:val="24"/>
          <w:shd w:val="clear" w:color="auto" w:fill="F9FAFA"/>
        </w:rPr>
        <w:t xml:space="preserve"> gets</w:t>
      </w:r>
      <w:r w:rsidR="00D308FE" w:rsidRPr="00CB0E49">
        <w:rPr>
          <w:color w:val="000000"/>
          <w:sz w:val="24"/>
          <w:szCs w:val="24"/>
          <w:shd w:val="clear" w:color="auto" w:fill="F9FAFA"/>
        </w:rPr>
        <w:t xml:space="preserve"> implemented when </w:t>
      </w:r>
      <w:r w:rsidR="00B02436" w:rsidRPr="00CB0E49">
        <w:rPr>
          <w:color w:val="000000"/>
          <w:sz w:val="24"/>
          <w:szCs w:val="24"/>
          <w:shd w:val="clear" w:color="auto" w:fill="F9FAFA"/>
        </w:rPr>
        <w:t>four factor a</w:t>
      </w:r>
      <w:r w:rsidR="0002596B" w:rsidRPr="00CB0E49">
        <w:rPr>
          <w:color w:val="000000"/>
          <w:sz w:val="24"/>
          <w:szCs w:val="24"/>
          <w:shd w:val="clear" w:color="auto" w:fill="F9FAFA"/>
        </w:rPr>
        <w:t xml:space="preserve">re taken into addressed, namely - </w:t>
      </w:r>
      <w:r w:rsidR="00B02436" w:rsidRPr="00CB0E49">
        <w:rPr>
          <w:color w:val="000000"/>
          <w:sz w:val="24"/>
          <w:szCs w:val="24"/>
          <w:shd w:val="clear" w:color="auto" w:fill="F9FAFA"/>
        </w:rPr>
        <w:t>availability, a</w:t>
      </w:r>
      <w:r w:rsidR="0002596B" w:rsidRPr="00CB0E49">
        <w:rPr>
          <w:color w:val="000000"/>
          <w:sz w:val="24"/>
          <w:szCs w:val="24"/>
          <w:shd w:val="clear" w:color="auto" w:fill="F9FAFA"/>
        </w:rPr>
        <w:t>ccessibility, acceptability and quality of the mental health services.</w:t>
      </w:r>
      <w:r w:rsidR="00ED7984" w:rsidRPr="00CB0E49">
        <w:rPr>
          <w:color w:val="000000"/>
          <w:sz w:val="24"/>
          <w:szCs w:val="24"/>
          <w:shd w:val="clear" w:color="auto" w:fill="F9FAFA"/>
        </w:rPr>
        <w:t xml:space="preserve"> The aim of such rights is to enable people to attain the highest standard of physical a</w:t>
      </w:r>
      <w:r w:rsidR="00565051" w:rsidRPr="00CB0E49">
        <w:rPr>
          <w:color w:val="000000"/>
          <w:sz w:val="24"/>
          <w:szCs w:val="24"/>
          <w:shd w:val="clear" w:color="auto" w:fill="F9FAFA"/>
        </w:rPr>
        <w:t>nd mental health (Article 12</w:t>
      </w:r>
      <w:r w:rsidR="00ED7984" w:rsidRPr="00CB0E49">
        <w:rPr>
          <w:color w:val="000000"/>
          <w:sz w:val="24"/>
          <w:szCs w:val="24"/>
          <w:shd w:val="clear" w:color="auto" w:fill="F9FAFA"/>
        </w:rPr>
        <w:t>, ICESCR)</w:t>
      </w:r>
    </w:p>
    <w:p w:rsidR="006E0FE5" w:rsidRPr="00CB0E49" w:rsidRDefault="006E0FE5" w:rsidP="0002596B">
      <w:pPr>
        <w:spacing w:after="0" w:line="240" w:lineRule="auto"/>
        <w:rPr>
          <w:color w:val="000000"/>
          <w:sz w:val="24"/>
          <w:szCs w:val="24"/>
          <w:shd w:val="clear" w:color="auto" w:fill="F9FAFA"/>
        </w:rPr>
      </w:pPr>
    </w:p>
    <w:p w:rsidR="00F36DE5" w:rsidRPr="00CB0E49" w:rsidRDefault="006E0FE5" w:rsidP="0002596B">
      <w:pPr>
        <w:spacing w:after="0" w:line="240" w:lineRule="auto"/>
        <w:rPr>
          <w:color w:val="000000"/>
          <w:sz w:val="24"/>
          <w:szCs w:val="24"/>
          <w:shd w:val="clear" w:color="auto" w:fill="F9FAFA"/>
        </w:rPr>
      </w:pPr>
      <w:r w:rsidRPr="00CB0E49">
        <w:rPr>
          <w:color w:val="000000"/>
          <w:sz w:val="24"/>
          <w:szCs w:val="24"/>
          <w:shd w:val="clear" w:color="auto" w:fill="F9FAFA"/>
        </w:rPr>
        <w:t xml:space="preserve">In Juan’s </w:t>
      </w:r>
      <w:r w:rsidR="00F36DE5" w:rsidRPr="00CB0E49">
        <w:rPr>
          <w:color w:val="000000"/>
          <w:sz w:val="24"/>
          <w:szCs w:val="24"/>
          <w:shd w:val="clear" w:color="auto" w:fill="F9FAFA"/>
        </w:rPr>
        <w:t>testimony there are several instances where his right of access to mental health has been both infringed and adequately fulfilled. Few of such instances are summarized below:</w:t>
      </w:r>
    </w:p>
    <w:p w:rsidR="00F36DE5" w:rsidRPr="00CB0E49" w:rsidRDefault="00F36DE5" w:rsidP="0002596B">
      <w:pPr>
        <w:spacing w:after="0" w:line="240" w:lineRule="auto"/>
        <w:rPr>
          <w:color w:val="000000"/>
          <w:sz w:val="24"/>
          <w:szCs w:val="24"/>
          <w:shd w:val="clear" w:color="auto" w:fill="F9FAFA"/>
        </w:rPr>
      </w:pPr>
    </w:p>
    <w:p w:rsidR="0002596B" w:rsidRPr="00CB0E49" w:rsidRDefault="0002596B" w:rsidP="0002596B">
      <w:pPr>
        <w:spacing w:after="0" w:line="240" w:lineRule="auto"/>
        <w:rPr>
          <w:sz w:val="24"/>
          <w:szCs w:val="24"/>
        </w:rPr>
      </w:pPr>
    </w:p>
    <w:p w:rsidR="009E3C75" w:rsidRPr="00CB0E49" w:rsidRDefault="00C92DB4" w:rsidP="0002596B">
      <w:pPr>
        <w:pStyle w:val="ListParagraph"/>
        <w:numPr>
          <w:ilvl w:val="0"/>
          <w:numId w:val="1"/>
        </w:numPr>
        <w:spacing w:after="0" w:line="240" w:lineRule="auto"/>
        <w:rPr>
          <w:color w:val="000000"/>
          <w:sz w:val="24"/>
          <w:szCs w:val="24"/>
          <w:shd w:val="clear" w:color="auto" w:fill="F9FAFA"/>
        </w:rPr>
      </w:pPr>
      <w:r w:rsidRPr="00CB0E49">
        <w:rPr>
          <w:color w:val="000000"/>
          <w:sz w:val="24"/>
          <w:szCs w:val="24"/>
          <w:shd w:val="clear" w:color="auto" w:fill="F9FAFA"/>
        </w:rPr>
        <w:t xml:space="preserve">Instances where Juan’s right of access to mental health care were infringed </w:t>
      </w:r>
    </w:p>
    <w:p w:rsidR="00F916BB" w:rsidRPr="00CB0E49" w:rsidRDefault="00F916BB" w:rsidP="00E820A2">
      <w:pPr>
        <w:pStyle w:val="ListParagraph"/>
        <w:numPr>
          <w:ilvl w:val="0"/>
          <w:numId w:val="4"/>
        </w:numPr>
        <w:spacing w:after="0" w:line="240" w:lineRule="auto"/>
        <w:rPr>
          <w:color w:val="000000"/>
          <w:sz w:val="24"/>
          <w:szCs w:val="24"/>
          <w:shd w:val="clear" w:color="auto" w:fill="F9FAFA"/>
        </w:rPr>
      </w:pPr>
      <w:r w:rsidRPr="00CB0E49">
        <w:rPr>
          <w:color w:val="000000"/>
          <w:sz w:val="24"/>
          <w:szCs w:val="24"/>
          <w:shd w:val="clear" w:color="auto" w:fill="F9FAFA"/>
        </w:rPr>
        <w:t>One of the first instances of infringement</w:t>
      </w:r>
      <w:r w:rsidR="00C242AC" w:rsidRPr="00CB0E49">
        <w:rPr>
          <w:color w:val="000000"/>
          <w:sz w:val="24"/>
          <w:szCs w:val="24"/>
          <w:shd w:val="clear" w:color="auto" w:fill="F9FAFA"/>
        </w:rPr>
        <w:t xml:space="preserve"> that comes across in Juan’s story is of related to the </w:t>
      </w:r>
      <w:r w:rsidR="00C242AC" w:rsidRPr="00CB0E49">
        <w:rPr>
          <w:b/>
          <w:color w:val="000000"/>
          <w:sz w:val="24"/>
          <w:szCs w:val="24"/>
          <w:shd w:val="clear" w:color="auto" w:fill="F9FAFA"/>
        </w:rPr>
        <w:t>quality of care</w:t>
      </w:r>
      <w:r w:rsidR="00110C3E" w:rsidRPr="00CB0E49">
        <w:rPr>
          <w:b/>
          <w:color w:val="000000"/>
          <w:sz w:val="24"/>
          <w:szCs w:val="24"/>
          <w:shd w:val="clear" w:color="auto" w:fill="F9FAFA"/>
        </w:rPr>
        <w:t>.</w:t>
      </w:r>
      <w:r w:rsidR="00110C3E" w:rsidRPr="00CB0E49">
        <w:rPr>
          <w:color w:val="000000"/>
          <w:sz w:val="24"/>
          <w:szCs w:val="24"/>
          <w:shd w:val="clear" w:color="auto" w:fill="F9FAFA"/>
        </w:rPr>
        <w:t xml:space="preserve"> The hospital seems to have </w:t>
      </w:r>
      <w:r w:rsidR="003965C4" w:rsidRPr="00CB0E49">
        <w:rPr>
          <w:color w:val="000000"/>
          <w:sz w:val="24"/>
          <w:szCs w:val="24"/>
          <w:shd w:val="clear" w:color="auto" w:fill="F9FAFA"/>
        </w:rPr>
        <w:t>i</w:t>
      </w:r>
      <w:r w:rsidR="005A7798" w:rsidRPr="00CB0E49">
        <w:rPr>
          <w:color w:val="000000"/>
          <w:sz w:val="24"/>
          <w:szCs w:val="24"/>
          <w:shd w:val="clear" w:color="auto" w:fill="F9FAFA"/>
        </w:rPr>
        <w:t>nadequate infrastructure as can be noticed form his statement of the building being “bitterly cold”</w:t>
      </w:r>
      <w:r w:rsidR="00F83443" w:rsidRPr="00CB0E49">
        <w:rPr>
          <w:color w:val="000000"/>
          <w:sz w:val="24"/>
          <w:szCs w:val="24"/>
          <w:shd w:val="clear" w:color="auto" w:fill="F9FAFA"/>
        </w:rPr>
        <w:t>. T</w:t>
      </w:r>
      <w:r w:rsidR="005A7798" w:rsidRPr="00CB0E49">
        <w:rPr>
          <w:color w:val="000000"/>
          <w:sz w:val="24"/>
          <w:szCs w:val="24"/>
          <w:shd w:val="clear" w:color="auto" w:fill="F9FAFA"/>
        </w:rPr>
        <w:t>here seem to be insufficient food</w:t>
      </w:r>
      <w:r w:rsidR="000A3E9C" w:rsidRPr="00CB0E49">
        <w:rPr>
          <w:color w:val="000000"/>
          <w:sz w:val="24"/>
          <w:szCs w:val="24"/>
          <w:shd w:val="clear" w:color="auto" w:fill="F9FAFA"/>
        </w:rPr>
        <w:t xml:space="preserve"> and non availability of lockers to keep their basic belongings</w:t>
      </w:r>
      <w:r w:rsidR="005A7798" w:rsidRPr="00CB0E49">
        <w:rPr>
          <w:color w:val="000000"/>
          <w:sz w:val="24"/>
          <w:szCs w:val="24"/>
          <w:shd w:val="clear" w:color="auto" w:fill="F9FAFA"/>
        </w:rPr>
        <w:t xml:space="preserve">. </w:t>
      </w:r>
    </w:p>
    <w:p w:rsidR="00F916BB" w:rsidRPr="00CB0E49" w:rsidRDefault="00F916BB" w:rsidP="00F916BB">
      <w:pPr>
        <w:pStyle w:val="ListParagraph"/>
        <w:spacing w:after="0" w:line="240" w:lineRule="auto"/>
        <w:ind w:left="1800"/>
        <w:rPr>
          <w:color w:val="000000"/>
          <w:sz w:val="24"/>
          <w:szCs w:val="24"/>
          <w:shd w:val="clear" w:color="auto" w:fill="F9FAFA"/>
        </w:rPr>
      </w:pPr>
    </w:p>
    <w:p w:rsidR="000B6AC4" w:rsidRPr="00CB0E49" w:rsidRDefault="00480F29" w:rsidP="00E820A2">
      <w:pPr>
        <w:pStyle w:val="ListParagraph"/>
        <w:numPr>
          <w:ilvl w:val="0"/>
          <w:numId w:val="4"/>
        </w:numPr>
        <w:spacing w:after="0" w:line="240" w:lineRule="auto"/>
        <w:rPr>
          <w:color w:val="000000"/>
          <w:sz w:val="24"/>
          <w:szCs w:val="24"/>
          <w:shd w:val="clear" w:color="auto" w:fill="F9FAFA"/>
        </w:rPr>
      </w:pPr>
      <w:r w:rsidRPr="00CB0E49">
        <w:rPr>
          <w:color w:val="000000"/>
          <w:sz w:val="24"/>
          <w:szCs w:val="24"/>
          <w:shd w:val="clear" w:color="auto" w:fill="F9FAFA"/>
        </w:rPr>
        <w:t>Juan says h</w:t>
      </w:r>
      <w:r w:rsidR="003965C4" w:rsidRPr="00CB0E49">
        <w:rPr>
          <w:color w:val="000000"/>
          <w:sz w:val="24"/>
          <w:szCs w:val="24"/>
          <w:shd w:val="clear" w:color="auto" w:fill="F9FAFA"/>
        </w:rPr>
        <w:t xml:space="preserve">e was locked up </w:t>
      </w:r>
      <w:r w:rsidR="0031783B" w:rsidRPr="00CB0E49">
        <w:rPr>
          <w:color w:val="000000"/>
          <w:sz w:val="24"/>
          <w:szCs w:val="24"/>
          <w:shd w:val="clear" w:color="auto" w:fill="F9FAFA"/>
        </w:rPr>
        <w:t>when he first came to the hospital and had to escape as he “could not stay in it anymore”</w:t>
      </w:r>
      <w:r w:rsidR="00396695" w:rsidRPr="00CB0E49">
        <w:rPr>
          <w:color w:val="000000"/>
          <w:sz w:val="24"/>
          <w:szCs w:val="24"/>
          <w:shd w:val="clear" w:color="auto" w:fill="F9FAFA"/>
        </w:rPr>
        <w:t xml:space="preserve">. </w:t>
      </w:r>
      <w:r w:rsidR="00E04BA3" w:rsidRPr="00CB0E49">
        <w:rPr>
          <w:color w:val="000000"/>
          <w:sz w:val="24"/>
          <w:szCs w:val="24"/>
          <w:shd w:val="clear" w:color="auto" w:fill="F9FAFA"/>
        </w:rPr>
        <w:t>Although occasionally he seemed to have been tied up as well</w:t>
      </w:r>
      <w:r w:rsidR="00151176" w:rsidRPr="00CB0E49">
        <w:rPr>
          <w:color w:val="000000"/>
          <w:sz w:val="24"/>
          <w:szCs w:val="24"/>
          <w:shd w:val="clear" w:color="auto" w:fill="F9FAFA"/>
        </w:rPr>
        <w:t xml:space="preserve"> a</w:t>
      </w:r>
      <w:r w:rsidR="009B477A" w:rsidRPr="00CB0E49">
        <w:rPr>
          <w:color w:val="000000"/>
          <w:sz w:val="24"/>
          <w:szCs w:val="24"/>
          <w:shd w:val="clear" w:color="auto" w:fill="F9FAFA"/>
        </w:rPr>
        <w:t xml:space="preserve">nd also put in a straightjacket and thrown to the floor by two </w:t>
      </w:r>
      <w:r w:rsidR="00250E9D" w:rsidRPr="00CB0E49">
        <w:rPr>
          <w:color w:val="000000"/>
          <w:sz w:val="24"/>
          <w:szCs w:val="24"/>
          <w:shd w:val="clear" w:color="auto" w:fill="F9FAFA"/>
        </w:rPr>
        <w:t>orderlies</w:t>
      </w:r>
      <w:r w:rsidR="00E04BA3" w:rsidRPr="00CB0E49">
        <w:rPr>
          <w:color w:val="000000"/>
          <w:sz w:val="24"/>
          <w:szCs w:val="24"/>
          <w:shd w:val="clear" w:color="auto" w:fill="F9FAFA"/>
        </w:rPr>
        <w:t>.</w:t>
      </w:r>
      <w:r w:rsidR="00250E9D" w:rsidRPr="00CB0E49">
        <w:rPr>
          <w:color w:val="000000"/>
          <w:sz w:val="24"/>
          <w:szCs w:val="24"/>
          <w:shd w:val="clear" w:color="auto" w:fill="F9FAFA"/>
        </w:rPr>
        <w:t xml:space="preserve"> </w:t>
      </w:r>
      <w:r w:rsidR="00B129A4" w:rsidRPr="00CB0E49">
        <w:rPr>
          <w:color w:val="000000"/>
          <w:sz w:val="24"/>
          <w:szCs w:val="24"/>
          <w:shd w:val="clear" w:color="auto" w:fill="F9FAFA"/>
        </w:rPr>
        <w:t xml:space="preserve">Not just undergoing such instances he also witness another patient being beaten up because he was resisting injections. Such vicarious episodes are violent and can be traumatic. </w:t>
      </w:r>
      <w:r w:rsidR="00724D3F" w:rsidRPr="00CB0E49">
        <w:rPr>
          <w:color w:val="000000"/>
          <w:sz w:val="24"/>
          <w:szCs w:val="24"/>
          <w:shd w:val="clear" w:color="auto" w:fill="F9FAFA"/>
        </w:rPr>
        <w:t xml:space="preserve">These are unethical practices </w:t>
      </w:r>
      <w:r w:rsidR="00250E9D" w:rsidRPr="00CB0E49">
        <w:rPr>
          <w:color w:val="000000"/>
          <w:sz w:val="24"/>
          <w:szCs w:val="24"/>
          <w:shd w:val="clear" w:color="auto" w:fill="F9FAFA"/>
        </w:rPr>
        <w:t xml:space="preserve">as it does not take into account the principle of </w:t>
      </w:r>
      <w:r w:rsidR="00250E9D" w:rsidRPr="00CB0E49">
        <w:rPr>
          <w:b/>
          <w:color w:val="000000"/>
          <w:sz w:val="24"/>
          <w:szCs w:val="24"/>
          <w:shd w:val="clear" w:color="auto" w:fill="F9FAFA"/>
        </w:rPr>
        <w:t>‘Least Restrictive Alternative’</w:t>
      </w:r>
      <w:r w:rsidR="00396695" w:rsidRPr="00CB0E49">
        <w:rPr>
          <w:b/>
          <w:color w:val="000000"/>
          <w:sz w:val="24"/>
          <w:szCs w:val="24"/>
          <w:shd w:val="clear" w:color="auto" w:fill="F9FAFA"/>
        </w:rPr>
        <w:t xml:space="preserve"> </w:t>
      </w:r>
      <w:r w:rsidR="00396695" w:rsidRPr="00CB0E49">
        <w:rPr>
          <w:color w:val="000000"/>
          <w:sz w:val="24"/>
          <w:szCs w:val="24"/>
          <w:shd w:val="clear" w:color="auto" w:fill="F9FAFA"/>
        </w:rPr>
        <w:t xml:space="preserve">and interferes with their right </w:t>
      </w:r>
      <w:r w:rsidR="00D67DCA" w:rsidRPr="00CB0E49">
        <w:rPr>
          <w:color w:val="000000"/>
          <w:sz w:val="24"/>
          <w:szCs w:val="24"/>
          <w:shd w:val="clear" w:color="auto" w:fill="F9FAFA"/>
        </w:rPr>
        <w:t>to have freedom from inhuman treatment, torture, cruel and degrading punishment (Article 15, UNCRPD)</w:t>
      </w:r>
    </w:p>
    <w:p w:rsidR="000B6AC4" w:rsidRPr="00CB0E49" w:rsidRDefault="000B6AC4" w:rsidP="000B6AC4">
      <w:pPr>
        <w:pStyle w:val="ListParagraph"/>
        <w:rPr>
          <w:color w:val="000000"/>
          <w:sz w:val="24"/>
          <w:szCs w:val="24"/>
          <w:shd w:val="clear" w:color="auto" w:fill="F9FAFA"/>
        </w:rPr>
      </w:pPr>
    </w:p>
    <w:p w:rsidR="00396695" w:rsidRPr="00CB0E49" w:rsidRDefault="00396695" w:rsidP="00E820A2">
      <w:pPr>
        <w:pStyle w:val="ListParagraph"/>
        <w:numPr>
          <w:ilvl w:val="0"/>
          <w:numId w:val="4"/>
        </w:numPr>
        <w:spacing w:after="0" w:line="240" w:lineRule="auto"/>
        <w:rPr>
          <w:color w:val="000000"/>
          <w:sz w:val="24"/>
          <w:szCs w:val="24"/>
          <w:shd w:val="clear" w:color="auto" w:fill="F9FAFA"/>
        </w:rPr>
      </w:pPr>
      <w:r w:rsidRPr="00CB0E49">
        <w:rPr>
          <w:color w:val="000000"/>
          <w:sz w:val="24"/>
          <w:szCs w:val="24"/>
          <w:shd w:val="clear" w:color="auto" w:fill="F9FAFA"/>
        </w:rPr>
        <w:t xml:space="preserve">Once he was discharged from the hospital after a reasonably long stay (28 days) he was recommended by the hospital workers to follow up at the clinic. This he mentions to have been difficult for him as he couldn’t afford the fare for the bus ride. Such </w:t>
      </w:r>
      <w:r w:rsidRPr="00CB0E49">
        <w:rPr>
          <w:b/>
          <w:color w:val="000000"/>
          <w:sz w:val="24"/>
          <w:szCs w:val="24"/>
          <w:shd w:val="clear" w:color="auto" w:fill="F9FAFA"/>
        </w:rPr>
        <w:t>economic factors</w:t>
      </w:r>
      <w:r w:rsidRPr="00CB0E49">
        <w:rPr>
          <w:color w:val="000000"/>
          <w:sz w:val="24"/>
          <w:szCs w:val="24"/>
          <w:shd w:val="clear" w:color="auto" w:fill="F9FAFA"/>
        </w:rPr>
        <w:t xml:space="preserve"> make accessing the services difficult </w:t>
      </w:r>
    </w:p>
    <w:p w:rsidR="00396695" w:rsidRPr="00CB0E49" w:rsidRDefault="00396695" w:rsidP="00396695">
      <w:pPr>
        <w:pStyle w:val="ListParagraph"/>
        <w:rPr>
          <w:color w:val="000000"/>
          <w:sz w:val="24"/>
          <w:szCs w:val="24"/>
          <w:shd w:val="clear" w:color="auto" w:fill="F9FAFA"/>
        </w:rPr>
      </w:pPr>
    </w:p>
    <w:p w:rsidR="005075FD" w:rsidRPr="00CB0E49" w:rsidRDefault="00E820A2" w:rsidP="005075FD">
      <w:pPr>
        <w:pStyle w:val="ListParagraph"/>
        <w:numPr>
          <w:ilvl w:val="0"/>
          <w:numId w:val="4"/>
        </w:numPr>
        <w:spacing w:after="0" w:line="240" w:lineRule="auto"/>
        <w:rPr>
          <w:color w:val="000000"/>
          <w:sz w:val="24"/>
          <w:szCs w:val="24"/>
          <w:shd w:val="clear" w:color="auto" w:fill="F9FAFA"/>
        </w:rPr>
      </w:pPr>
      <w:r w:rsidRPr="00CB0E49">
        <w:rPr>
          <w:color w:val="000000"/>
          <w:sz w:val="24"/>
          <w:szCs w:val="24"/>
          <w:shd w:val="clear" w:color="auto" w:fill="F9FAFA"/>
        </w:rPr>
        <w:t xml:space="preserve">Juan was </w:t>
      </w:r>
      <w:r w:rsidRPr="00CB0E49">
        <w:rPr>
          <w:b/>
          <w:color w:val="000000"/>
          <w:sz w:val="24"/>
          <w:szCs w:val="24"/>
          <w:shd w:val="clear" w:color="auto" w:fill="F9FAFA"/>
        </w:rPr>
        <w:t xml:space="preserve">discriminated against in securing a job due to his illness. </w:t>
      </w:r>
      <w:r w:rsidRPr="00CB0E49">
        <w:rPr>
          <w:color w:val="000000"/>
          <w:sz w:val="24"/>
          <w:szCs w:val="24"/>
          <w:shd w:val="clear" w:color="auto" w:fill="F9FAFA"/>
        </w:rPr>
        <w:t>As mentioned in the case study, he “missed out on better work opportunities because people knew I was paranoid schizophrenic”</w:t>
      </w:r>
      <w:r w:rsidR="00E53960" w:rsidRPr="00CB0E49">
        <w:rPr>
          <w:color w:val="000000"/>
          <w:sz w:val="24"/>
          <w:szCs w:val="24"/>
          <w:shd w:val="clear" w:color="auto" w:fill="F9FAFA"/>
        </w:rPr>
        <w:t>. This is against Article 27 of the UNCRPD</w:t>
      </w:r>
      <w:r w:rsidR="00F916BB" w:rsidRPr="00CB0E49">
        <w:rPr>
          <w:color w:val="000000"/>
          <w:sz w:val="24"/>
          <w:szCs w:val="24"/>
          <w:shd w:val="clear" w:color="auto" w:fill="F9FAFA"/>
        </w:rPr>
        <w:t xml:space="preserve"> which holds states responsible for ensuring that people with </w:t>
      </w:r>
      <w:r w:rsidR="00F916BB" w:rsidRPr="00CB0E49">
        <w:rPr>
          <w:color w:val="000000"/>
          <w:sz w:val="24"/>
          <w:szCs w:val="24"/>
          <w:shd w:val="clear" w:color="auto" w:fill="F9FAFA"/>
        </w:rPr>
        <w:lastRenderedPageBreak/>
        <w:t>disabilities has equal opportunities in matters concerning hiring, recruitment, etc.</w:t>
      </w:r>
    </w:p>
    <w:p w:rsidR="005075FD" w:rsidRPr="00CB0E49" w:rsidRDefault="005075FD" w:rsidP="005075FD">
      <w:pPr>
        <w:pStyle w:val="ListParagraph"/>
        <w:rPr>
          <w:color w:val="000000"/>
          <w:sz w:val="24"/>
          <w:szCs w:val="24"/>
          <w:shd w:val="clear" w:color="auto" w:fill="F9FAFA"/>
        </w:rPr>
      </w:pPr>
    </w:p>
    <w:p w:rsidR="008B0A87" w:rsidRPr="00CB0E49" w:rsidRDefault="006A41B0" w:rsidP="008B0A87">
      <w:pPr>
        <w:pStyle w:val="ListParagraph"/>
        <w:spacing w:after="0" w:line="240" w:lineRule="auto"/>
        <w:ind w:left="0"/>
        <w:rPr>
          <w:color w:val="000000"/>
          <w:sz w:val="24"/>
          <w:szCs w:val="24"/>
          <w:shd w:val="clear" w:color="auto" w:fill="F9FAFA"/>
        </w:rPr>
      </w:pPr>
      <w:r w:rsidRPr="00CB0E49">
        <w:rPr>
          <w:color w:val="000000"/>
          <w:sz w:val="24"/>
          <w:szCs w:val="24"/>
          <w:shd w:val="clear" w:color="auto" w:fill="F9FAFA"/>
        </w:rPr>
        <w:t xml:space="preserve">However, there are also many positive instances which stand out where </w:t>
      </w:r>
      <w:r w:rsidR="00C92DB4" w:rsidRPr="00CB0E49">
        <w:rPr>
          <w:color w:val="000000"/>
          <w:sz w:val="24"/>
          <w:szCs w:val="24"/>
          <w:shd w:val="clear" w:color="auto" w:fill="F9FAFA"/>
        </w:rPr>
        <w:t xml:space="preserve">Juan’s </w:t>
      </w:r>
      <w:r w:rsidR="005B07A8" w:rsidRPr="00CB0E49">
        <w:rPr>
          <w:color w:val="000000"/>
          <w:sz w:val="24"/>
          <w:szCs w:val="24"/>
          <w:shd w:val="clear" w:color="auto" w:fill="F9FAFA"/>
        </w:rPr>
        <w:t xml:space="preserve">journey where his </w:t>
      </w:r>
      <w:r w:rsidR="00C92DB4" w:rsidRPr="00CB0E49">
        <w:rPr>
          <w:color w:val="000000"/>
          <w:sz w:val="24"/>
          <w:szCs w:val="24"/>
          <w:shd w:val="clear" w:color="auto" w:fill="F9FAFA"/>
        </w:rPr>
        <w:t xml:space="preserve">rights of access to mental health </w:t>
      </w:r>
      <w:r w:rsidR="008A1FB0" w:rsidRPr="00CB0E49">
        <w:rPr>
          <w:color w:val="000000"/>
          <w:sz w:val="24"/>
          <w:szCs w:val="24"/>
          <w:shd w:val="clear" w:color="auto" w:fill="F9FAFA"/>
        </w:rPr>
        <w:t xml:space="preserve">care were adequately fulfilled </w:t>
      </w:r>
    </w:p>
    <w:p w:rsidR="008B0A87" w:rsidRPr="00CB0E49" w:rsidRDefault="008B0A87" w:rsidP="008B0A87">
      <w:pPr>
        <w:pStyle w:val="ListParagraph"/>
        <w:spacing w:after="0" w:line="240" w:lineRule="auto"/>
        <w:ind w:left="0"/>
        <w:rPr>
          <w:color w:val="000000"/>
          <w:sz w:val="24"/>
          <w:szCs w:val="24"/>
          <w:shd w:val="clear" w:color="auto" w:fill="F9FAFA"/>
        </w:rPr>
      </w:pPr>
    </w:p>
    <w:p w:rsidR="00CB1336" w:rsidRPr="00CB0E49" w:rsidRDefault="00BE79CB" w:rsidP="008B0A87">
      <w:pPr>
        <w:pStyle w:val="ListParagraph"/>
        <w:numPr>
          <w:ilvl w:val="0"/>
          <w:numId w:val="5"/>
        </w:numPr>
        <w:spacing w:after="0" w:line="240" w:lineRule="auto"/>
        <w:rPr>
          <w:color w:val="000000"/>
          <w:sz w:val="24"/>
          <w:szCs w:val="24"/>
          <w:shd w:val="clear" w:color="auto" w:fill="F9FAFA"/>
        </w:rPr>
      </w:pPr>
      <w:r w:rsidRPr="00CB0E49">
        <w:rPr>
          <w:color w:val="000000"/>
          <w:sz w:val="24"/>
          <w:szCs w:val="24"/>
          <w:shd w:val="clear" w:color="auto" w:fill="F9FAFA"/>
        </w:rPr>
        <w:t>Although not explicitly stated but when Juan’s illness first started to cause trouble for people around</w:t>
      </w:r>
      <w:r w:rsidR="00C239FB" w:rsidRPr="00CB0E49">
        <w:rPr>
          <w:color w:val="000000"/>
          <w:sz w:val="24"/>
          <w:szCs w:val="24"/>
          <w:shd w:val="clear" w:color="auto" w:fill="F9FAFA"/>
        </w:rPr>
        <w:t>,</w:t>
      </w:r>
      <w:r w:rsidRPr="00CB0E49">
        <w:rPr>
          <w:color w:val="000000"/>
          <w:sz w:val="24"/>
          <w:szCs w:val="24"/>
          <w:shd w:val="clear" w:color="auto" w:fill="F9FAFA"/>
        </w:rPr>
        <w:t xml:space="preserve"> his mother was able to take him to a psychiatric hospital. </w:t>
      </w:r>
      <w:r w:rsidR="00565894" w:rsidRPr="00CB0E49">
        <w:rPr>
          <w:color w:val="000000"/>
          <w:sz w:val="24"/>
          <w:szCs w:val="24"/>
          <w:shd w:val="clear" w:color="auto" w:fill="F9FAFA"/>
        </w:rPr>
        <w:t xml:space="preserve">One does not know how far it was but there was a provision of a </w:t>
      </w:r>
      <w:r w:rsidR="00565894" w:rsidRPr="005716FF">
        <w:rPr>
          <w:b/>
          <w:color w:val="000000"/>
          <w:sz w:val="24"/>
          <w:szCs w:val="24"/>
          <w:shd w:val="clear" w:color="auto" w:fill="F9FAFA"/>
        </w:rPr>
        <w:t>specific psychiatric hospital as</w:t>
      </w:r>
      <w:r w:rsidR="00565894" w:rsidRPr="00CB0E49">
        <w:rPr>
          <w:color w:val="000000"/>
          <w:sz w:val="24"/>
          <w:szCs w:val="24"/>
          <w:shd w:val="clear" w:color="auto" w:fill="F9FAFA"/>
        </w:rPr>
        <w:t xml:space="preserve"> opposed to a general hospital facility. </w:t>
      </w:r>
      <w:r w:rsidR="000C0DDC" w:rsidRPr="00CB0E49">
        <w:rPr>
          <w:color w:val="000000"/>
          <w:sz w:val="24"/>
          <w:szCs w:val="24"/>
          <w:shd w:val="clear" w:color="auto" w:fill="F9FAFA"/>
        </w:rPr>
        <w:t xml:space="preserve">This fulfills the criteria of </w:t>
      </w:r>
      <w:r w:rsidR="000C0DDC" w:rsidRPr="00CB0E49">
        <w:rPr>
          <w:b/>
          <w:color w:val="000000"/>
          <w:sz w:val="24"/>
          <w:szCs w:val="24"/>
          <w:shd w:val="clear" w:color="auto" w:fill="F9FAFA"/>
        </w:rPr>
        <w:t>‘Availability’</w:t>
      </w:r>
      <w:r w:rsidR="000C0DDC" w:rsidRPr="00CB0E49">
        <w:rPr>
          <w:color w:val="000000"/>
          <w:sz w:val="24"/>
          <w:szCs w:val="24"/>
          <w:shd w:val="clear" w:color="auto" w:fill="F9FAFA"/>
        </w:rPr>
        <w:t xml:space="preserve"> of services.</w:t>
      </w:r>
    </w:p>
    <w:p w:rsidR="00FB113B" w:rsidRPr="00CB0E49" w:rsidRDefault="00FB113B" w:rsidP="00FB113B">
      <w:pPr>
        <w:pStyle w:val="ListParagraph"/>
        <w:spacing w:after="0" w:line="240" w:lineRule="auto"/>
        <w:ind w:left="1080"/>
        <w:rPr>
          <w:color w:val="000000"/>
          <w:sz w:val="24"/>
          <w:szCs w:val="24"/>
          <w:shd w:val="clear" w:color="auto" w:fill="F9FAFA"/>
        </w:rPr>
      </w:pPr>
    </w:p>
    <w:p w:rsidR="00C8439B" w:rsidRPr="00CB0E49" w:rsidRDefault="006B76A4" w:rsidP="008B0A87">
      <w:pPr>
        <w:pStyle w:val="ListParagraph"/>
        <w:numPr>
          <w:ilvl w:val="0"/>
          <w:numId w:val="5"/>
        </w:numPr>
        <w:spacing w:after="0" w:line="240" w:lineRule="auto"/>
        <w:rPr>
          <w:color w:val="000000"/>
          <w:sz w:val="24"/>
          <w:szCs w:val="24"/>
          <w:shd w:val="clear" w:color="auto" w:fill="F9FAFA"/>
        </w:rPr>
      </w:pPr>
      <w:r w:rsidRPr="00CB0E49">
        <w:rPr>
          <w:color w:val="000000"/>
          <w:sz w:val="24"/>
          <w:szCs w:val="24"/>
          <w:shd w:val="clear" w:color="auto" w:fill="F9FAFA"/>
        </w:rPr>
        <w:t xml:space="preserve">He began by describing his hospital workers to ne “nice”. When he was unable to understand his doctors seem to have informed him about his diagnosis of ‘paranoid schizophrenia’. This demonstrates to me that an initial attempt was made to keep him </w:t>
      </w:r>
      <w:r w:rsidR="00A37DDB" w:rsidRPr="00CB0E49">
        <w:rPr>
          <w:color w:val="000000"/>
          <w:sz w:val="24"/>
          <w:szCs w:val="24"/>
          <w:shd w:val="clear" w:color="auto" w:fill="F9FAFA"/>
        </w:rPr>
        <w:t xml:space="preserve">involved in his treatment by informing him about his health condition as opposed to concealing it from him. This, if carried out well, can initiate the process of rapport formation between patient and doctor which is crucial in mental health treatment and more specifically in the case of an illness like paranoid schizophrenia. </w:t>
      </w:r>
      <w:r w:rsidR="00BA17FC" w:rsidRPr="00CB0E49">
        <w:rPr>
          <w:color w:val="000000"/>
          <w:sz w:val="24"/>
          <w:szCs w:val="24"/>
          <w:shd w:val="clear" w:color="auto" w:fill="F9FAFA"/>
        </w:rPr>
        <w:t>It seems t</w:t>
      </w:r>
      <w:r w:rsidR="00897EF6" w:rsidRPr="00CB0E49">
        <w:rPr>
          <w:color w:val="000000"/>
          <w:sz w:val="24"/>
          <w:szCs w:val="24"/>
          <w:shd w:val="clear" w:color="auto" w:fill="F9FAFA"/>
        </w:rPr>
        <w:t xml:space="preserve">he doctors also </w:t>
      </w:r>
      <w:r w:rsidR="00BA17FC" w:rsidRPr="00CB0E49">
        <w:rPr>
          <w:color w:val="000000"/>
          <w:sz w:val="24"/>
          <w:szCs w:val="24"/>
          <w:shd w:val="clear" w:color="auto" w:fill="F9FAFA"/>
        </w:rPr>
        <w:t xml:space="preserve">tried to </w:t>
      </w:r>
      <w:r w:rsidR="00897EF6" w:rsidRPr="00CB0E49">
        <w:rPr>
          <w:color w:val="000000"/>
          <w:sz w:val="24"/>
          <w:szCs w:val="24"/>
          <w:shd w:val="clear" w:color="auto" w:fill="F9FAFA"/>
        </w:rPr>
        <w:t>maintain such rapport by saying things like he was “the best patient”</w:t>
      </w:r>
      <w:r w:rsidR="00C239FB" w:rsidRPr="00CB0E49">
        <w:rPr>
          <w:color w:val="000000"/>
          <w:sz w:val="24"/>
          <w:szCs w:val="24"/>
          <w:shd w:val="clear" w:color="auto" w:fill="F9FAFA"/>
        </w:rPr>
        <w:t xml:space="preserve">. Although there are other instances of gross violation of ethical services, these instances such </w:t>
      </w:r>
      <w:r w:rsidR="00C239FB" w:rsidRPr="00CB0E49">
        <w:rPr>
          <w:b/>
          <w:color w:val="000000"/>
          <w:sz w:val="24"/>
          <w:szCs w:val="24"/>
          <w:shd w:val="clear" w:color="auto" w:fill="F9FAFA"/>
        </w:rPr>
        <w:t>‘Acceptable’</w:t>
      </w:r>
      <w:r w:rsidR="00C239FB" w:rsidRPr="00CB0E49">
        <w:rPr>
          <w:color w:val="000000"/>
          <w:sz w:val="24"/>
          <w:szCs w:val="24"/>
          <w:shd w:val="clear" w:color="auto" w:fill="F9FAFA"/>
        </w:rPr>
        <w:t xml:space="preserve"> forms of services </w:t>
      </w:r>
    </w:p>
    <w:p w:rsidR="008A4EE0" w:rsidRPr="00CB0E49" w:rsidRDefault="008A4EE0" w:rsidP="008A4EE0">
      <w:pPr>
        <w:pStyle w:val="ListParagraph"/>
        <w:rPr>
          <w:color w:val="000000"/>
          <w:sz w:val="24"/>
          <w:szCs w:val="24"/>
          <w:shd w:val="clear" w:color="auto" w:fill="F9FAFA"/>
        </w:rPr>
      </w:pPr>
    </w:p>
    <w:p w:rsidR="00DD4B7C" w:rsidRPr="00CB0E49" w:rsidRDefault="009F5092" w:rsidP="00EC7CCD">
      <w:pPr>
        <w:pStyle w:val="ListParagraph"/>
        <w:numPr>
          <w:ilvl w:val="0"/>
          <w:numId w:val="5"/>
        </w:numPr>
        <w:spacing w:after="0" w:line="240" w:lineRule="auto"/>
        <w:rPr>
          <w:color w:val="000000"/>
          <w:sz w:val="24"/>
          <w:szCs w:val="24"/>
          <w:shd w:val="clear" w:color="auto" w:fill="F9FAFA"/>
        </w:rPr>
      </w:pPr>
      <w:r w:rsidRPr="00CB0E49">
        <w:rPr>
          <w:color w:val="000000"/>
          <w:sz w:val="24"/>
          <w:szCs w:val="24"/>
          <w:shd w:val="clear" w:color="auto" w:fill="F9FAFA"/>
        </w:rPr>
        <w:t xml:space="preserve">Once </w:t>
      </w:r>
      <w:proofErr w:type="spellStart"/>
      <w:r w:rsidRPr="00CB0E49">
        <w:rPr>
          <w:color w:val="000000"/>
          <w:sz w:val="24"/>
          <w:szCs w:val="24"/>
          <w:shd w:val="clear" w:color="auto" w:fill="F9FAFA"/>
        </w:rPr>
        <w:t>Jaun</w:t>
      </w:r>
      <w:proofErr w:type="spellEnd"/>
      <w:r w:rsidRPr="00CB0E49">
        <w:rPr>
          <w:color w:val="000000"/>
          <w:sz w:val="24"/>
          <w:szCs w:val="24"/>
          <w:shd w:val="clear" w:color="auto" w:fill="F9FAFA"/>
        </w:rPr>
        <w:t xml:space="preserve"> was discharged from the hospital after a long stay, he was provided free services. This would have been valuable as he recognized that he was improving well and was compliant to medication. But more importantly this would have reduced his </w:t>
      </w:r>
      <w:r w:rsidRPr="00CB0E49">
        <w:rPr>
          <w:b/>
          <w:color w:val="000000"/>
          <w:sz w:val="24"/>
          <w:szCs w:val="24"/>
          <w:shd w:val="clear" w:color="auto" w:fill="F9FAFA"/>
        </w:rPr>
        <w:t>economic burden</w:t>
      </w:r>
      <w:r w:rsidRPr="00CB0E49">
        <w:rPr>
          <w:color w:val="000000"/>
          <w:sz w:val="24"/>
          <w:szCs w:val="24"/>
          <w:shd w:val="clear" w:color="auto" w:fill="F9FAFA"/>
        </w:rPr>
        <w:t>, given he was not able to either get a job or hold a job long enough.</w:t>
      </w:r>
      <w:r w:rsidR="00383DAD" w:rsidRPr="00CB0E49">
        <w:rPr>
          <w:color w:val="000000"/>
          <w:sz w:val="24"/>
          <w:szCs w:val="24"/>
          <w:shd w:val="clear" w:color="auto" w:fill="F9FAFA"/>
        </w:rPr>
        <w:t xml:space="preserve"> </w:t>
      </w:r>
      <w:r w:rsidR="00EC7CCD" w:rsidRPr="00CB0E49">
        <w:rPr>
          <w:color w:val="000000"/>
          <w:sz w:val="24"/>
          <w:szCs w:val="24"/>
          <w:shd w:val="clear" w:color="auto" w:fill="F9FAFA"/>
        </w:rPr>
        <w:t>He was also provided a monthly pension of 90</w:t>
      </w:r>
      <w:r w:rsidR="001A51C9" w:rsidRPr="00CB0E49">
        <w:rPr>
          <w:color w:val="000000"/>
          <w:sz w:val="24"/>
          <w:szCs w:val="24"/>
          <w:shd w:val="clear" w:color="auto" w:fill="F9FAFA"/>
        </w:rPr>
        <w:t xml:space="preserve"> US </w:t>
      </w:r>
      <w:r w:rsidR="00EC7CCD" w:rsidRPr="00CB0E49">
        <w:rPr>
          <w:color w:val="000000"/>
          <w:sz w:val="24"/>
          <w:szCs w:val="24"/>
          <w:shd w:val="clear" w:color="auto" w:fill="F9FAFA"/>
        </w:rPr>
        <w:t>$</w:t>
      </w:r>
      <w:r w:rsidR="001A51C9" w:rsidRPr="00CB0E49">
        <w:rPr>
          <w:color w:val="000000"/>
          <w:sz w:val="24"/>
          <w:szCs w:val="24"/>
          <w:shd w:val="clear" w:color="auto" w:fill="F9FAFA"/>
        </w:rPr>
        <w:t xml:space="preserve">. </w:t>
      </w:r>
      <w:r w:rsidR="00383DAD" w:rsidRPr="00CB0E49">
        <w:rPr>
          <w:color w:val="000000"/>
          <w:sz w:val="24"/>
          <w:szCs w:val="24"/>
          <w:shd w:val="clear" w:color="auto" w:fill="F9FAFA"/>
        </w:rPr>
        <w:t xml:space="preserve">Provision of free or affordable medication is an important </w:t>
      </w:r>
      <w:r w:rsidR="009E6642" w:rsidRPr="00CB0E49">
        <w:rPr>
          <w:color w:val="000000"/>
          <w:sz w:val="24"/>
          <w:szCs w:val="24"/>
          <w:shd w:val="clear" w:color="auto" w:fill="F9FAFA"/>
        </w:rPr>
        <w:t>criterion</w:t>
      </w:r>
      <w:r w:rsidR="00383DAD" w:rsidRPr="00CB0E49">
        <w:rPr>
          <w:color w:val="000000"/>
          <w:sz w:val="24"/>
          <w:szCs w:val="24"/>
          <w:shd w:val="clear" w:color="auto" w:fill="F9FAFA"/>
        </w:rPr>
        <w:t xml:space="preserve"> of increasing the </w:t>
      </w:r>
      <w:r w:rsidR="00383DAD" w:rsidRPr="00CB0E49">
        <w:rPr>
          <w:b/>
          <w:color w:val="000000"/>
          <w:sz w:val="24"/>
          <w:szCs w:val="24"/>
          <w:shd w:val="clear" w:color="auto" w:fill="F9FAFA"/>
        </w:rPr>
        <w:t xml:space="preserve">‘Availability’ </w:t>
      </w:r>
      <w:r w:rsidR="00383DAD" w:rsidRPr="00CB0E49">
        <w:rPr>
          <w:color w:val="000000"/>
          <w:sz w:val="24"/>
          <w:szCs w:val="24"/>
          <w:shd w:val="clear" w:color="auto" w:fill="F9FAFA"/>
        </w:rPr>
        <w:t xml:space="preserve">of services which in turn increases the </w:t>
      </w:r>
      <w:r w:rsidR="003A4A2A" w:rsidRPr="00CB0E49">
        <w:rPr>
          <w:color w:val="000000"/>
          <w:sz w:val="24"/>
          <w:szCs w:val="24"/>
          <w:shd w:val="clear" w:color="auto" w:fill="F9FAFA"/>
        </w:rPr>
        <w:t>access to mental health care</w:t>
      </w:r>
      <w:r w:rsidR="00EC7CCD" w:rsidRPr="00CB0E49">
        <w:rPr>
          <w:color w:val="000000"/>
          <w:sz w:val="24"/>
          <w:szCs w:val="24"/>
          <w:shd w:val="clear" w:color="auto" w:fill="F9FAFA"/>
        </w:rPr>
        <w:t>.</w:t>
      </w:r>
    </w:p>
    <w:p w:rsidR="00CC4994" w:rsidRPr="00CB0E49" w:rsidRDefault="00CC4994" w:rsidP="00CC4994">
      <w:pPr>
        <w:pStyle w:val="ListParagraph"/>
        <w:rPr>
          <w:color w:val="000000"/>
          <w:sz w:val="24"/>
          <w:szCs w:val="24"/>
          <w:shd w:val="clear" w:color="auto" w:fill="F9FAFA"/>
        </w:rPr>
      </w:pPr>
    </w:p>
    <w:p w:rsidR="00CC4994" w:rsidRPr="00CB0E49" w:rsidRDefault="00CC4994" w:rsidP="00EC7CCD">
      <w:pPr>
        <w:pStyle w:val="ListParagraph"/>
        <w:numPr>
          <w:ilvl w:val="0"/>
          <w:numId w:val="5"/>
        </w:numPr>
        <w:spacing w:after="0" w:line="240" w:lineRule="auto"/>
        <w:rPr>
          <w:color w:val="000000"/>
          <w:sz w:val="24"/>
          <w:szCs w:val="24"/>
          <w:shd w:val="clear" w:color="auto" w:fill="F9FAFA"/>
        </w:rPr>
      </w:pPr>
      <w:r w:rsidRPr="00CB0E49">
        <w:rPr>
          <w:color w:val="000000"/>
          <w:sz w:val="24"/>
          <w:szCs w:val="24"/>
          <w:shd w:val="clear" w:color="auto" w:fill="F9FAFA"/>
        </w:rPr>
        <w:t xml:space="preserve">Setting up of a new health centre in the local municipality made access to care more </w:t>
      </w:r>
      <w:r w:rsidR="00516E6F" w:rsidRPr="00CB0E49">
        <w:rPr>
          <w:color w:val="000000"/>
          <w:sz w:val="24"/>
          <w:szCs w:val="24"/>
          <w:shd w:val="clear" w:color="auto" w:fill="F9FAFA"/>
        </w:rPr>
        <w:t>easily</w:t>
      </w:r>
      <w:r w:rsidRPr="00CB0E49">
        <w:rPr>
          <w:color w:val="000000"/>
          <w:sz w:val="24"/>
          <w:szCs w:val="24"/>
          <w:shd w:val="clear" w:color="auto" w:fill="F9FAFA"/>
        </w:rPr>
        <w:t xml:space="preserve"> as the centre was </w:t>
      </w:r>
      <w:r w:rsidRPr="00CB0E49">
        <w:rPr>
          <w:b/>
          <w:color w:val="000000"/>
          <w:sz w:val="24"/>
          <w:szCs w:val="24"/>
          <w:shd w:val="clear" w:color="auto" w:fill="F9FAFA"/>
        </w:rPr>
        <w:t>physically close</w:t>
      </w:r>
      <w:r w:rsidRPr="00CB0E49">
        <w:rPr>
          <w:color w:val="000000"/>
          <w:sz w:val="24"/>
          <w:szCs w:val="24"/>
          <w:shd w:val="clear" w:color="auto" w:fill="F9FAFA"/>
        </w:rPr>
        <w:t xml:space="preserve"> with it being three blocks away from where he lived. </w:t>
      </w:r>
    </w:p>
    <w:p w:rsidR="00516E6F" w:rsidRPr="00CB0E49" w:rsidRDefault="00516E6F" w:rsidP="00516E6F">
      <w:pPr>
        <w:pStyle w:val="ListParagraph"/>
        <w:rPr>
          <w:color w:val="000000"/>
          <w:sz w:val="24"/>
          <w:szCs w:val="24"/>
          <w:shd w:val="clear" w:color="auto" w:fill="F9FAFA"/>
        </w:rPr>
      </w:pPr>
    </w:p>
    <w:p w:rsidR="00516E6F" w:rsidRPr="00CB0E49" w:rsidRDefault="005D01B9" w:rsidP="00EC7CCD">
      <w:pPr>
        <w:pStyle w:val="ListParagraph"/>
        <w:numPr>
          <w:ilvl w:val="0"/>
          <w:numId w:val="5"/>
        </w:numPr>
        <w:spacing w:after="0" w:line="240" w:lineRule="auto"/>
        <w:rPr>
          <w:color w:val="000000"/>
          <w:sz w:val="24"/>
          <w:szCs w:val="24"/>
          <w:shd w:val="clear" w:color="auto" w:fill="F9FAFA"/>
        </w:rPr>
      </w:pPr>
      <w:r w:rsidRPr="00CB0E49">
        <w:rPr>
          <w:color w:val="000000"/>
          <w:sz w:val="24"/>
          <w:szCs w:val="24"/>
          <w:shd w:val="clear" w:color="auto" w:fill="F9FAFA"/>
        </w:rPr>
        <w:t xml:space="preserve">With the coming of the health care at the primary level he was able to follow up with a local doctor and could get his medicines and injections. </w:t>
      </w:r>
      <w:r w:rsidR="003D7146" w:rsidRPr="00CB0E49">
        <w:rPr>
          <w:color w:val="000000"/>
          <w:sz w:val="24"/>
          <w:szCs w:val="24"/>
          <w:shd w:val="clear" w:color="auto" w:fill="F9FAFA"/>
        </w:rPr>
        <w:t xml:space="preserve">There was </w:t>
      </w:r>
      <w:r w:rsidR="00D979A6" w:rsidRPr="00CB0E49">
        <w:rPr>
          <w:color w:val="000000"/>
          <w:sz w:val="24"/>
          <w:szCs w:val="24"/>
          <w:shd w:val="clear" w:color="auto" w:fill="F9FAFA"/>
        </w:rPr>
        <w:t xml:space="preserve">also </w:t>
      </w:r>
      <w:r w:rsidR="003D7146" w:rsidRPr="00CB0E49">
        <w:rPr>
          <w:color w:val="000000"/>
          <w:sz w:val="24"/>
          <w:szCs w:val="24"/>
          <w:shd w:val="clear" w:color="auto" w:fill="F9FAFA"/>
        </w:rPr>
        <w:t xml:space="preserve">provision of </w:t>
      </w:r>
      <w:r w:rsidR="003D7146" w:rsidRPr="00CB0E49">
        <w:rPr>
          <w:b/>
          <w:color w:val="000000"/>
          <w:sz w:val="24"/>
          <w:szCs w:val="24"/>
          <w:shd w:val="clear" w:color="auto" w:fill="F9FAFA"/>
        </w:rPr>
        <w:t>psychosocial services</w:t>
      </w:r>
      <w:r w:rsidR="003D7146" w:rsidRPr="00CB0E49">
        <w:rPr>
          <w:color w:val="000000"/>
          <w:sz w:val="24"/>
          <w:szCs w:val="24"/>
          <w:shd w:val="clear" w:color="auto" w:fill="F9FAFA"/>
        </w:rPr>
        <w:t xml:space="preserve"> with the presence of a psychologist to whom he would consult</w:t>
      </w:r>
      <w:r w:rsidR="00830A0D" w:rsidRPr="00CB0E49">
        <w:rPr>
          <w:color w:val="000000"/>
          <w:sz w:val="24"/>
          <w:szCs w:val="24"/>
          <w:shd w:val="clear" w:color="auto" w:fill="F9FAFA"/>
        </w:rPr>
        <w:t xml:space="preserve">. All this allowed for a more </w:t>
      </w:r>
      <w:r w:rsidR="005C2DF0" w:rsidRPr="00CB0E49">
        <w:rPr>
          <w:color w:val="000000"/>
          <w:sz w:val="24"/>
          <w:szCs w:val="24"/>
          <w:shd w:val="clear" w:color="auto" w:fill="F9FAFA"/>
        </w:rPr>
        <w:t>holistic</w:t>
      </w:r>
      <w:r w:rsidR="00830A0D" w:rsidRPr="00CB0E49">
        <w:rPr>
          <w:color w:val="000000"/>
          <w:sz w:val="24"/>
          <w:szCs w:val="24"/>
          <w:shd w:val="clear" w:color="auto" w:fill="F9FAFA"/>
        </w:rPr>
        <w:t xml:space="preserve"> treatment of his illness</w:t>
      </w:r>
      <w:r w:rsidR="005C2DF0" w:rsidRPr="00CB0E49">
        <w:rPr>
          <w:color w:val="000000"/>
          <w:sz w:val="24"/>
          <w:szCs w:val="24"/>
          <w:shd w:val="clear" w:color="auto" w:fill="F9FAFA"/>
        </w:rPr>
        <w:t xml:space="preserve"> and wider int</w:t>
      </w:r>
      <w:r w:rsidR="00643749" w:rsidRPr="00CB0E49">
        <w:rPr>
          <w:color w:val="000000"/>
          <w:sz w:val="24"/>
          <w:szCs w:val="24"/>
          <w:shd w:val="clear" w:color="auto" w:fill="F9FAFA"/>
        </w:rPr>
        <w:t>egration into his family and community</w:t>
      </w:r>
      <w:r w:rsidR="005D145E" w:rsidRPr="00CB0E49">
        <w:rPr>
          <w:color w:val="000000"/>
          <w:sz w:val="24"/>
          <w:szCs w:val="24"/>
          <w:shd w:val="clear" w:color="auto" w:fill="F9FAFA"/>
        </w:rPr>
        <w:t>.</w:t>
      </w:r>
    </w:p>
    <w:p w:rsidR="008A4EE0" w:rsidRPr="00CB0E49" w:rsidRDefault="008A4EE0" w:rsidP="00CB1336">
      <w:pPr>
        <w:pStyle w:val="ListParagraph"/>
        <w:spacing w:after="0" w:line="240" w:lineRule="auto"/>
        <w:ind w:left="0"/>
        <w:rPr>
          <w:color w:val="000000"/>
          <w:sz w:val="24"/>
          <w:szCs w:val="24"/>
        </w:rPr>
      </w:pPr>
    </w:p>
    <w:p w:rsidR="00CB0E49" w:rsidRPr="00CB0E49" w:rsidRDefault="00C92DB4" w:rsidP="00CB1336">
      <w:pPr>
        <w:pStyle w:val="ListParagraph"/>
        <w:spacing w:after="0" w:line="240" w:lineRule="auto"/>
        <w:ind w:left="0"/>
        <w:rPr>
          <w:color w:val="000000"/>
          <w:sz w:val="24"/>
          <w:szCs w:val="24"/>
          <w:shd w:val="clear" w:color="auto" w:fill="F9FAFA"/>
        </w:rPr>
      </w:pPr>
      <w:r w:rsidRPr="00CB0E49">
        <w:rPr>
          <w:color w:val="000000"/>
          <w:sz w:val="24"/>
          <w:szCs w:val="24"/>
        </w:rPr>
        <w:br/>
      </w:r>
    </w:p>
    <w:p w:rsidR="00CB0E49" w:rsidRPr="00CB0E49" w:rsidRDefault="00CB1336" w:rsidP="00CB1336">
      <w:pPr>
        <w:pStyle w:val="ListParagraph"/>
        <w:spacing w:after="0" w:line="240" w:lineRule="auto"/>
        <w:ind w:left="0"/>
        <w:rPr>
          <w:color w:val="000000"/>
          <w:sz w:val="24"/>
          <w:szCs w:val="24"/>
          <w:shd w:val="clear" w:color="auto" w:fill="F9FAFA"/>
        </w:rPr>
      </w:pPr>
      <w:r w:rsidRPr="00CB0E49">
        <w:rPr>
          <w:color w:val="000000"/>
          <w:sz w:val="24"/>
          <w:szCs w:val="24"/>
          <w:shd w:val="clear" w:color="auto" w:fill="F9FAFA"/>
        </w:rPr>
        <w:lastRenderedPageBreak/>
        <w:t>Similar stories can far too common for people with mental health disabilities across countries.</w:t>
      </w:r>
      <w:r w:rsidR="00644570" w:rsidRPr="00CB0E49">
        <w:rPr>
          <w:color w:val="000000"/>
          <w:sz w:val="24"/>
          <w:szCs w:val="24"/>
          <w:shd w:val="clear" w:color="auto" w:fill="F9FAFA"/>
        </w:rPr>
        <w:t xml:space="preserve"> </w:t>
      </w:r>
    </w:p>
    <w:p w:rsidR="00CB0E49" w:rsidRPr="00CB0E49" w:rsidRDefault="00CB0E49" w:rsidP="00CB1336">
      <w:pPr>
        <w:pStyle w:val="ListParagraph"/>
        <w:spacing w:after="0" w:line="240" w:lineRule="auto"/>
        <w:ind w:left="0"/>
        <w:rPr>
          <w:color w:val="000000"/>
          <w:sz w:val="24"/>
          <w:szCs w:val="24"/>
          <w:shd w:val="clear" w:color="auto" w:fill="F9FAFA"/>
        </w:rPr>
      </w:pPr>
    </w:p>
    <w:p w:rsidR="00CB0E49" w:rsidRDefault="00CB0E49" w:rsidP="00CB0E49">
      <w:pPr>
        <w:autoSpaceDE w:val="0"/>
        <w:autoSpaceDN w:val="0"/>
        <w:adjustRightInd w:val="0"/>
        <w:spacing w:after="0" w:line="240" w:lineRule="auto"/>
        <w:rPr>
          <w:rFonts w:cs="Helvetica"/>
          <w:sz w:val="24"/>
          <w:szCs w:val="24"/>
        </w:rPr>
      </w:pPr>
      <w:r w:rsidRPr="00CB0E49">
        <w:rPr>
          <w:rFonts w:cs="Helvetica"/>
          <w:sz w:val="24"/>
          <w:szCs w:val="24"/>
        </w:rPr>
        <w:t>India, with a population of over a billion, has overwhelming mental health needs. The</w:t>
      </w:r>
      <w:r>
        <w:rPr>
          <w:rFonts w:cs="Helvetica"/>
          <w:sz w:val="24"/>
          <w:szCs w:val="24"/>
        </w:rPr>
        <w:t xml:space="preserve"> </w:t>
      </w:r>
      <w:r w:rsidRPr="00CB0E49">
        <w:rPr>
          <w:rFonts w:cs="Helvetica"/>
          <w:sz w:val="24"/>
          <w:szCs w:val="24"/>
        </w:rPr>
        <w:t>treatment gap for various mental illnesses is anywhere between 30 - 78% with majority</w:t>
      </w:r>
      <w:r>
        <w:rPr>
          <w:rFonts w:cs="Helvetica"/>
          <w:sz w:val="24"/>
          <w:szCs w:val="24"/>
        </w:rPr>
        <w:t xml:space="preserve"> </w:t>
      </w:r>
      <w:r w:rsidRPr="00CB0E49">
        <w:rPr>
          <w:rFonts w:cs="Helvetica"/>
          <w:sz w:val="24"/>
          <w:szCs w:val="24"/>
        </w:rPr>
        <w:t>of the people not receiving any evidence based tr</w:t>
      </w:r>
      <w:r w:rsidR="00192871">
        <w:rPr>
          <w:rFonts w:cs="Helvetica"/>
          <w:sz w:val="24"/>
          <w:szCs w:val="24"/>
        </w:rPr>
        <w:t xml:space="preserve">eatments. The same </w:t>
      </w:r>
      <w:r w:rsidRPr="00CB0E49">
        <w:rPr>
          <w:rFonts w:cs="Helvetica"/>
          <w:sz w:val="24"/>
          <w:szCs w:val="24"/>
        </w:rPr>
        <w:t>factors</w:t>
      </w:r>
      <w:r w:rsidR="00192871">
        <w:rPr>
          <w:rFonts w:cs="Helvetica"/>
          <w:sz w:val="24"/>
          <w:szCs w:val="24"/>
        </w:rPr>
        <w:t xml:space="preserve"> of</w:t>
      </w:r>
      <w:r w:rsidRPr="00CB0E49">
        <w:rPr>
          <w:rFonts w:cs="Helvetica"/>
          <w:sz w:val="24"/>
          <w:szCs w:val="24"/>
        </w:rPr>
        <w:t xml:space="preserve"> 'accessibility',</w:t>
      </w:r>
      <w:r>
        <w:rPr>
          <w:rFonts w:cs="Helvetica"/>
          <w:sz w:val="24"/>
          <w:szCs w:val="24"/>
        </w:rPr>
        <w:t xml:space="preserve"> </w:t>
      </w:r>
      <w:r w:rsidRPr="00CB0E49">
        <w:rPr>
          <w:rFonts w:cs="Helvetica"/>
          <w:sz w:val="24"/>
          <w:szCs w:val="24"/>
        </w:rPr>
        <w:t>'affordability', ‘acceptability’ and 'quality' of the services</w:t>
      </w:r>
      <w:r w:rsidR="00192871" w:rsidRPr="00192871">
        <w:rPr>
          <w:rFonts w:cs="Helvetica"/>
          <w:sz w:val="24"/>
          <w:szCs w:val="24"/>
        </w:rPr>
        <w:t xml:space="preserve"> </w:t>
      </w:r>
      <w:r w:rsidR="00192871">
        <w:rPr>
          <w:rFonts w:cs="Helvetica"/>
          <w:sz w:val="24"/>
          <w:szCs w:val="24"/>
        </w:rPr>
        <w:t xml:space="preserve">are crucial for the </w:t>
      </w:r>
      <w:r w:rsidR="00192871" w:rsidRPr="00CB0E49">
        <w:rPr>
          <w:rFonts w:cs="Helvetica"/>
          <w:sz w:val="24"/>
          <w:szCs w:val="24"/>
        </w:rPr>
        <w:t>effective management of mental illness</w:t>
      </w:r>
      <w:r w:rsidR="00C86E83">
        <w:rPr>
          <w:rFonts w:cs="Helvetica"/>
          <w:sz w:val="24"/>
          <w:szCs w:val="24"/>
        </w:rPr>
        <w:t xml:space="preserve"> in India</w:t>
      </w:r>
      <w:r w:rsidRPr="00CB0E49">
        <w:rPr>
          <w:rFonts w:cs="Helvetica"/>
          <w:sz w:val="24"/>
          <w:szCs w:val="24"/>
        </w:rPr>
        <w:t>. Stigma associated with mental</w:t>
      </w:r>
      <w:r>
        <w:rPr>
          <w:rFonts w:cs="Helvetica"/>
          <w:sz w:val="24"/>
          <w:szCs w:val="24"/>
        </w:rPr>
        <w:t xml:space="preserve"> </w:t>
      </w:r>
      <w:r w:rsidRPr="00CB0E49">
        <w:rPr>
          <w:rFonts w:cs="Helvetica"/>
          <w:sz w:val="24"/>
          <w:szCs w:val="24"/>
        </w:rPr>
        <w:t>illness is cited as a big hurdle which impacts the help seeking behaviors. Sometimes</w:t>
      </w:r>
      <w:r>
        <w:rPr>
          <w:rFonts w:cs="Helvetica"/>
          <w:sz w:val="24"/>
          <w:szCs w:val="24"/>
        </w:rPr>
        <w:t xml:space="preserve"> </w:t>
      </w:r>
      <w:r w:rsidRPr="00CB0E49">
        <w:rPr>
          <w:rFonts w:cs="Helvetica"/>
          <w:sz w:val="24"/>
          <w:szCs w:val="24"/>
        </w:rPr>
        <w:t>despite having access to services people resist treatment due to myths and</w:t>
      </w:r>
      <w:r>
        <w:rPr>
          <w:rFonts w:cs="Helvetica"/>
          <w:sz w:val="24"/>
          <w:szCs w:val="24"/>
        </w:rPr>
        <w:t xml:space="preserve"> </w:t>
      </w:r>
      <w:r w:rsidRPr="00CB0E49">
        <w:rPr>
          <w:rFonts w:cs="Helvetica"/>
          <w:sz w:val="24"/>
          <w:szCs w:val="24"/>
        </w:rPr>
        <w:t>misconceptions.</w:t>
      </w:r>
      <w:r w:rsidR="006E0BDB">
        <w:rPr>
          <w:rFonts w:cs="Helvetica"/>
          <w:sz w:val="24"/>
          <w:szCs w:val="24"/>
        </w:rPr>
        <w:t xml:space="preserve"> Such sometime related to </w:t>
      </w:r>
      <w:proofErr w:type="spellStart"/>
      <w:r w:rsidR="006E0BDB">
        <w:rPr>
          <w:rFonts w:cs="Helvetica"/>
          <w:sz w:val="24"/>
          <w:szCs w:val="24"/>
        </w:rPr>
        <w:t>magico</w:t>
      </w:r>
      <w:proofErr w:type="spellEnd"/>
      <w:r w:rsidR="006E0BDB">
        <w:rPr>
          <w:rFonts w:cs="Helvetica"/>
          <w:sz w:val="24"/>
          <w:szCs w:val="24"/>
        </w:rPr>
        <w:t>-religious explanation about mental illness and is not treated as a biological problem.</w:t>
      </w:r>
      <w:r w:rsidRPr="00CB0E49">
        <w:rPr>
          <w:rFonts w:cs="Helvetica"/>
          <w:sz w:val="24"/>
          <w:szCs w:val="24"/>
        </w:rPr>
        <w:t xml:space="preserve"> This delays timely interventions and the illness becomes chronic. </w:t>
      </w:r>
    </w:p>
    <w:p w:rsidR="00CB0E49" w:rsidRDefault="00CB0E49" w:rsidP="00CB0E49">
      <w:pPr>
        <w:autoSpaceDE w:val="0"/>
        <w:autoSpaceDN w:val="0"/>
        <w:adjustRightInd w:val="0"/>
        <w:spacing w:after="0" w:line="240" w:lineRule="auto"/>
        <w:rPr>
          <w:rFonts w:cs="Helvetica"/>
          <w:sz w:val="24"/>
          <w:szCs w:val="24"/>
        </w:rPr>
      </w:pPr>
    </w:p>
    <w:p w:rsidR="00CB0E49" w:rsidRDefault="00644570" w:rsidP="00CB0E49">
      <w:pPr>
        <w:autoSpaceDE w:val="0"/>
        <w:autoSpaceDN w:val="0"/>
        <w:adjustRightInd w:val="0"/>
        <w:spacing w:after="0" w:line="240" w:lineRule="auto"/>
        <w:rPr>
          <w:color w:val="000000"/>
          <w:sz w:val="24"/>
          <w:szCs w:val="24"/>
          <w:shd w:val="clear" w:color="auto" w:fill="F9FAFA"/>
        </w:rPr>
      </w:pPr>
      <w:r w:rsidRPr="00CB0E49">
        <w:rPr>
          <w:color w:val="000000"/>
          <w:sz w:val="24"/>
          <w:szCs w:val="24"/>
          <w:shd w:val="clear" w:color="auto" w:fill="F9FAFA"/>
        </w:rPr>
        <w:t>In India</w:t>
      </w:r>
      <w:r w:rsidR="0072452F" w:rsidRPr="00CB0E49">
        <w:rPr>
          <w:color w:val="000000"/>
          <w:sz w:val="24"/>
          <w:szCs w:val="24"/>
          <w:shd w:val="clear" w:color="auto" w:fill="F9FAFA"/>
        </w:rPr>
        <w:t xml:space="preserve"> mental health services are </w:t>
      </w:r>
      <w:r w:rsidR="005D145E" w:rsidRPr="00CB0E49">
        <w:rPr>
          <w:color w:val="000000"/>
          <w:sz w:val="24"/>
          <w:szCs w:val="24"/>
          <w:shd w:val="clear" w:color="auto" w:fill="F9FAFA"/>
        </w:rPr>
        <w:t xml:space="preserve">organized more in the urban </w:t>
      </w:r>
      <w:r w:rsidR="0056490A" w:rsidRPr="00CB0E49">
        <w:rPr>
          <w:color w:val="000000"/>
          <w:sz w:val="24"/>
          <w:szCs w:val="24"/>
          <w:shd w:val="clear" w:color="auto" w:fill="F9FAFA"/>
        </w:rPr>
        <w:t>centers</w:t>
      </w:r>
      <w:r w:rsidR="005D145E" w:rsidRPr="00CB0E49">
        <w:rPr>
          <w:color w:val="000000"/>
          <w:sz w:val="24"/>
          <w:szCs w:val="24"/>
          <w:shd w:val="clear" w:color="auto" w:fill="F9FAFA"/>
        </w:rPr>
        <w:t xml:space="preserve"> with very few trained clinicians available to the rural population of the country.</w:t>
      </w:r>
      <w:r w:rsidR="0056490A" w:rsidRPr="00CB0E49">
        <w:rPr>
          <w:color w:val="000000"/>
          <w:sz w:val="24"/>
          <w:szCs w:val="24"/>
          <w:shd w:val="clear" w:color="auto" w:fill="F9FAFA"/>
        </w:rPr>
        <w:t xml:space="preserve"> People have to travel long distances, sometimes 2 – 3 day journey to reach a mental health specialty. This poses lots of difficulties. Usually there will at least one more adult member accompanying the patient</w:t>
      </w:r>
      <w:r w:rsidR="00CB0E49" w:rsidRPr="00CB0E49">
        <w:rPr>
          <w:color w:val="000000"/>
          <w:sz w:val="24"/>
          <w:szCs w:val="24"/>
          <w:shd w:val="clear" w:color="auto" w:fill="F9FAFA"/>
        </w:rPr>
        <w:t>, t</w:t>
      </w:r>
      <w:r w:rsidR="0056490A" w:rsidRPr="00CB0E49">
        <w:rPr>
          <w:color w:val="000000"/>
          <w:sz w:val="24"/>
          <w:szCs w:val="24"/>
          <w:shd w:val="clear" w:color="auto" w:fill="F9FAFA"/>
        </w:rPr>
        <w:t>his usually amounts to loss of pay (</w:t>
      </w:r>
      <w:r w:rsidR="00CB0E49" w:rsidRPr="00CB0E49">
        <w:rPr>
          <w:color w:val="000000"/>
          <w:sz w:val="24"/>
          <w:szCs w:val="24"/>
          <w:shd w:val="clear" w:color="auto" w:fill="F9FAFA"/>
        </w:rPr>
        <w:t>e</w:t>
      </w:r>
      <w:r w:rsidR="0056490A" w:rsidRPr="00CB0E49">
        <w:rPr>
          <w:color w:val="000000"/>
          <w:sz w:val="24"/>
          <w:szCs w:val="24"/>
          <w:shd w:val="clear" w:color="auto" w:fill="F9FAFA"/>
        </w:rPr>
        <w:t>specially if the person if a daily wage earner)</w:t>
      </w:r>
      <w:r w:rsidR="00CB0E49" w:rsidRPr="00CB0E49">
        <w:rPr>
          <w:color w:val="000000"/>
          <w:sz w:val="24"/>
          <w:szCs w:val="24"/>
          <w:shd w:val="clear" w:color="auto" w:fill="F9FAFA"/>
        </w:rPr>
        <w:t>. Such patients have to find place of residence which is added expense apart from the medical fee, medicines, hospital bed charges etc. So treatment of a patient can be a huge financial expense for the underprivileged.</w:t>
      </w:r>
    </w:p>
    <w:p w:rsidR="00652740" w:rsidRDefault="00652740" w:rsidP="00CB0E49">
      <w:pPr>
        <w:autoSpaceDE w:val="0"/>
        <w:autoSpaceDN w:val="0"/>
        <w:adjustRightInd w:val="0"/>
        <w:spacing w:after="0" w:line="240" w:lineRule="auto"/>
        <w:rPr>
          <w:color w:val="000000"/>
          <w:sz w:val="24"/>
          <w:szCs w:val="24"/>
          <w:shd w:val="clear" w:color="auto" w:fill="F9FAFA"/>
        </w:rPr>
      </w:pPr>
    </w:p>
    <w:p w:rsidR="00652740" w:rsidRPr="00CB0E49" w:rsidRDefault="00652740" w:rsidP="00CB0E49">
      <w:pPr>
        <w:autoSpaceDE w:val="0"/>
        <w:autoSpaceDN w:val="0"/>
        <w:adjustRightInd w:val="0"/>
        <w:spacing w:after="0" w:line="240" w:lineRule="auto"/>
        <w:rPr>
          <w:rFonts w:cs="Helvetica"/>
          <w:sz w:val="24"/>
          <w:szCs w:val="24"/>
        </w:rPr>
      </w:pPr>
      <w:r>
        <w:rPr>
          <w:color w:val="000000"/>
          <w:sz w:val="24"/>
          <w:szCs w:val="24"/>
          <w:shd w:val="clear" w:color="auto" w:fill="F9FAFA"/>
        </w:rPr>
        <w:t xml:space="preserve">Given this as a context it is disconcerting to realize that sometimes these patients have wait for hours to get an appointment with a doctor and/or the doctor spend very little time understanding the patients problem. There is a dearth of strong community mental health, psychiatric social work, </w:t>
      </w:r>
      <w:r w:rsidR="00580201">
        <w:rPr>
          <w:color w:val="000000"/>
          <w:sz w:val="24"/>
          <w:szCs w:val="24"/>
          <w:shd w:val="clear" w:color="auto" w:fill="F9FAFA"/>
        </w:rPr>
        <w:t>and psychological</w:t>
      </w:r>
      <w:r>
        <w:rPr>
          <w:color w:val="000000"/>
          <w:sz w:val="24"/>
          <w:szCs w:val="24"/>
          <w:shd w:val="clear" w:color="auto" w:fill="F9FAFA"/>
        </w:rPr>
        <w:t xml:space="preserve"> services for majority of the people suffering from mental illness. </w:t>
      </w:r>
    </w:p>
    <w:p w:rsidR="00CB0E49" w:rsidRPr="00CB0E49" w:rsidRDefault="00CB0E49" w:rsidP="00CB1336">
      <w:pPr>
        <w:pStyle w:val="ListParagraph"/>
        <w:spacing w:after="0" w:line="240" w:lineRule="auto"/>
        <w:ind w:left="0"/>
        <w:rPr>
          <w:color w:val="000000"/>
          <w:sz w:val="24"/>
          <w:szCs w:val="24"/>
          <w:shd w:val="clear" w:color="auto" w:fill="F9FAFA"/>
        </w:rPr>
      </w:pPr>
    </w:p>
    <w:p w:rsidR="00CB0E49" w:rsidRDefault="00580201" w:rsidP="00CB0E49">
      <w:pPr>
        <w:autoSpaceDE w:val="0"/>
        <w:autoSpaceDN w:val="0"/>
        <w:adjustRightInd w:val="0"/>
        <w:spacing w:after="0" w:line="240" w:lineRule="auto"/>
        <w:rPr>
          <w:rFonts w:cs="Helvetica"/>
          <w:sz w:val="24"/>
          <w:szCs w:val="24"/>
        </w:rPr>
      </w:pPr>
      <w:r>
        <w:rPr>
          <w:rFonts w:cs="Helvetica"/>
          <w:sz w:val="24"/>
          <w:szCs w:val="24"/>
        </w:rPr>
        <w:t xml:space="preserve">Although India has ratified the UNCRPD, India does not have a mental health law yet. And so it becomes difficult to enforce mental health care as a right. </w:t>
      </w:r>
      <w:r w:rsidR="00CB0E49" w:rsidRPr="00CB0E49">
        <w:rPr>
          <w:rFonts w:cs="Helvetica"/>
          <w:sz w:val="24"/>
          <w:szCs w:val="24"/>
        </w:rPr>
        <w:t>The</w:t>
      </w:r>
      <w:r w:rsidR="00CB0E49">
        <w:rPr>
          <w:rFonts w:cs="Helvetica"/>
          <w:sz w:val="24"/>
          <w:szCs w:val="24"/>
        </w:rPr>
        <w:t xml:space="preserve"> </w:t>
      </w:r>
      <w:r w:rsidR="00CB0E49" w:rsidRPr="00CB0E49">
        <w:rPr>
          <w:rFonts w:cs="Helvetica"/>
          <w:sz w:val="24"/>
          <w:szCs w:val="24"/>
        </w:rPr>
        <w:t>new National Mental Health Policy (2014) incorporates</w:t>
      </w:r>
      <w:r w:rsidR="00C27191">
        <w:rPr>
          <w:rFonts w:cs="Helvetica"/>
          <w:sz w:val="24"/>
          <w:szCs w:val="24"/>
        </w:rPr>
        <w:t xml:space="preserve"> </w:t>
      </w:r>
      <w:r w:rsidR="00CB0E49" w:rsidRPr="00CB0E49">
        <w:rPr>
          <w:rFonts w:cs="Helvetica"/>
          <w:sz w:val="24"/>
          <w:szCs w:val="24"/>
        </w:rPr>
        <w:t>this vision and aims to build and strengthen the mental health services in our country</w:t>
      </w:r>
      <w:r w:rsidR="00FD1441">
        <w:rPr>
          <w:rFonts w:cs="Helvetica"/>
          <w:sz w:val="24"/>
          <w:szCs w:val="24"/>
        </w:rPr>
        <w:t>.</w:t>
      </w:r>
    </w:p>
    <w:p w:rsidR="00CB0E49" w:rsidRPr="00CB0E49" w:rsidRDefault="00CB0E49" w:rsidP="00CB1336">
      <w:pPr>
        <w:pStyle w:val="ListParagraph"/>
        <w:spacing w:after="0" w:line="240" w:lineRule="auto"/>
        <w:ind w:left="0"/>
        <w:rPr>
          <w:color w:val="000000"/>
          <w:sz w:val="24"/>
          <w:szCs w:val="24"/>
          <w:shd w:val="clear" w:color="auto" w:fill="F9FAFA"/>
        </w:rPr>
      </w:pPr>
    </w:p>
    <w:p w:rsidR="00CB0E49" w:rsidRPr="00CB0E49" w:rsidRDefault="00CB0E49" w:rsidP="00CB1336">
      <w:pPr>
        <w:pStyle w:val="ListParagraph"/>
        <w:spacing w:after="0" w:line="240" w:lineRule="auto"/>
        <w:ind w:left="0"/>
        <w:rPr>
          <w:color w:val="000000"/>
          <w:sz w:val="24"/>
          <w:szCs w:val="24"/>
          <w:shd w:val="clear" w:color="auto" w:fill="F9FAFA"/>
        </w:rPr>
      </w:pPr>
    </w:p>
    <w:p w:rsidR="0072452F" w:rsidRPr="00CB0E49" w:rsidRDefault="00CB0E49" w:rsidP="00CB1336">
      <w:pPr>
        <w:pStyle w:val="ListParagraph"/>
        <w:spacing w:after="0" w:line="240" w:lineRule="auto"/>
        <w:ind w:left="0"/>
        <w:rPr>
          <w:color w:val="000000"/>
          <w:sz w:val="24"/>
          <w:szCs w:val="24"/>
          <w:shd w:val="clear" w:color="auto" w:fill="F9FAFA"/>
        </w:rPr>
      </w:pPr>
      <w:r w:rsidRPr="00CB0E49">
        <w:rPr>
          <w:color w:val="000000"/>
          <w:sz w:val="24"/>
          <w:szCs w:val="24"/>
          <w:shd w:val="clear" w:color="auto" w:fill="F9FAFA"/>
        </w:rPr>
        <w:t xml:space="preserve">  </w:t>
      </w:r>
      <w:r w:rsidR="0056490A" w:rsidRPr="00CB0E49">
        <w:rPr>
          <w:color w:val="000000"/>
          <w:sz w:val="24"/>
          <w:szCs w:val="24"/>
          <w:shd w:val="clear" w:color="auto" w:fill="F9FAFA"/>
        </w:rPr>
        <w:t xml:space="preserve">  </w:t>
      </w:r>
      <w:r w:rsidR="005D145E" w:rsidRPr="00CB0E49">
        <w:rPr>
          <w:color w:val="000000"/>
          <w:sz w:val="24"/>
          <w:szCs w:val="24"/>
          <w:shd w:val="clear" w:color="auto" w:fill="F9FAFA"/>
        </w:rPr>
        <w:t xml:space="preserve"> </w:t>
      </w:r>
    </w:p>
    <w:p w:rsidR="0072452F" w:rsidRPr="00CB0E49" w:rsidRDefault="0072452F" w:rsidP="00CB1336">
      <w:pPr>
        <w:pStyle w:val="ListParagraph"/>
        <w:spacing w:after="0" w:line="240" w:lineRule="auto"/>
        <w:ind w:left="0"/>
        <w:rPr>
          <w:color w:val="000000"/>
          <w:sz w:val="24"/>
          <w:szCs w:val="24"/>
          <w:shd w:val="clear" w:color="auto" w:fill="F9FAFA"/>
        </w:rPr>
      </w:pPr>
    </w:p>
    <w:p w:rsidR="0072452F" w:rsidRPr="00CB0E49" w:rsidRDefault="0072452F" w:rsidP="00CB1336">
      <w:pPr>
        <w:pStyle w:val="ListParagraph"/>
        <w:spacing w:after="0" w:line="240" w:lineRule="auto"/>
        <w:ind w:left="0"/>
        <w:rPr>
          <w:color w:val="000000"/>
          <w:sz w:val="24"/>
          <w:szCs w:val="24"/>
          <w:shd w:val="clear" w:color="auto" w:fill="F9FAFA"/>
        </w:rPr>
      </w:pPr>
    </w:p>
    <w:p w:rsidR="00627F98" w:rsidRPr="00CB0E49" w:rsidRDefault="00627F98" w:rsidP="00CB1336">
      <w:pPr>
        <w:pStyle w:val="ListParagraph"/>
        <w:spacing w:after="0" w:line="240" w:lineRule="auto"/>
        <w:ind w:left="0"/>
        <w:rPr>
          <w:color w:val="000000"/>
          <w:sz w:val="24"/>
          <w:szCs w:val="24"/>
          <w:shd w:val="clear" w:color="auto" w:fill="F9FAFA"/>
        </w:rPr>
      </w:pPr>
    </w:p>
    <w:sectPr w:rsidR="00627F98" w:rsidRPr="00CB0E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6566B"/>
    <w:multiLevelType w:val="hybridMultilevel"/>
    <w:tmpl w:val="0860A0AA"/>
    <w:lvl w:ilvl="0" w:tplc="D278F79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514963"/>
    <w:multiLevelType w:val="hybridMultilevel"/>
    <w:tmpl w:val="3D3A416C"/>
    <w:lvl w:ilvl="0" w:tplc="D278F7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B40E6"/>
    <w:multiLevelType w:val="hybridMultilevel"/>
    <w:tmpl w:val="CFAEFB16"/>
    <w:lvl w:ilvl="0" w:tplc="D278F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0330D6"/>
    <w:multiLevelType w:val="hybridMultilevel"/>
    <w:tmpl w:val="678E0BCA"/>
    <w:lvl w:ilvl="0" w:tplc="D278F7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CF1948"/>
    <w:multiLevelType w:val="hybridMultilevel"/>
    <w:tmpl w:val="3B0C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627F98"/>
    <w:rsid w:val="0002596B"/>
    <w:rsid w:val="000A093A"/>
    <w:rsid w:val="000A3E9C"/>
    <w:rsid w:val="000B6AC4"/>
    <w:rsid w:val="000C0DDC"/>
    <w:rsid w:val="000F5FD7"/>
    <w:rsid w:val="00110C3E"/>
    <w:rsid w:val="00151176"/>
    <w:rsid w:val="00192871"/>
    <w:rsid w:val="001A51C9"/>
    <w:rsid w:val="001D29F1"/>
    <w:rsid w:val="00250E9D"/>
    <w:rsid w:val="002E5DCB"/>
    <w:rsid w:val="002F0EED"/>
    <w:rsid w:val="002F5255"/>
    <w:rsid w:val="00300132"/>
    <w:rsid w:val="0031783B"/>
    <w:rsid w:val="003231F8"/>
    <w:rsid w:val="00346DE7"/>
    <w:rsid w:val="00361139"/>
    <w:rsid w:val="003713ED"/>
    <w:rsid w:val="00383DAD"/>
    <w:rsid w:val="003965C4"/>
    <w:rsid w:val="00396695"/>
    <w:rsid w:val="003A4A2A"/>
    <w:rsid w:val="003D7146"/>
    <w:rsid w:val="00480F29"/>
    <w:rsid w:val="005075FD"/>
    <w:rsid w:val="00516E6F"/>
    <w:rsid w:val="005423BE"/>
    <w:rsid w:val="0056490A"/>
    <w:rsid w:val="00565051"/>
    <w:rsid w:val="00565894"/>
    <w:rsid w:val="005716FF"/>
    <w:rsid w:val="00580201"/>
    <w:rsid w:val="005A7798"/>
    <w:rsid w:val="005B07A8"/>
    <w:rsid w:val="005C2DF0"/>
    <w:rsid w:val="005D01B9"/>
    <w:rsid w:val="005D145E"/>
    <w:rsid w:val="00604A5F"/>
    <w:rsid w:val="00627F98"/>
    <w:rsid w:val="006408D4"/>
    <w:rsid w:val="00643749"/>
    <w:rsid w:val="00644570"/>
    <w:rsid w:val="00652740"/>
    <w:rsid w:val="006A41B0"/>
    <w:rsid w:val="006B76A4"/>
    <w:rsid w:val="006E0BDB"/>
    <w:rsid w:val="006E0FE5"/>
    <w:rsid w:val="0072452F"/>
    <w:rsid w:val="00724D3F"/>
    <w:rsid w:val="007D1B02"/>
    <w:rsid w:val="00812AAC"/>
    <w:rsid w:val="00830A0D"/>
    <w:rsid w:val="00897EF6"/>
    <w:rsid w:val="008A1FB0"/>
    <w:rsid w:val="008A4EE0"/>
    <w:rsid w:val="008B0A87"/>
    <w:rsid w:val="009B477A"/>
    <w:rsid w:val="009E3C75"/>
    <w:rsid w:val="009E6642"/>
    <w:rsid w:val="009F5092"/>
    <w:rsid w:val="00A37DDB"/>
    <w:rsid w:val="00B01F08"/>
    <w:rsid w:val="00B02436"/>
    <w:rsid w:val="00B129A4"/>
    <w:rsid w:val="00B67586"/>
    <w:rsid w:val="00BA17FC"/>
    <w:rsid w:val="00BE79CB"/>
    <w:rsid w:val="00C239FB"/>
    <w:rsid w:val="00C242AC"/>
    <w:rsid w:val="00C27191"/>
    <w:rsid w:val="00C8439B"/>
    <w:rsid w:val="00C86E83"/>
    <w:rsid w:val="00C92DB4"/>
    <w:rsid w:val="00CB0E49"/>
    <w:rsid w:val="00CB1336"/>
    <w:rsid w:val="00CC4994"/>
    <w:rsid w:val="00D308FE"/>
    <w:rsid w:val="00D67DCA"/>
    <w:rsid w:val="00D974F1"/>
    <w:rsid w:val="00D979A6"/>
    <w:rsid w:val="00DD4B7C"/>
    <w:rsid w:val="00E04BA3"/>
    <w:rsid w:val="00E53960"/>
    <w:rsid w:val="00E820A2"/>
    <w:rsid w:val="00EC7CCD"/>
    <w:rsid w:val="00ED7984"/>
    <w:rsid w:val="00F36DE5"/>
    <w:rsid w:val="00F404A3"/>
    <w:rsid w:val="00F83443"/>
    <w:rsid w:val="00F916BB"/>
    <w:rsid w:val="00FB113B"/>
    <w:rsid w:val="00FD1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2DB4"/>
  </w:style>
  <w:style w:type="paragraph" w:styleId="ListParagraph">
    <w:name w:val="List Paragraph"/>
    <w:basedOn w:val="Normal"/>
    <w:uiPriority w:val="34"/>
    <w:qFormat/>
    <w:rsid w:val="00B675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95</cp:revision>
  <dcterms:created xsi:type="dcterms:W3CDTF">2015-02-28T17:42:00Z</dcterms:created>
  <dcterms:modified xsi:type="dcterms:W3CDTF">2015-02-28T19:20:00Z</dcterms:modified>
</cp:coreProperties>
</file>