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21" w:rsidRDefault="00B873CC">
      <w:pPr>
        <w:rPr>
          <w:rFonts w:ascii="Verdana" w:hAnsi="Verdana"/>
          <w:color w:val="000000"/>
          <w:sz w:val="20"/>
          <w:szCs w:val="20"/>
        </w:rPr>
      </w:pPr>
      <w:r>
        <w:rPr>
          <w:rFonts w:ascii="Verdana" w:hAnsi="Verdana"/>
          <w:color w:val="000000"/>
          <w:sz w:val="20"/>
          <w:szCs w:val="20"/>
        </w:rPr>
        <w:t>Assignment 8 – ‘M</w:t>
      </w:r>
      <w:r w:rsidR="00784CE3">
        <w:rPr>
          <w:rFonts w:ascii="Verdana" w:hAnsi="Verdana"/>
          <w:color w:val="000000"/>
          <w:sz w:val="20"/>
          <w:szCs w:val="20"/>
        </w:rPr>
        <w:t>ental health care for all in prisons</w:t>
      </w:r>
      <w:r>
        <w:rPr>
          <w:rFonts w:ascii="Verdana" w:hAnsi="Verdana"/>
          <w:color w:val="000000"/>
          <w:sz w:val="20"/>
          <w:szCs w:val="20"/>
        </w:rPr>
        <w:t>’</w:t>
      </w:r>
    </w:p>
    <w:p w:rsidR="00B873CC" w:rsidRDefault="00B873CC">
      <w:pPr>
        <w:pBdr>
          <w:bottom w:val="single" w:sz="12" w:space="1" w:color="auto"/>
        </w:pBdr>
        <w:rPr>
          <w:rFonts w:ascii="Verdana" w:hAnsi="Verdana"/>
          <w:color w:val="000000"/>
          <w:sz w:val="20"/>
          <w:szCs w:val="20"/>
        </w:rPr>
      </w:pPr>
      <w:r>
        <w:rPr>
          <w:rFonts w:ascii="Verdana" w:hAnsi="Verdana"/>
          <w:color w:val="000000"/>
          <w:sz w:val="20"/>
          <w:szCs w:val="20"/>
        </w:rPr>
        <w:t>Sunita Singh</w:t>
      </w:r>
    </w:p>
    <w:p w:rsidR="000604B7" w:rsidRDefault="000604B7">
      <w:pPr>
        <w:rPr>
          <w:rFonts w:ascii="Verdana" w:hAnsi="Verdana"/>
          <w:b/>
          <w:color w:val="000000"/>
          <w:sz w:val="20"/>
          <w:szCs w:val="20"/>
        </w:rPr>
      </w:pPr>
    </w:p>
    <w:p w:rsidR="00B873CC" w:rsidRDefault="006174C9">
      <w:pPr>
        <w:rPr>
          <w:rFonts w:ascii="Verdana" w:hAnsi="Verdana"/>
          <w:color w:val="000000"/>
          <w:sz w:val="20"/>
          <w:szCs w:val="20"/>
        </w:rPr>
      </w:pPr>
      <w:r w:rsidRPr="006174C9">
        <w:rPr>
          <w:rFonts w:ascii="Verdana" w:hAnsi="Verdana"/>
          <w:b/>
          <w:color w:val="000000"/>
          <w:sz w:val="20"/>
          <w:szCs w:val="20"/>
        </w:rPr>
        <w:t>Background</w:t>
      </w:r>
      <w:r w:rsidR="00B873CC" w:rsidRPr="006174C9">
        <w:rPr>
          <w:rFonts w:ascii="Verdana" w:hAnsi="Verdana"/>
          <w:b/>
          <w:color w:val="000000"/>
          <w:sz w:val="20"/>
          <w:szCs w:val="20"/>
        </w:rPr>
        <w:t>:</w:t>
      </w:r>
      <w:r w:rsidR="00B873CC">
        <w:rPr>
          <w:rFonts w:ascii="Verdana" w:hAnsi="Verdana"/>
          <w:color w:val="000000"/>
          <w:sz w:val="20"/>
          <w:szCs w:val="20"/>
        </w:rPr>
        <w:t xml:space="preserve"> Many people with mental disabilities are locked up in the prisons </w:t>
      </w:r>
      <w:r w:rsidR="001455DE">
        <w:rPr>
          <w:rFonts w:ascii="Verdana" w:hAnsi="Verdana"/>
          <w:color w:val="000000"/>
          <w:sz w:val="20"/>
          <w:szCs w:val="20"/>
        </w:rPr>
        <w:t>because</w:t>
      </w:r>
      <w:r w:rsidR="00B873CC">
        <w:rPr>
          <w:rFonts w:ascii="Verdana" w:hAnsi="Verdana"/>
          <w:color w:val="000000"/>
          <w:sz w:val="20"/>
          <w:szCs w:val="20"/>
        </w:rPr>
        <w:t xml:space="preserve"> of a lack of mental health services or diagnosis and treatment of their conditions. It is </w:t>
      </w:r>
      <w:r w:rsidR="006976B9">
        <w:rPr>
          <w:rFonts w:ascii="Verdana" w:hAnsi="Verdana"/>
          <w:color w:val="000000"/>
          <w:sz w:val="20"/>
          <w:szCs w:val="20"/>
        </w:rPr>
        <w:t>evident</w:t>
      </w:r>
      <w:r w:rsidR="00B873CC">
        <w:rPr>
          <w:rFonts w:ascii="Verdana" w:hAnsi="Verdana"/>
          <w:color w:val="000000"/>
          <w:sz w:val="20"/>
          <w:szCs w:val="20"/>
        </w:rPr>
        <w:t xml:space="preserve"> that ‘Prisons’ are wrong place for many people in need of mental health treatment, since the criminal justice system emphasizes deterrence and punishment rather than treatment</w:t>
      </w:r>
      <w:r w:rsidR="001455DE">
        <w:rPr>
          <w:rFonts w:ascii="Verdana" w:hAnsi="Verdana"/>
          <w:color w:val="000000"/>
          <w:sz w:val="20"/>
          <w:szCs w:val="20"/>
        </w:rPr>
        <w:t xml:space="preserve">, care and rehabilitation. There is no mechanism of identification and diverting people to mental health facilities, who are charged with minor offences. </w:t>
      </w:r>
      <w:r w:rsidR="006976B9">
        <w:rPr>
          <w:rFonts w:ascii="Verdana" w:hAnsi="Verdana"/>
          <w:color w:val="000000"/>
          <w:sz w:val="20"/>
          <w:szCs w:val="20"/>
        </w:rPr>
        <w:t xml:space="preserve">The prisons are getting over crowed due to large numbers of mentally ill patients. </w:t>
      </w:r>
      <w:r>
        <w:rPr>
          <w:rFonts w:ascii="Verdana" w:hAnsi="Verdana"/>
          <w:color w:val="000000"/>
          <w:sz w:val="20"/>
          <w:szCs w:val="20"/>
        </w:rPr>
        <w:t xml:space="preserve"> </w:t>
      </w:r>
    </w:p>
    <w:p w:rsidR="00184258" w:rsidRDefault="00184258">
      <w:pPr>
        <w:rPr>
          <w:rFonts w:ascii="Verdana" w:hAnsi="Verdana"/>
          <w:color w:val="000000"/>
          <w:sz w:val="20"/>
          <w:szCs w:val="20"/>
        </w:rPr>
      </w:pPr>
      <w:r>
        <w:rPr>
          <w:rFonts w:ascii="Verdana" w:hAnsi="Verdana"/>
          <w:color w:val="000000"/>
          <w:sz w:val="20"/>
          <w:szCs w:val="20"/>
        </w:rPr>
        <w:t xml:space="preserve">Many human rights defenders believe that a large number of </w:t>
      </w:r>
      <w:r w:rsidR="00393035">
        <w:rPr>
          <w:rFonts w:ascii="Verdana" w:hAnsi="Verdana"/>
          <w:color w:val="000000"/>
          <w:sz w:val="20"/>
          <w:szCs w:val="20"/>
        </w:rPr>
        <w:t>people with mental disabilities within prison population have not committed crimes and they should not be in the prisons.</w:t>
      </w:r>
      <w:r w:rsidR="0067775E">
        <w:rPr>
          <w:rFonts w:ascii="Verdana" w:hAnsi="Verdana"/>
          <w:color w:val="000000"/>
          <w:sz w:val="20"/>
          <w:szCs w:val="20"/>
        </w:rPr>
        <w:t xml:space="preserve"> They argue that the prisons are the wrong place for many people in need of mental health treatment, since the criminal justice system emphasises deterrence</w:t>
      </w:r>
      <w:r w:rsidR="000604B7">
        <w:rPr>
          <w:rFonts w:ascii="Verdana" w:hAnsi="Verdana"/>
          <w:color w:val="000000"/>
          <w:sz w:val="20"/>
          <w:szCs w:val="20"/>
        </w:rPr>
        <w:t xml:space="preserve"> and punishment rather than treatment and care. </w:t>
      </w:r>
      <w:r w:rsidR="0067775E">
        <w:rPr>
          <w:rFonts w:ascii="Verdana" w:hAnsi="Verdana"/>
          <w:color w:val="000000"/>
          <w:sz w:val="20"/>
          <w:szCs w:val="20"/>
        </w:rPr>
        <w:t xml:space="preserve"> </w:t>
      </w:r>
    </w:p>
    <w:p w:rsidR="006976B9" w:rsidRDefault="006976B9">
      <w:pPr>
        <w:rPr>
          <w:rFonts w:ascii="Verdana" w:hAnsi="Verdana"/>
          <w:color w:val="000000"/>
          <w:sz w:val="20"/>
          <w:szCs w:val="20"/>
        </w:rPr>
      </w:pPr>
      <w:r w:rsidRPr="001F2122">
        <w:rPr>
          <w:rFonts w:ascii="Verdana" w:hAnsi="Verdana"/>
          <w:b/>
          <w:color w:val="000000"/>
          <w:sz w:val="20"/>
          <w:szCs w:val="20"/>
        </w:rPr>
        <w:t xml:space="preserve">Problem </w:t>
      </w:r>
      <w:r w:rsidR="001F2122" w:rsidRPr="001F2122">
        <w:rPr>
          <w:rFonts w:ascii="Verdana" w:hAnsi="Verdana"/>
          <w:b/>
          <w:color w:val="000000"/>
          <w:sz w:val="20"/>
          <w:szCs w:val="20"/>
        </w:rPr>
        <w:t>Statement</w:t>
      </w:r>
      <w:r w:rsidR="001F2122">
        <w:rPr>
          <w:rFonts w:ascii="Verdana" w:hAnsi="Verdana"/>
          <w:b/>
          <w:color w:val="000000"/>
          <w:sz w:val="20"/>
          <w:szCs w:val="20"/>
        </w:rPr>
        <w:t xml:space="preserve">: </w:t>
      </w:r>
      <w:r w:rsidR="001F2122">
        <w:rPr>
          <w:rFonts w:ascii="Verdana" w:hAnsi="Verdana"/>
          <w:color w:val="000000"/>
          <w:sz w:val="20"/>
          <w:szCs w:val="20"/>
        </w:rPr>
        <w:t xml:space="preserve">Recently the country has received three warnings from international bodies because people with mental disorders within prisons are being subjected to conditions that are unacceptable according to human rights standards. The prisons are facing following problems; </w:t>
      </w:r>
    </w:p>
    <w:p w:rsidR="001F2122" w:rsidRDefault="001F2122" w:rsidP="001F2122">
      <w:pPr>
        <w:pStyle w:val="ListParagraph"/>
        <w:numPr>
          <w:ilvl w:val="0"/>
          <w:numId w:val="2"/>
        </w:numPr>
        <w:rPr>
          <w:rFonts w:ascii="Verdana" w:hAnsi="Verdana"/>
          <w:color w:val="000000"/>
          <w:sz w:val="20"/>
          <w:szCs w:val="20"/>
        </w:rPr>
      </w:pPr>
      <w:r>
        <w:rPr>
          <w:rFonts w:ascii="Verdana" w:hAnsi="Verdana"/>
          <w:color w:val="000000"/>
          <w:sz w:val="20"/>
          <w:szCs w:val="20"/>
        </w:rPr>
        <w:t>Overcrowding - The population of prison has increased three times in last 10 years.</w:t>
      </w:r>
    </w:p>
    <w:p w:rsidR="001F2122" w:rsidRDefault="001F2122" w:rsidP="001F2122">
      <w:pPr>
        <w:pStyle w:val="ListParagraph"/>
        <w:numPr>
          <w:ilvl w:val="0"/>
          <w:numId w:val="2"/>
        </w:numPr>
        <w:rPr>
          <w:rFonts w:ascii="Verdana" w:hAnsi="Verdana"/>
          <w:color w:val="000000"/>
          <w:sz w:val="20"/>
          <w:szCs w:val="20"/>
        </w:rPr>
      </w:pPr>
      <w:r>
        <w:rPr>
          <w:rFonts w:ascii="Verdana" w:hAnsi="Verdana"/>
          <w:color w:val="000000"/>
          <w:sz w:val="20"/>
          <w:szCs w:val="20"/>
        </w:rPr>
        <w:t xml:space="preserve">40 per cent prisoners are drug addicts. </w:t>
      </w:r>
    </w:p>
    <w:p w:rsidR="001F2122" w:rsidRDefault="001F2122" w:rsidP="001F2122">
      <w:pPr>
        <w:pStyle w:val="ListParagraph"/>
        <w:numPr>
          <w:ilvl w:val="0"/>
          <w:numId w:val="2"/>
        </w:numPr>
        <w:rPr>
          <w:rFonts w:ascii="Verdana" w:hAnsi="Verdana"/>
          <w:color w:val="000000"/>
          <w:sz w:val="20"/>
          <w:szCs w:val="20"/>
        </w:rPr>
      </w:pPr>
      <w:r>
        <w:rPr>
          <w:rFonts w:ascii="Verdana" w:hAnsi="Verdana"/>
          <w:color w:val="000000"/>
          <w:sz w:val="20"/>
          <w:szCs w:val="20"/>
        </w:rPr>
        <w:t xml:space="preserve">12 per cent of prisoners have </w:t>
      </w:r>
      <w:r w:rsidR="003B6636">
        <w:rPr>
          <w:rFonts w:ascii="Verdana" w:hAnsi="Verdana"/>
          <w:color w:val="000000"/>
          <w:sz w:val="20"/>
          <w:szCs w:val="20"/>
        </w:rPr>
        <w:t>a major mental disorder</w:t>
      </w:r>
    </w:p>
    <w:p w:rsidR="001F2122" w:rsidRDefault="001F2122" w:rsidP="001F2122">
      <w:pPr>
        <w:pStyle w:val="ListParagraph"/>
        <w:numPr>
          <w:ilvl w:val="0"/>
          <w:numId w:val="2"/>
        </w:numPr>
        <w:rPr>
          <w:rFonts w:ascii="Verdana" w:hAnsi="Verdana"/>
          <w:color w:val="000000"/>
          <w:sz w:val="20"/>
          <w:szCs w:val="20"/>
        </w:rPr>
      </w:pPr>
      <w:r>
        <w:rPr>
          <w:rFonts w:ascii="Verdana" w:hAnsi="Verdana"/>
          <w:color w:val="000000"/>
          <w:sz w:val="20"/>
          <w:szCs w:val="20"/>
        </w:rPr>
        <w:t>40 per cent have all mental disorders</w:t>
      </w:r>
    </w:p>
    <w:p w:rsidR="001F2122" w:rsidRDefault="001F2122" w:rsidP="001F2122">
      <w:pPr>
        <w:pStyle w:val="ListParagraph"/>
        <w:numPr>
          <w:ilvl w:val="0"/>
          <w:numId w:val="2"/>
        </w:numPr>
        <w:rPr>
          <w:rFonts w:ascii="Verdana" w:hAnsi="Verdana"/>
          <w:color w:val="000000"/>
          <w:sz w:val="20"/>
          <w:szCs w:val="20"/>
        </w:rPr>
      </w:pPr>
      <w:r>
        <w:rPr>
          <w:rFonts w:ascii="Verdana" w:hAnsi="Verdana"/>
          <w:color w:val="000000"/>
          <w:sz w:val="20"/>
          <w:szCs w:val="20"/>
        </w:rPr>
        <w:t xml:space="preserve">Suicide rates </w:t>
      </w:r>
      <w:r w:rsidR="003B6636">
        <w:rPr>
          <w:rFonts w:ascii="Verdana" w:hAnsi="Verdana"/>
          <w:color w:val="000000"/>
          <w:sz w:val="20"/>
          <w:szCs w:val="20"/>
        </w:rPr>
        <w:t>are</w:t>
      </w:r>
      <w:r>
        <w:rPr>
          <w:rFonts w:ascii="Verdana" w:hAnsi="Verdana"/>
          <w:color w:val="000000"/>
          <w:sz w:val="20"/>
          <w:szCs w:val="20"/>
        </w:rPr>
        <w:t xml:space="preserve"> three times higher than </w:t>
      </w:r>
      <w:r w:rsidR="003B6636">
        <w:rPr>
          <w:rFonts w:ascii="Verdana" w:hAnsi="Verdana"/>
          <w:color w:val="000000"/>
          <w:sz w:val="20"/>
          <w:szCs w:val="20"/>
        </w:rPr>
        <w:t>the general population</w:t>
      </w:r>
      <w:r>
        <w:rPr>
          <w:rFonts w:ascii="Verdana" w:hAnsi="Verdana"/>
          <w:color w:val="000000"/>
          <w:sz w:val="20"/>
          <w:szCs w:val="20"/>
        </w:rPr>
        <w:t xml:space="preserve"> </w:t>
      </w:r>
    </w:p>
    <w:p w:rsidR="001F2122" w:rsidRDefault="003B6636" w:rsidP="001F2122">
      <w:pPr>
        <w:pStyle w:val="ListParagraph"/>
        <w:numPr>
          <w:ilvl w:val="0"/>
          <w:numId w:val="2"/>
        </w:numPr>
        <w:rPr>
          <w:rFonts w:ascii="Verdana" w:hAnsi="Verdana"/>
          <w:color w:val="000000"/>
          <w:sz w:val="20"/>
          <w:szCs w:val="20"/>
        </w:rPr>
      </w:pPr>
      <w:r>
        <w:rPr>
          <w:rFonts w:ascii="Verdana" w:hAnsi="Verdana"/>
          <w:color w:val="000000"/>
          <w:sz w:val="20"/>
          <w:szCs w:val="20"/>
        </w:rPr>
        <w:t>The rate</w:t>
      </w:r>
      <w:r w:rsidR="001F2122">
        <w:rPr>
          <w:rFonts w:ascii="Verdana" w:hAnsi="Verdana"/>
          <w:color w:val="000000"/>
          <w:sz w:val="20"/>
          <w:szCs w:val="20"/>
        </w:rPr>
        <w:t xml:space="preserve"> of the immigrant population in prisons is over 30 per cent with no detection of mental problem</w:t>
      </w:r>
    </w:p>
    <w:p w:rsidR="001F2122" w:rsidRDefault="001F2122" w:rsidP="001F2122">
      <w:pPr>
        <w:pStyle w:val="ListParagraph"/>
        <w:numPr>
          <w:ilvl w:val="0"/>
          <w:numId w:val="2"/>
        </w:numPr>
        <w:rPr>
          <w:rFonts w:ascii="Verdana" w:hAnsi="Verdana"/>
          <w:color w:val="000000"/>
          <w:sz w:val="20"/>
          <w:szCs w:val="20"/>
        </w:rPr>
      </w:pPr>
      <w:r>
        <w:rPr>
          <w:rFonts w:ascii="Verdana" w:hAnsi="Verdana"/>
          <w:color w:val="000000"/>
          <w:sz w:val="20"/>
          <w:szCs w:val="20"/>
        </w:rPr>
        <w:t xml:space="preserve">Abuse of mental ill patients by other prisoners. </w:t>
      </w:r>
    </w:p>
    <w:p w:rsidR="001F2122" w:rsidRDefault="001F2122" w:rsidP="001F2122">
      <w:pPr>
        <w:rPr>
          <w:rFonts w:ascii="Verdana" w:hAnsi="Verdana"/>
          <w:color w:val="000000"/>
          <w:sz w:val="20"/>
          <w:szCs w:val="20"/>
        </w:rPr>
      </w:pPr>
      <w:r>
        <w:rPr>
          <w:rFonts w:ascii="Verdana" w:hAnsi="Verdana"/>
          <w:color w:val="000000"/>
          <w:sz w:val="20"/>
          <w:szCs w:val="20"/>
        </w:rPr>
        <w:t xml:space="preserve">Taking into account following problems, </w:t>
      </w:r>
      <w:r w:rsidR="009D0186">
        <w:rPr>
          <w:rFonts w:ascii="Verdana" w:hAnsi="Verdana"/>
          <w:color w:val="000000"/>
          <w:sz w:val="20"/>
          <w:szCs w:val="20"/>
        </w:rPr>
        <w:t>there</w:t>
      </w:r>
      <w:r>
        <w:rPr>
          <w:rFonts w:ascii="Verdana" w:hAnsi="Verdana"/>
          <w:color w:val="000000"/>
          <w:sz w:val="20"/>
          <w:szCs w:val="20"/>
        </w:rPr>
        <w:t xml:space="preserve"> is a proposal</w:t>
      </w:r>
      <w:r w:rsidR="009D0186">
        <w:rPr>
          <w:rFonts w:ascii="Verdana" w:hAnsi="Verdana"/>
          <w:color w:val="000000"/>
          <w:sz w:val="20"/>
          <w:szCs w:val="20"/>
        </w:rPr>
        <w:t xml:space="preserve"> to</w:t>
      </w:r>
      <w:r>
        <w:rPr>
          <w:rFonts w:ascii="Verdana" w:hAnsi="Verdana"/>
          <w:color w:val="000000"/>
          <w:sz w:val="20"/>
          <w:szCs w:val="20"/>
        </w:rPr>
        <w:t xml:space="preserve"> transfers the responsibility for mental health and drug abuse activities in prisons to the National Health Services and provides financing to guarantee better care in prisons</w:t>
      </w:r>
      <w:r w:rsidR="009D0186">
        <w:rPr>
          <w:rFonts w:ascii="Verdana" w:hAnsi="Verdana"/>
          <w:color w:val="000000"/>
          <w:sz w:val="20"/>
          <w:szCs w:val="20"/>
        </w:rPr>
        <w:t xml:space="preserve">. </w:t>
      </w:r>
    </w:p>
    <w:p w:rsidR="00450AAF" w:rsidRDefault="00450AAF" w:rsidP="001F2122">
      <w:pPr>
        <w:rPr>
          <w:rFonts w:ascii="Verdana" w:hAnsi="Verdana"/>
          <w:color w:val="000000"/>
          <w:sz w:val="20"/>
          <w:szCs w:val="20"/>
        </w:rPr>
      </w:pPr>
      <w:r w:rsidRPr="00EE354E">
        <w:rPr>
          <w:rFonts w:ascii="Verdana" w:hAnsi="Verdana"/>
          <w:b/>
          <w:color w:val="000000"/>
          <w:sz w:val="20"/>
          <w:szCs w:val="20"/>
        </w:rPr>
        <w:t>Objective:</w:t>
      </w:r>
      <w:r w:rsidR="00EE354E">
        <w:rPr>
          <w:rFonts w:ascii="Verdana" w:hAnsi="Verdana"/>
          <w:b/>
          <w:color w:val="000000"/>
          <w:sz w:val="20"/>
          <w:szCs w:val="20"/>
        </w:rPr>
        <w:t xml:space="preserve"> </w:t>
      </w:r>
      <w:r w:rsidR="00EE354E">
        <w:rPr>
          <w:rFonts w:ascii="Verdana" w:hAnsi="Verdana"/>
          <w:color w:val="000000"/>
          <w:sz w:val="20"/>
          <w:szCs w:val="20"/>
        </w:rPr>
        <w:t>The main objective of the project is;</w:t>
      </w:r>
    </w:p>
    <w:p w:rsidR="0089162C" w:rsidRDefault="0089162C" w:rsidP="001F2122">
      <w:pPr>
        <w:rPr>
          <w:rFonts w:ascii="Verdana" w:hAnsi="Verdana"/>
          <w:color w:val="000000"/>
          <w:sz w:val="20"/>
          <w:szCs w:val="20"/>
        </w:rPr>
      </w:pPr>
      <w:r>
        <w:rPr>
          <w:rFonts w:ascii="Verdana" w:hAnsi="Verdana"/>
          <w:color w:val="000000"/>
          <w:sz w:val="20"/>
          <w:szCs w:val="20"/>
        </w:rPr>
        <w:t>To identify the mental disorder among prisoners and to help bring changes in</w:t>
      </w:r>
      <w:r w:rsidR="00184258">
        <w:rPr>
          <w:rFonts w:ascii="Verdana" w:hAnsi="Verdana"/>
          <w:color w:val="000000"/>
          <w:sz w:val="20"/>
          <w:szCs w:val="20"/>
        </w:rPr>
        <w:t xml:space="preserve"> their living conditions and meeting the human rights standards in the prisons. </w:t>
      </w:r>
    </w:p>
    <w:p w:rsidR="0089162C" w:rsidRPr="0089162C" w:rsidRDefault="0089162C" w:rsidP="001F2122">
      <w:pPr>
        <w:rPr>
          <w:rFonts w:ascii="Verdana" w:hAnsi="Verdana"/>
          <w:b/>
          <w:color w:val="000000"/>
          <w:sz w:val="20"/>
          <w:szCs w:val="20"/>
        </w:rPr>
      </w:pPr>
      <w:r w:rsidRPr="0089162C">
        <w:rPr>
          <w:rFonts w:ascii="Verdana" w:hAnsi="Verdana"/>
          <w:b/>
          <w:color w:val="000000"/>
          <w:sz w:val="20"/>
          <w:szCs w:val="20"/>
        </w:rPr>
        <w:t>Specific Objectives</w:t>
      </w:r>
    </w:p>
    <w:p w:rsidR="003B6636" w:rsidRPr="00F81720" w:rsidRDefault="003B6636" w:rsidP="00F81720">
      <w:pPr>
        <w:pStyle w:val="ListParagraph"/>
        <w:numPr>
          <w:ilvl w:val="0"/>
          <w:numId w:val="3"/>
        </w:numPr>
        <w:rPr>
          <w:rFonts w:ascii="Verdana" w:hAnsi="Verdana"/>
          <w:color w:val="000000"/>
          <w:sz w:val="20"/>
          <w:szCs w:val="20"/>
        </w:rPr>
      </w:pPr>
      <w:r>
        <w:rPr>
          <w:rFonts w:ascii="Verdana" w:hAnsi="Verdana"/>
          <w:color w:val="000000"/>
          <w:sz w:val="20"/>
          <w:szCs w:val="20"/>
        </w:rPr>
        <w:t>To identify the</w:t>
      </w:r>
      <w:r w:rsidR="00EE354E">
        <w:rPr>
          <w:rFonts w:ascii="Verdana" w:hAnsi="Verdana"/>
          <w:color w:val="000000"/>
          <w:sz w:val="20"/>
          <w:szCs w:val="20"/>
        </w:rPr>
        <w:t xml:space="preserve"> mental health problem</w:t>
      </w:r>
      <w:r>
        <w:rPr>
          <w:rFonts w:ascii="Verdana" w:hAnsi="Verdana"/>
          <w:color w:val="000000"/>
          <w:sz w:val="20"/>
          <w:szCs w:val="20"/>
        </w:rPr>
        <w:t>s</w:t>
      </w:r>
      <w:r w:rsidR="00EE354E">
        <w:rPr>
          <w:rFonts w:ascii="Verdana" w:hAnsi="Verdana"/>
          <w:color w:val="000000"/>
          <w:sz w:val="20"/>
          <w:szCs w:val="20"/>
        </w:rPr>
        <w:t xml:space="preserve"> among </w:t>
      </w:r>
      <w:r w:rsidR="00F81720">
        <w:rPr>
          <w:rFonts w:ascii="Verdana" w:hAnsi="Verdana"/>
          <w:color w:val="000000"/>
          <w:sz w:val="20"/>
          <w:szCs w:val="20"/>
        </w:rPr>
        <w:t xml:space="preserve">prisoners and </w:t>
      </w:r>
      <w:r w:rsidRPr="00F81720">
        <w:rPr>
          <w:rFonts w:ascii="Verdana" w:hAnsi="Verdana"/>
          <w:color w:val="000000"/>
          <w:sz w:val="20"/>
          <w:szCs w:val="20"/>
        </w:rPr>
        <w:t xml:space="preserve">provide medical aid to those who are suffering with mental problems </w:t>
      </w:r>
    </w:p>
    <w:p w:rsidR="003B6636" w:rsidRDefault="003B6636" w:rsidP="00EE354E">
      <w:pPr>
        <w:pStyle w:val="ListParagraph"/>
        <w:numPr>
          <w:ilvl w:val="0"/>
          <w:numId w:val="3"/>
        </w:numPr>
        <w:rPr>
          <w:rFonts w:ascii="Verdana" w:hAnsi="Verdana"/>
          <w:color w:val="000000"/>
          <w:sz w:val="20"/>
          <w:szCs w:val="20"/>
        </w:rPr>
      </w:pPr>
      <w:r>
        <w:rPr>
          <w:rFonts w:ascii="Verdana" w:hAnsi="Verdana"/>
          <w:color w:val="000000"/>
          <w:sz w:val="20"/>
          <w:szCs w:val="20"/>
        </w:rPr>
        <w:t xml:space="preserve">To set-up a mental health </w:t>
      </w:r>
      <w:r w:rsidR="00642AF2">
        <w:rPr>
          <w:rFonts w:ascii="Verdana" w:hAnsi="Verdana"/>
          <w:color w:val="000000"/>
          <w:sz w:val="20"/>
          <w:szCs w:val="20"/>
        </w:rPr>
        <w:t>crisis</w:t>
      </w:r>
      <w:r>
        <w:rPr>
          <w:rFonts w:ascii="Verdana" w:hAnsi="Verdana"/>
          <w:color w:val="000000"/>
          <w:sz w:val="20"/>
          <w:szCs w:val="20"/>
        </w:rPr>
        <w:t xml:space="preserve"> </w:t>
      </w:r>
      <w:r w:rsidR="00642AF2">
        <w:rPr>
          <w:rFonts w:ascii="Verdana" w:hAnsi="Verdana"/>
          <w:color w:val="000000"/>
          <w:sz w:val="20"/>
          <w:szCs w:val="20"/>
        </w:rPr>
        <w:t>center</w:t>
      </w:r>
      <w:r>
        <w:rPr>
          <w:rFonts w:ascii="Verdana" w:hAnsi="Verdana"/>
          <w:color w:val="000000"/>
          <w:sz w:val="20"/>
          <w:szCs w:val="20"/>
        </w:rPr>
        <w:t xml:space="preserve"> within the hospital</w:t>
      </w:r>
    </w:p>
    <w:p w:rsidR="00DE28F0" w:rsidRDefault="00DE28F0" w:rsidP="00EE354E">
      <w:pPr>
        <w:pStyle w:val="ListParagraph"/>
        <w:numPr>
          <w:ilvl w:val="0"/>
          <w:numId w:val="3"/>
        </w:numPr>
        <w:rPr>
          <w:rFonts w:ascii="Verdana" w:hAnsi="Verdana"/>
          <w:color w:val="000000"/>
          <w:sz w:val="20"/>
          <w:szCs w:val="20"/>
        </w:rPr>
      </w:pPr>
      <w:r>
        <w:rPr>
          <w:rFonts w:ascii="Verdana" w:hAnsi="Verdana"/>
          <w:color w:val="000000"/>
          <w:sz w:val="20"/>
          <w:szCs w:val="20"/>
        </w:rPr>
        <w:t>To train and sensitize prison staff regarding mental illness and human right issues</w:t>
      </w:r>
    </w:p>
    <w:p w:rsidR="003B6636" w:rsidRDefault="003B6636" w:rsidP="00EE354E">
      <w:pPr>
        <w:pStyle w:val="ListParagraph"/>
        <w:numPr>
          <w:ilvl w:val="0"/>
          <w:numId w:val="3"/>
        </w:numPr>
        <w:rPr>
          <w:rFonts w:ascii="Verdana" w:hAnsi="Verdana"/>
          <w:color w:val="000000"/>
          <w:sz w:val="20"/>
          <w:szCs w:val="20"/>
        </w:rPr>
      </w:pPr>
      <w:r>
        <w:rPr>
          <w:rFonts w:ascii="Verdana" w:hAnsi="Verdana"/>
          <w:color w:val="000000"/>
          <w:sz w:val="20"/>
          <w:szCs w:val="20"/>
        </w:rPr>
        <w:t xml:space="preserve">To </w:t>
      </w:r>
      <w:r w:rsidR="00642AF2">
        <w:rPr>
          <w:rFonts w:ascii="Verdana" w:hAnsi="Verdana"/>
          <w:color w:val="000000"/>
          <w:sz w:val="20"/>
          <w:szCs w:val="20"/>
        </w:rPr>
        <w:t>direct mentally ill patients to the appropriate authority</w:t>
      </w:r>
      <w:r w:rsidR="00184258">
        <w:rPr>
          <w:rFonts w:ascii="Verdana" w:hAnsi="Verdana"/>
          <w:color w:val="000000"/>
          <w:sz w:val="20"/>
          <w:szCs w:val="20"/>
        </w:rPr>
        <w:t xml:space="preserve"> those who </w:t>
      </w:r>
      <w:r w:rsidR="00A330E8">
        <w:rPr>
          <w:rFonts w:ascii="Verdana" w:hAnsi="Verdana"/>
          <w:color w:val="000000"/>
          <w:sz w:val="20"/>
          <w:szCs w:val="20"/>
        </w:rPr>
        <w:t>are booked under minor offens</w:t>
      </w:r>
      <w:r w:rsidR="00184258">
        <w:rPr>
          <w:rFonts w:ascii="Verdana" w:hAnsi="Verdana"/>
          <w:color w:val="000000"/>
          <w:sz w:val="20"/>
          <w:szCs w:val="20"/>
        </w:rPr>
        <w:t>es</w:t>
      </w:r>
    </w:p>
    <w:p w:rsidR="00642AF2" w:rsidRDefault="00642AF2" w:rsidP="00EE354E">
      <w:pPr>
        <w:pStyle w:val="ListParagraph"/>
        <w:numPr>
          <w:ilvl w:val="0"/>
          <w:numId w:val="3"/>
        </w:numPr>
        <w:rPr>
          <w:rFonts w:ascii="Verdana" w:hAnsi="Verdana"/>
          <w:color w:val="000000"/>
          <w:sz w:val="20"/>
          <w:szCs w:val="20"/>
        </w:rPr>
      </w:pPr>
      <w:r>
        <w:rPr>
          <w:rFonts w:ascii="Verdana" w:hAnsi="Verdana"/>
          <w:color w:val="000000"/>
          <w:sz w:val="20"/>
          <w:szCs w:val="20"/>
        </w:rPr>
        <w:lastRenderedPageBreak/>
        <w:t>To liaison with different department and ministry</w:t>
      </w:r>
      <w:r w:rsidR="00A330E8">
        <w:rPr>
          <w:rFonts w:ascii="Verdana" w:hAnsi="Verdana"/>
          <w:color w:val="000000"/>
          <w:sz w:val="20"/>
          <w:szCs w:val="20"/>
        </w:rPr>
        <w:t xml:space="preserve"> and provide legal and social aid to the prisoners who are suffering with mental illness</w:t>
      </w:r>
    </w:p>
    <w:p w:rsidR="008E7E1E" w:rsidRDefault="008E7E1E" w:rsidP="00EE354E">
      <w:pPr>
        <w:pStyle w:val="ListParagraph"/>
        <w:numPr>
          <w:ilvl w:val="0"/>
          <w:numId w:val="3"/>
        </w:numPr>
        <w:rPr>
          <w:rFonts w:ascii="Verdana" w:hAnsi="Verdana"/>
          <w:color w:val="000000"/>
          <w:sz w:val="20"/>
          <w:szCs w:val="20"/>
        </w:rPr>
      </w:pPr>
      <w:r>
        <w:rPr>
          <w:rFonts w:ascii="Verdana" w:hAnsi="Verdana"/>
          <w:color w:val="000000"/>
          <w:sz w:val="20"/>
          <w:szCs w:val="20"/>
        </w:rPr>
        <w:t>To rehabilitate prisoners with clear objective of reducing overcrowding in the prison</w:t>
      </w:r>
    </w:p>
    <w:p w:rsidR="004B6AE5" w:rsidRDefault="004B6AE5" w:rsidP="004B6AE5">
      <w:pPr>
        <w:rPr>
          <w:rFonts w:ascii="Verdana" w:hAnsi="Verdana"/>
          <w:color w:val="000000"/>
          <w:sz w:val="20"/>
          <w:szCs w:val="20"/>
        </w:rPr>
      </w:pPr>
    </w:p>
    <w:p w:rsidR="004B6AE5" w:rsidRPr="000604B7" w:rsidRDefault="004B6AE5" w:rsidP="004B6AE5">
      <w:pPr>
        <w:rPr>
          <w:rFonts w:ascii="Verdana" w:hAnsi="Verdana"/>
          <w:b/>
          <w:color w:val="000000"/>
          <w:sz w:val="20"/>
          <w:szCs w:val="20"/>
        </w:rPr>
      </w:pPr>
      <w:r w:rsidRPr="000604B7">
        <w:rPr>
          <w:rFonts w:ascii="Verdana" w:hAnsi="Verdana"/>
          <w:b/>
          <w:color w:val="000000"/>
          <w:sz w:val="20"/>
          <w:szCs w:val="20"/>
        </w:rPr>
        <w:t>Activities to be undertaken:</w:t>
      </w:r>
    </w:p>
    <w:p w:rsidR="004B6AE5" w:rsidRDefault="004B6AE5" w:rsidP="004B6AE5">
      <w:pPr>
        <w:pStyle w:val="ListParagraph"/>
        <w:numPr>
          <w:ilvl w:val="0"/>
          <w:numId w:val="5"/>
        </w:numPr>
        <w:rPr>
          <w:rFonts w:ascii="Verdana" w:hAnsi="Verdana"/>
          <w:color w:val="000000"/>
          <w:sz w:val="20"/>
          <w:szCs w:val="20"/>
        </w:rPr>
      </w:pPr>
      <w:r>
        <w:rPr>
          <w:rFonts w:ascii="Verdana" w:hAnsi="Verdana"/>
          <w:color w:val="000000"/>
          <w:sz w:val="20"/>
          <w:szCs w:val="20"/>
        </w:rPr>
        <w:t xml:space="preserve">Screening for the mental disorder </w:t>
      </w:r>
    </w:p>
    <w:p w:rsidR="004B6AE5" w:rsidRDefault="00DC1B2B" w:rsidP="004B6AE5">
      <w:pPr>
        <w:pStyle w:val="ListParagraph"/>
        <w:numPr>
          <w:ilvl w:val="0"/>
          <w:numId w:val="5"/>
        </w:numPr>
        <w:rPr>
          <w:rFonts w:ascii="Verdana" w:hAnsi="Verdana"/>
          <w:color w:val="000000"/>
          <w:sz w:val="20"/>
          <w:szCs w:val="20"/>
        </w:rPr>
      </w:pPr>
      <w:r>
        <w:rPr>
          <w:rFonts w:ascii="Verdana" w:hAnsi="Verdana"/>
          <w:color w:val="000000"/>
          <w:sz w:val="20"/>
          <w:szCs w:val="20"/>
        </w:rPr>
        <w:t xml:space="preserve">Treatment in Prisons and community treatments </w:t>
      </w:r>
    </w:p>
    <w:p w:rsidR="004B6AE5" w:rsidRDefault="004B6AE5" w:rsidP="004B6AE5">
      <w:pPr>
        <w:pStyle w:val="ListParagraph"/>
        <w:numPr>
          <w:ilvl w:val="0"/>
          <w:numId w:val="5"/>
        </w:numPr>
        <w:rPr>
          <w:rFonts w:ascii="Verdana" w:hAnsi="Verdana"/>
          <w:color w:val="000000"/>
          <w:sz w:val="20"/>
          <w:szCs w:val="20"/>
        </w:rPr>
      </w:pPr>
      <w:r>
        <w:rPr>
          <w:rFonts w:ascii="Verdana" w:hAnsi="Verdana"/>
          <w:color w:val="000000"/>
          <w:sz w:val="20"/>
          <w:szCs w:val="20"/>
        </w:rPr>
        <w:t>Counselling</w:t>
      </w:r>
    </w:p>
    <w:p w:rsidR="00DC1B2B" w:rsidRDefault="00DC1B2B" w:rsidP="004B6AE5">
      <w:pPr>
        <w:pStyle w:val="ListParagraph"/>
        <w:numPr>
          <w:ilvl w:val="0"/>
          <w:numId w:val="5"/>
        </w:numPr>
        <w:rPr>
          <w:rFonts w:ascii="Verdana" w:hAnsi="Verdana"/>
          <w:color w:val="000000"/>
          <w:sz w:val="20"/>
          <w:szCs w:val="20"/>
        </w:rPr>
      </w:pPr>
      <w:r>
        <w:rPr>
          <w:rFonts w:ascii="Verdana" w:hAnsi="Verdana"/>
          <w:color w:val="000000"/>
          <w:sz w:val="20"/>
          <w:szCs w:val="20"/>
        </w:rPr>
        <w:t>Hospitalization</w:t>
      </w:r>
    </w:p>
    <w:p w:rsidR="004B6AE5" w:rsidRDefault="004B6AE5" w:rsidP="004B6AE5">
      <w:pPr>
        <w:pStyle w:val="ListParagraph"/>
        <w:numPr>
          <w:ilvl w:val="0"/>
          <w:numId w:val="5"/>
        </w:numPr>
        <w:rPr>
          <w:rFonts w:ascii="Verdana" w:hAnsi="Verdana"/>
          <w:color w:val="000000"/>
          <w:sz w:val="20"/>
          <w:szCs w:val="20"/>
        </w:rPr>
      </w:pPr>
      <w:r>
        <w:rPr>
          <w:rFonts w:ascii="Verdana" w:hAnsi="Verdana"/>
          <w:color w:val="000000"/>
          <w:sz w:val="20"/>
          <w:szCs w:val="20"/>
        </w:rPr>
        <w:t>Coordination with different department – like social justice, immigration, health, human rights commissions, social and legal department</w:t>
      </w:r>
    </w:p>
    <w:p w:rsidR="004B6AE5" w:rsidRDefault="004B6AE5" w:rsidP="004B6AE5">
      <w:pPr>
        <w:pStyle w:val="ListParagraph"/>
        <w:numPr>
          <w:ilvl w:val="0"/>
          <w:numId w:val="5"/>
        </w:numPr>
        <w:rPr>
          <w:rFonts w:ascii="Verdana" w:hAnsi="Verdana"/>
          <w:color w:val="000000"/>
          <w:sz w:val="20"/>
          <w:szCs w:val="20"/>
        </w:rPr>
      </w:pPr>
      <w:r>
        <w:rPr>
          <w:rFonts w:ascii="Verdana" w:hAnsi="Verdana"/>
          <w:color w:val="000000"/>
          <w:sz w:val="20"/>
          <w:szCs w:val="20"/>
        </w:rPr>
        <w:t>Rehabilitation – skill training, occupational training, social rehabilitation</w:t>
      </w:r>
    </w:p>
    <w:p w:rsidR="004B6AE5" w:rsidRDefault="004B6AE5" w:rsidP="00F55D4D">
      <w:pPr>
        <w:pStyle w:val="ListParagraph"/>
        <w:numPr>
          <w:ilvl w:val="0"/>
          <w:numId w:val="5"/>
        </w:numPr>
        <w:rPr>
          <w:rFonts w:ascii="Verdana" w:hAnsi="Verdana"/>
          <w:color w:val="000000"/>
          <w:sz w:val="20"/>
          <w:szCs w:val="20"/>
        </w:rPr>
      </w:pPr>
      <w:r>
        <w:rPr>
          <w:rFonts w:ascii="Verdana" w:hAnsi="Verdana"/>
          <w:color w:val="000000"/>
          <w:sz w:val="20"/>
          <w:szCs w:val="20"/>
        </w:rPr>
        <w:t>Advocacy with the government regarding releasing those who are booked without any charges</w:t>
      </w:r>
    </w:p>
    <w:p w:rsidR="00F55D4D" w:rsidRDefault="00F55D4D" w:rsidP="00F55D4D">
      <w:pPr>
        <w:pStyle w:val="ListParagraph"/>
        <w:numPr>
          <w:ilvl w:val="0"/>
          <w:numId w:val="5"/>
        </w:numPr>
        <w:rPr>
          <w:rFonts w:ascii="Verdana" w:hAnsi="Verdana"/>
          <w:color w:val="000000"/>
          <w:sz w:val="20"/>
          <w:szCs w:val="20"/>
        </w:rPr>
      </w:pPr>
      <w:r>
        <w:rPr>
          <w:rFonts w:ascii="Verdana" w:hAnsi="Verdana"/>
          <w:color w:val="000000"/>
          <w:sz w:val="20"/>
          <w:szCs w:val="20"/>
        </w:rPr>
        <w:t>Training of government / staff of prison</w:t>
      </w:r>
    </w:p>
    <w:p w:rsidR="00066688" w:rsidRDefault="00066688" w:rsidP="00F55D4D">
      <w:pPr>
        <w:pStyle w:val="ListParagraph"/>
        <w:numPr>
          <w:ilvl w:val="0"/>
          <w:numId w:val="5"/>
        </w:numPr>
        <w:rPr>
          <w:rFonts w:ascii="Verdana" w:hAnsi="Verdana"/>
          <w:color w:val="000000"/>
          <w:sz w:val="20"/>
          <w:szCs w:val="20"/>
        </w:rPr>
      </w:pPr>
      <w:r>
        <w:rPr>
          <w:rFonts w:ascii="Verdana" w:hAnsi="Verdana"/>
          <w:color w:val="000000"/>
          <w:sz w:val="20"/>
          <w:szCs w:val="20"/>
        </w:rPr>
        <w:t>Setting up a help desk inside the prison</w:t>
      </w:r>
      <w:r w:rsidR="00A22218">
        <w:rPr>
          <w:rFonts w:ascii="Verdana" w:hAnsi="Verdana"/>
          <w:color w:val="000000"/>
          <w:sz w:val="20"/>
          <w:szCs w:val="20"/>
        </w:rPr>
        <w:t xml:space="preserve"> to meet the mental health needs</w:t>
      </w:r>
    </w:p>
    <w:p w:rsidR="00EC6E8C" w:rsidRDefault="00EC6E8C" w:rsidP="00F55D4D">
      <w:pPr>
        <w:pStyle w:val="ListParagraph"/>
        <w:numPr>
          <w:ilvl w:val="0"/>
          <w:numId w:val="5"/>
        </w:numPr>
        <w:rPr>
          <w:rFonts w:ascii="Verdana" w:hAnsi="Verdana"/>
          <w:color w:val="000000"/>
          <w:sz w:val="20"/>
          <w:szCs w:val="20"/>
        </w:rPr>
      </w:pPr>
      <w:r>
        <w:rPr>
          <w:rFonts w:ascii="Verdana" w:hAnsi="Verdana"/>
          <w:color w:val="000000"/>
          <w:sz w:val="20"/>
          <w:szCs w:val="20"/>
        </w:rPr>
        <w:t xml:space="preserve">Linkage with the Civil Society Organizations </w:t>
      </w:r>
    </w:p>
    <w:p w:rsidR="002F14B1" w:rsidRDefault="002F14B1" w:rsidP="00F55D4D">
      <w:pPr>
        <w:pStyle w:val="ListParagraph"/>
        <w:numPr>
          <w:ilvl w:val="0"/>
          <w:numId w:val="5"/>
        </w:numPr>
        <w:rPr>
          <w:rFonts w:ascii="Verdana" w:hAnsi="Verdana"/>
          <w:color w:val="000000"/>
          <w:sz w:val="20"/>
          <w:szCs w:val="20"/>
        </w:rPr>
      </w:pPr>
      <w:r>
        <w:rPr>
          <w:rFonts w:ascii="Verdana" w:hAnsi="Verdana"/>
          <w:color w:val="000000"/>
          <w:sz w:val="20"/>
          <w:szCs w:val="20"/>
        </w:rPr>
        <w:t>Training of police regarding their responsibilities in pre-trial stage and human rights issues.</w:t>
      </w:r>
    </w:p>
    <w:p w:rsidR="002F14B1" w:rsidRDefault="0067775E" w:rsidP="00F55D4D">
      <w:pPr>
        <w:pStyle w:val="ListParagraph"/>
        <w:numPr>
          <w:ilvl w:val="0"/>
          <w:numId w:val="5"/>
        </w:numPr>
        <w:rPr>
          <w:rFonts w:ascii="Verdana" w:hAnsi="Verdana"/>
          <w:color w:val="000000"/>
          <w:sz w:val="20"/>
          <w:szCs w:val="20"/>
        </w:rPr>
      </w:pPr>
      <w:r>
        <w:rPr>
          <w:rFonts w:ascii="Verdana" w:hAnsi="Verdana"/>
          <w:color w:val="000000"/>
          <w:sz w:val="20"/>
          <w:szCs w:val="20"/>
        </w:rPr>
        <w:t xml:space="preserve">Identification of prisoners who are not fit </w:t>
      </w:r>
      <w:r w:rsidR="002F14B1">
        <w:rPr>
          <w:rFonts w:ascii="Verdana" w:hAnsi="Verdana"/>
          <w:color w:val="000000"/>
          <w:sz w:val="20"/>
          <w:szCs w:val="20"/>
        </w:rPr>
        <w:t xml:space="preserve">to state </w:t>
      </w:r>
      <w:r>
        <w:rPr>
          <w:rFonts w:ascii="Verdana" w:hAnsi="Verdana"/>
          <w:color w:val="000000"/>
          <w:sz w:val="20"/>
          <w:szCs w:val="20"/>
        </w:rPr>
        <w:t>trial and coordination with the judiciary keeping concept to mental health courts</w:t>
      </w:r>
    </w:p>
    <w:p w:rsidR="00EC6E8C" w:rsidRPr="00EC6E8C" w:rsidRDefault="00EC6E8C" w:rsidP="00EC6E8C">
      <w:pPr>
        <w:pStyle w:val="ListParagraph"/>
        <w:numPr>
          <w:ilvl w:val="0"/>
          <w:numId w:val="5"/>
        </w:numPr>
        <w:rPr>
          <w:rFonts w:ascii="Verdana" w:hAnsi="Verdana"/>
          <w:color w:val="000000"/>
          <w:sz w:val="20"/>
          <w:szCs w:val="20"/>
        </w:rPr>
        <w:sectPr w:rsidR="00EC6E8C" w:rsidRPr="00EC6E8C" w:rsidSect="00EC6E8C">
          <w:pgSz w:w="11906" w:h="16838"/>
          <w:pgMar w:top="1440" w:right="1440" w:bottom="1440" w:left="1440" w:header="709" w:footer="709" w:gutter="0"/>
          <w:cols w:space="708"/>
          <w:docGrid w:linePitch="360"/>
        </w:sectPr>
      </w:pPr>
      <w:r>
        <w:rPr>
          <w:rFonts w:ascii="Verdana" w:hAnsi="Verdana"/>
          <w:color w:val="000000"/>
          <w:sz w:val="20"/>
          <w:szCs w:val="20"/>
        </w:rPr>
        <w:t>Monitoring and evaluation</w:t>
      </w:r>
    </w:p>
    <w:p w:rsidR="00EE354E" w:rsidRPr="00EC6E8C" w:rsidRDefault="00A21EFA" w:rsidP="00EC6E8C">
      <w:pPr>
        <w:rPr>
          <w:rFonts w:ascii="Verdana" w:hAnsi="Verdana"/>
          <w:color w:val="000000"/>
          <w:sz w:val="20"/>
          <w:szCs w:val="20"/>
        </w:rPr>
      </w:pPr>
      <w:r>
        <w:rPr>
          <w:noProof/>
          <w:lang w:eastAsia="en-GB"/>
        </w:rPr>
        <w:lastRenderedPageBreak/>
        <mc:AlternateContent>
          <mc:Choice Requires="wps">
            <w:drawing>
              <wp:anchor distT="0" distB="0" distL="114300" distR="114300" simplePos="0" relativeHeight="251671552" behindDoc="0" locked="0" layoutInCell="1" allowOverlap="1" wp14:anchorId="31F2DDB8" wp14:editId="4D30B190">
                <wp:simplePos x="0" y="0"/>
                <wp:positionH relativeFrom="column">
                  <wp:posOffset>-104775</wp:posOffset>
                </wp:positionH>
                <wp:positionV relativeFrom="paragraph">
                  <wp:posOffset>201930</wp:posOffset>
                </wp:positionV>
                <wp:extent cx="4532400" cy="1342800"/>
                <wp:effectExtent l="0" t="0" r="20955" b="10160"/>
                <wp:wrapNone/>
                <wp:docPr id="10" name="Rectangle 10"/>
                <wp:cNvGraphicFramePr/>
                <a:graphic xmlns:a="http://schemas.openxmlformats.org/drawingml/2006/main">
                  <a:graphicData uri="http://schemas.microsoft.com/office/word/2010/wordprocessingShape">
                    <wps:wsp>
                      <wps:cNvSpPr/>
                      <wps:spPr>
                        <a:xfrm>
                          <a:off x="0" y="0"/>
                          <a:ext cx="4532400" cy="13428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95536" w:rsidRPr="00A21EFA" w:rsidRDefault="00795536" w:rsidP="00F55D4D">
                            <w:pPr>
                              <w:rPr>
                                <w:color w:val="943634" w:themeColor="accent2" w:themeShade="BF"/>
                              </w:rPr>
                            </w:pPr>
                            <w:r w:rsidRPr="00F55D4D">
                              <w:rPr>
                                <w:b/>
                                <w:color w:val="FF0000"/>
                                <w:sz w:val="28"/>
                              </w:rPr>
                              <w:t>Step 1</w:t>
                            </w:r>
                            <w:r w:rsidRPr="00F55D4D">
                              <w:rPr>
                                <w:color w:val="FF0000"/>
                                <w:sz w:val="28"/>
                              </w:rPr>
                              <w:t xml:space="preserve"> </w:t>
                            </w:r>
                            <w:r w:rsidRPr="00A21EFA">
                              <w:rPr>
                                <w:color w:val="943634" w:themeColor="accent2" w:themeShade="BF"/>
                              </w:rPr>
                              <w:t>Dialogue with Prison staff</w:t>
                            </w:r>
                          </w:p>
                          <w:p w:rsidR="00795536" w:rsidRPr="00A21EFA" w:rsidRDefault="00795536" w:rsidP="00F55D4D">
                            <w:pPr>
                              <w:pStyle w:val="ListParagraph"/>
                              <w:numPr>
                                <w:ilvl w:val="0"/>
                                <w:numId w:val="4"/>
                              </w:numPr>
                              <w:spacing w:after="0" w:line="240" w:lineRule="auto"/>
                              <w:rPr>
                                <w:color w:val="943634" w:themeColor="accent2" w:themeShade="BF"/>
                              </w:rPr>
                            </w:pPr>
                            <w:r w:rsidRPr="00A21EFA">
                              <w:rPr>
                                <w:color w:val="943634" w:themeColor="accent2" w:themeShade="BF"/>
                              </w:rPr>
                              <w:t xml:space="preserve">Performing internal and external SWOT and ‘gap’ analysis with the prison staff. </w:t>
                            </w:r>
                          </w:p>
                          <w:p w:rsidR="00795536" w:rsidRPr="00A21EFA" w:rsidRDefault="00795536" w:rsidP="00F55D4D">
                            <w:pPr>
                              <w:pStyle w:val="ListParagraph"/>
                              <w:numPr>
                                <w:ilvl w:val="0"/>
                                <w:numId w:val="4"/>
                              </w:numPr>
                              <w:spacing w:after="0" w:line="240" w:lineRule="auto"/>
                              <w:rPr>
                                <w:color w:val="943634" w:themeColor="accent2" w:themeShade="BF"/>
                              </w:rPr>
                            </w:pPr>
                            <w:r w:rsidRPr="00A21EFA">
                              <w:rPr>
                                <w:color w:val="943634" w:themeColor="accent2" w:themeShade="BF"/>
                              </w:rPr>
                              <w:t xml:space="preserve">Make presentation on the human rights issues </w:t>
                            </w:r>
                          </w:p>
                          <w:p w:rsidR="00795536" w:rsidRPr="00A21EFA" w:rsidRDefault="00795536" w:rsidP="00F55D4D">
                            <w:pPr>
                              <w:pStyle w:val="ListParagraph"/>
                              <w:numPr>
                                <w:ilvl w:val="0"/>
                                <w:numId w:val="4"/>
                              </w:numPr>
                              <w:spacing w:after="0" w:line="240" w:lineRule="auto"/>
                              <w:rPr>
                                <w:color w:val="943634" w:themeColor="accent2" w:themeShade="BF"/>
                              </w:rPr>
                            </w:pPr>
                            <w:r w:rsidRPr="00A21EFA">
                              <w:rPr>
                                <w:color w:val="943634" w:themeColor="accent2" w:themeShade="BF"/>
                              </w:rPr>
                              <w:t>Presentation on mental illness and human rights issues</w:t>
                            </w:r>
                          </w:p>
                          <w:p w:rsidR="00795536" w:rsidRPr="00A21EFA" w:rsidRDefault="00795536" w:rsidP="00F55D4D">
                            <w:pPr>
                              <w:pStyle w:val="ListParagraph"/>
                              <w:numPr>
                                <w:ilvl w:val="0"/>
                                <w:numId w:val="4"/>
                              </w:numPr>
                              <w:spacing w:after="0" w:line="240" w:lineRule="auto"/>
                              <w:rPr>
                                <w:color w:val="943634" w:themeColor="accent2" w:themeShade="BF"/>
                              </w:rPr>
                            </w:pPr>
                            <w:r w:rsidRPr="00A21EFA">
                              <w:rPr>
                                <w:color w:val="943634" w:themeColor="accent2" w:themeShade="BF"/>
                              </w:rPr>
                              <w:t>Sharing objective and plan with the staff</w:t>
                            </w:r>
                          </w:p>
                          <w:p w:rsidR="00795536" w:rsidRDefault="00795536" w:rsidP="00066688">
                            <w:pPr>
                              <w:pStyle w:val="ListParagraph"/>
                              <w:spacing w:after="0" w:line="240" w:lineRule="auto"/>
                              <w:ind w:left="10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8.25pt;margin-top:15.9pt;width:356.9pt;height:10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" fillcolor="#c6d9f1 [671]" strokecolor="#243f60 [1604]" strokeweight="2pt">
                <v:textbox>
                  <w:txbxContent>
                    <w:p w:rsidR="00795536" w:rsidRPr="00A21EFA" w:rsidRDefault="00795536" w:rsidP="00F55D4D">
                      <w:pPr>
                        <w:rPr>
                          <w:color w:val="943634" w:themeColor="accent2" w:themeShade="BF"/>
                        </w:rPr>
                      </w:pPr>
                      <w:r w:rsidRPr="00F55D4D">
                        <w:rPr>
                          <w:b/>
                          <w:color w:val="FF0000"/>
                          <w:sz w:val="28"/>
                        </w:rPr>
                        <w:t>Step 1</w:t>
                      </w:r>
                      <w:r w:rsidRPr="00F55D4D">
                        <w:rPr>
                          <w:color w:val="FF0000"/>
                          <w:sz w:val="28"/>
                        </w:rPr>
                        <w:t xml:space="preserve"> </w:t>
                      </w:r>
                      <w:r w:rsidRPr="00A21EFA">
                        <w:rPr>
                          <w:color w:val="943634" w:themeColor="accent2" w:themeShade="BF"/>
                        </w:rPr>
                        <w:t>Dialogue with Prison staff</w:t>
                      </w:r>
                    </w:p>
                    <w:p w:rsidR="00795536" w:rsidRPr="00A21EFA" w:rsidRDefault="00795536" w:rsidP="00F55D4D">
                      <w:pPr>
                        <w:pStyle w:val="ListParagraph"/>
                        <w:numPr>
                          <w:ilvl w:val="0"/>
                          <w:numId w:val="4"/>
                        </w:numPr>
                        <w:spacing w:after="0" w:line="240" w:lineRule="auto"/>
                        <w:rPr>
                          <w:color w:val="943634" w:themeColor="accent2" w:themeShade="BF"/>
                        </w:rPr>
                      </w:pPr>
                      <w:r w:rsidRPr="00A21EFA">
                        <w:rPr>
                          <w:color w:val="943634" w:themeColor="accent2" w:themeShade="BF"/>
                        </w:rPr>
                        <w:t xml:space="preserve">Performing internal and external SWOT and ‘gap’ analysis with the prison staff. </w:t>
                      </w:r>
                    </w:p>
                    <w:p w:rsidR="00795536" w:rsidRPr="00A21EFA" w:rsidRDefault="00795536" w:rsidP="00F55D4D">
                      <w:pPr>
                        <w:pStyle w:val="ListParagraph"/>
                        <w:numPr>
                          <w:ilvl w:val="0"/>
                          <w:numId w:val="4"/>
                        </w:numPr>
                        <w:spacing w:after="0" w:line="240" w:lineRule="auto"/>
                        <w:rPr>
                          <w:color w:val="943634" w:themeColor="accent2" w:themeShade="BF"/>
                        </w:rPr>
                      </w:pPr>
                      <w:r w:rsidRPr="00A21EFA">
                        <w:rPr>
                          <w:color w:val="943634" w:themeColor="accent2" w:themeShade="BF"/>
                        </w:rPr>
                        <w:t xml:space="preserve">Make presentation on the human rights issues </w:t>
                      </w:r>
                    </w:p>
                    <w:p w:rsidR="00795536" w:rsidRPr="00A21EFA" w:rsidRDefault="00795536" w:rsidP="00F55D4D">
                      <w:pPr>
                        <w:pStyle w:val="ListParagraph"/>
                        <w:numPr>
                          <w:ilvl w:val="0"/>
                          <w:numId w:val="4"/>
                        </w:numPr>
                        <w:spacing w:after="0" w:line="240" w:lineRule="auto"/>
                        <w:rPr>
                          <w:color w:val="943634" w:themeColor="accent2" w:themeShade="BF"/>
                        </w:rPr>
                      </w:pPr>
                      <w:r w:rsidRPr="00A21EFA">
                        <w:rPr>
                          <w:color w:val="943634" w:themeColor="accent2" w:themeShade="BF"/>
                        </w:rPr>
                        <w:t>Presentation on mental illness and human rights issues</w:t>
                      </w:r>
                    </w:p>
                    <w:p w:rsidR="00795536" w:rsidRPr="00A21EFA" w:rsidRDefault="00795536" w:rsidP="00F55D4D">
                      <w:pPr>
                        <w:pStyle w:val="ListParagraph"/>
                        <w:numPr>
                          <w:ilvl w:val="0"/>
                          <w:numId w:val="4"/>
                        </w:numPr>
                        <w:spacing w:after="0" w:line="240" w:lineRule="auto"/>
                        <w:rPr>
                          <w:color w:val="943634" w:themeColor="accent2" w:themeShade="BF"/>
                        </w:rPr>
                      </w:pPr>
                      <w:r w:rsidRPr="00A21EFA">
                        <w:rPr>
                          <w:color w:val="943634" w:themeColor="accent2" w:themeShade="BF"/>
                        </w:rPr>
                        <w:t>Sharing objective and plan with the staff</w:t>
                      </w:r>
                    </w:p>
                    <w:p w:rsidR="00795536" w:rsidRDefault="00795536" w:rsidP="00066688">
                      <w:pPr>
                        <w:pStyle w:val="ListParagraph"/>
                        <w:spacing w:after="0" w:line="240" w:lineRule="auto"/>
                        <w:ind w:left="1080"/>
                      </w:pPr>
                    </w:p>
                  </w:txbxContent>
                </v:textbox>
              </v:rect>
            </w:pict>
          </mc:Fallback>
        </mc:AlternateContent>
      </w:r>
      <w:r w:rsidR="00192221">
        <w:rPr>
          <w:noProof/>
          <w:lang w:eastAsia="en-GB"/>
        </w:rPr>
        <mc:AlternateContent>
          <mc:Choice Requires="wps">
            <w:drawing>
              <wp:anchor distT="0" distB="0" distL="114300" distR="114300" simplePos="0" relativeHeight="251673600" behindDoc="0" locked="0" layoutInCell="1" allowOverlap="1" wp14:anchorId="6018B35B" wp14:editId="2EA5A64B">
                <wp:simplePos x="0" y="0"/>
                <wp:positionH relativeFrom="column">
                  <wp:posOffset>6143624</wp:posOffset>
                </wp:positionH>
                <wp:positionV relativeFrom="paragraph">
                  <wp:posOffset>-66675</wp:posOffset>
                </wp:positionV>
                <wp:extent cx="2428875" cy="542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428875" cy="5429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92221" w:rsidRDefault="00192221" w:rsidP="00192221">
                            <w:pPr>
                              <w:jc w:val="center"/>
                            </w:pPr>
                            <w:r w:rsidRPr="00A21EFA">
                              <w:rPr>
                                <w:color w:val="943634" w:themeColor="accent2" w:themeShade="BF"/>
                              </w:rPr>
                              <w:t>Presentation and discussion on the gap and SWOT findings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7" style="position:absolute;margin-left:483.75pt;margin-top:-5.25pt;width:191.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" fillcolor="#c6d9f1 [671]" strokecolor="#243f60 [1604]" strokeweight="2pt">
                <v:textbox>
                  <w:txbxContent>
                    <w:p w:rsidR="00192221" w:rsidRDefault="00192221" w:rsidP="00192221">
                      <w:pPr>
                        <w:jc w:val="center"/>
                      </w:pPr>
                      <w:r w:rsidRPr="00A21EFA">
                        <w:rPr>
                          <w:color w:val="943634" w:themeColor="accent2" w:themeShade="BF"/>
                        </w:rPr>
                        <w:t>Presentation and discussion on the gap and SWOT findings</w:t>
                      </w:r>
                    </w:p>
                  </w:txbxContent>
                </v:textbox>
              </v:rect>
            </w:pict>
          </mc:Fallback>
        </mc:AlternateContent>
      </w:r>
      <w:r w:rsidR="00EE354E" w:rsidRPr="00EC6E8C">
        <w:rPr>
          <w:rFonts w:ascii="Verdana" w:hAnsi="Verdana"/>
          <w:b/>
          <w:color w:val="000000"/>
          <w:sz w:val="20"/>
          <w:szCs w:val="20"/>
        </w:rPr>
        <w:t>Plan</w:t>
      </w:r>
    </w:p>
    <w:p w:rsidR="00F55D4D" w:rsidRDefault="00192221" w:rsidP="004B6AE5">
      <w:pPr>
        <w:rPr>
          <w:rFonts w:ascii="Verdana" w:hAnsi="Verdana"/>
          <w:b/>
          <w:color w:val="000000"/>
          <w:sz w:val="20"/>
          <w:szCs w:val="20"/>
        </w:rPr>
      </w:pPr>
      <w:r>
        <w:rPr>
          <w:noProof/>
          <w:lang w:eastAsia="en-GB"/>
        </w:rPr>
        <mc:AlternateContent>
          <mc:Choice Requires="wps">
            <w:drawing>
              <wp:anchor distT="0" distB="0" distL="114300" distR="114300" simplePos="0" relativeHeight="251675648" behindDoc="0" locked="0" layoutInCell="1" allowOverlap="1" wp14:anchorId="237C96CE" wp14:editId="7DB22B82">
                <wp:simplePos x="0" y="0"/>
                <wp:positionH relativeFrom="column">
                  <wp:posOffset>6143624</wp:posOffset>
                </wp:positionH>
                <wp:positionV relativeFrom="paragraph">
                  <wp:posOffset>295275</wp:posOffset>
                </wp:positionV>
                <wp:extent cx="2428875" cy="6096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92221" w:rsidRPr="00A21EFA" w:rsidRDefault="00192221" w:rsidP="00192221">
                            <w:pPr>
                              <w:jc w:val="center"/>
                              <w:rPr>
                                <w:color w:val="943634" w:themeColor="accent2" w:themeShade="BF"/>
                              </w:rPr>
                            </w:pPr>
                            <w:r w:rsidRPr="00A21EFA">
                              <w:rPr>
                                <w:color w:val="943634" w:themeColor="accent2" w:themeShade="BF"/>
                              </w:rPr>
                              <w:t>Creating in-house facilitation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margin-left:483.75pt;margin-top:23.25pt;width:191.2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" fillcolor="#c6d9f1 [671]" strokecolor="#243f60 [1604]" strokeweight="2pt">
                <v:textbox>
                  <w:txbxContent>
                    <w:p w:rsidR="00192221" w:rsidRPr="00A21EFA" w:rsidRDefault="00192221" w:rsidP="00192221">
                      <w:pPr>
                        <w:jc w:val="center"/>
                        <w:rPr>
                          <w:color w:val="943634" w:themeColor="accent2" w:themeShade="BF"/>
                        </w:rPr>
                      </w:pPr>
                      <w:r w:rsidRPr="00A21EFA">
                        <w:rPr>
                          <w:color w:val="943634" w:themeColor="accent2" w:themeShade="BF"/>
                        </w:rPr>
                        <w:t>Creating in-house facilitation team</w:t>
                      </w:r>
                    </w:p>
                  </w:txbxContent>
                </v:textbox>
              </v:rect>
            </w:pict>
          </mc:Fallback>
        </mc:AlternateContent>
      </w:r>
    </w:p>
    <w:p w:rsidR="00F55D4D" w:rsidRDefault="00F55D4D" w:rsidP="004B6AE5">
      <w:pPr>
        <w:rPr>
          <w:rFonts w:ascii="Verdana" w:hAnsi="Verdana"/>
          <w:b/>
          <w:color w:val="000000"/>
          <w:sz w:val="20"/>
          <w:szCs w:val="20"/>
        </w:rPr>
      </w:pPr>
    </w:p>
    <w:p w:rsidR="00F55D4D" w:rsidRDefault="00F55D4D" w:rsidP="004B6AE5">
      <w:pPr>
        <w:rPr>
          <w:rFonts w:ascii="Verdana" w:hAnsi="Verdana"/>
          <w:b/>
          <w:color w:val="000000"/>
          <w:sz w:val="20"/>
          <w:szCs w:val="20"/>
        </w:rPr>
      </w:pPr>
    </w:p>
    <w:p w:rsidR="00F55D4D" w:rsidRDefault="00A21EFA" w:rsidP="004B6AE5">
      <w:pPr>
        <w:rPr>
          <w:rFonts w:ascii="Verdana" w:hAnsi="Verdana"/>
          <w:b/>
          <w:color w:val="000000"/>
          <w:sz w:val="20"/>
          <w:szCs w:val="20"/>
        </w:rPr>
      </w:pPr>
      <w:r>
        <w:rPr>
          <w:noProof/>
          <w:lang w:eastAsia="en-GB"/>
        </w:rPr>
        <mc:AlternateContent>
          <mc:Choice Requires="wps">
            <w:drawing>
              <wp:anchor distT="0" distB="0" distL="114300" distR="114300" simplePos="0" relativeHeight="251681792" behindDoc="0" locked="0" layoutInCell="1" allowOverlap="1" wp14:anchorId="373C0FCA" wp14:editId="16369213">
                <wp:simplePos x="0" y="0"/>
                <wp:positionH relativeFrom="column">
                  <wp:posOffset>6142990</wp:posOffset>
                </wp:positionH>
                <wp:positionV relativeFrom="paragraph">
                  <wp:posOffset>124460</wp:posOffset>
                </wp:positionV>
                <wp:extent cx="2428875" cy="6096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4288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2221" w:rsidRDefault="00192221" w:rsidP="00192221">
                            <w:pPr>
                              <w:jc w:val="center"/>
                            </w:pPr>
                            <w:r>
                              <w:t xml:space="preserve">Compilation and segregation of data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9" style="position:absolute;margin-left:483.7pt;margin-top:9.8pt;width:191.25pt;height: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" fillcolor="#4f81bd [3204]" strokecolor="#243f60 [1604]" strokeweight="2pt">
                <v:textbox>
                  <w:txbxContent>
                    <w:p w:rsidR="00192221" w:rsidRDefault="00192221" w:rsidP="00192221">
                      <w:pPr>
                        <w:jc w:val="center"/>
                      </w:pPr>
                      <w:r>
                        <w:t xml:space="preserve">Compilation and segregation of data </w:t>
                      </w:r>
                    </w:p>
                  </w:txbxContent>
                </v:textbox>
              </v:rect>
            </w:pict>
          </mc:Fallback>
        </mc:AlternateContent>
      </w:r>
    </w:p>
    <w:p w:rsidR="00F55D4D" w:rsidRPr="004B6AE5" w:rsidRDefault="00F55D4D" w:rsidP="004B6AE5">
      <w:pPr>
        <w:rPr>
          <w:rFonts w:ascii="Verdana" w:hAnsi="Verdana"/>
          <w:color w:val="000000"/>
          <w:sz w:val="20"/>
          <w:szCs w:val="20"/>
        </w:rPr>
      </w:pPr>
    </w:p>
    <w:p w:rsidR="00EE354E" w:rsidRDefault="00A21EFA" w:rsidP="00EE354E">
      <w:pPr>
        <w:jc w:val="center"/>
        <w:rPr>
          <w:rFonts w:ascii="Verdana" w:hAnsi="Verdana"/>
          <w:b/>
          <w:color w:val="000000"/>
          <w:sz w:val="20"/>
          <w:szCs w:val="20"/>
        </w:rPr>
      </w:pPr>
      <w:r>
        <w:rPr>
          <w:rFonts w:ascii="Verdana" w:hAnsi="Verdana"/>
          <w:b/>
          <w:noProof/>
          <w:color w:val="000000"/>
          <w:sz w:val="20"/>
          <w:szCs w:val="20"/>
          <w:lang w:eastAsia="en-GB"/>
        </w:rPr>
        <mc:AlternateContent>
          <mc:Choice Requires="wps">
            <w:drawing>
              <wp:anchor distT="0" distB="0" distL="114300" distR="114300" simplePos="0" relativeHeight="251669504" behindDoc="0" locked="0" layoutInCell="1" allowOverlap="1" wp14:anchorId="468EA6A3" wp14:editId="699B9CD8">
                <wp:simplePos x="0" y="0"/>
                <wp:positionH relativeFrom="column">
                  <wp:posOffset>-95250</wp:posOffset>
                </wp:positionH>
                <wp:positionV relativeFrom="paragraph">
                  <wp:posOffset>49530</wp:posOffset>
                </wp:positionV>
                <wp:extent cx="4524375" cy="23241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524375" cy="2324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1EFA" w:rsidRDefault="00795536" w:rsidP="00192221">
                            <w:r>
                              <w:rPr>
                                <w:b/>
                                <w:color w:val="FF0000"/>
                                <w:sz w:val="28"/>
                              </w:rPr>
                              <w:t>Step 2</w:t>
                            </w:r>
                            <w:r w:rsidRPr="00F55D4D">
                              <w:rPr>
                                <w:color w:val="FF0000"/>
                                <w:sz w:val="28"/>
                              </w:rPr>
                              <w:t xml:space="preserve"> </w:t>
                            </w:r>
                            <w:r>
                              <w:t>Conduct Ce</w:t>
                            </w:r>
                            <w:r w:rsidR="00192221">
                              <w:t xml:space="preserve">nsus </w:t>
                            </w:r>
                            <w:r w:rsidR="002F14B1">
                              <w:t xml:space="preserve">and sensitization of staff of prison and police personals </w:t>
                            </w:r>
                          </w:p>
                          <w:p w:rsidR="00795536" w:rsidRDefault="00795536" w:rsidP="00A21EFA">
                            <w:pPr>
                              <w:pStyle w:val="ListParagraph"/>
                              <w:numPr>
                                <w:ilvl w:val="0"/>
                                <w:numId w:val="4"/>
                              </w:numPr>
                            </w:pPr>
                            <w:r>
                              <w:t xml:space="preserve">Number of beds </w:t>
                            </w:r>
                          </w:p>
                          <w:p w:rsidR="00795536" w:rsidRDefault="00795536" w:rsidP="00066688">
                            <w:pPr>
                              <w:pStyle w:val="ListParagraph"/>
                              <w:numPr>
                                <w:ilvl w:val="0"/>
                                <w:numId w:val="4"/>
                              </w:numPr>
                            </w:pPr>
                            <w:r>
                              <w:t xml:space="preserve">Prisoners currently living in the prison.  </w:t>
                            </w:r>
                          </w:p>
                          <w:p w:rsidR="00795536" w:rsidRDefault="00795536" w:rsidP="00F55D4D">
                            <w:pPr>
                              <w:pStyle w:val="ListParagraph"/>
                              <w:numPr>
                                <w:ilvl w:val="0"/>
                                <w:numId w:val="4"/>
                              </w:numPr>
                              <w:spacing w:after="0" w:line="240" w:lineRule="auto"/>
                            </w:pPr>
                            <w:r>
                              <w:t xml:space="preserve">Prisoners with no criminal records </w:t>
                            </w:r>
                          </w:p>
                          <w:p w:rsidR="00795536" w:rsidRDefault="00795536" w:rsidP="00F55D4D">
                            <w:pPr>
                              <w:pStyle w:val="ListParagraph"/>
                              <w:numPr>
                                <w:ilvl w:val="0"/>
                                <w:numId w:val="4"/>
                              </w:numPr>
                              <w:spacing w:after="0" w:line="240" w:lineRule="auto"/>
                            </w:pPr>
                            <w:r>
                              <w:t xml:space="preserve">Immigrate population imprisoned </w:t>
                            </w:r>
                          </w:p>
                          <w:p w:rsidR="00795536" w:rsidRDefault="00795536" w:rsidP="00F55D4D">
                            <w:pPr>
                              <w:pStyle w:val="ListParagraph"/>
                              <w:numPr>
                                <w:ilvl w:val="0"/>
                                <w:numId w:val="4"/>
                              </w:numPr>
                              <w:spacing w:after="0" w:line="240" w:lineRule="auto"/>
                            </w:pPr>
                            <w:r>
                              <w:t xml:space="preserve">Number of </w:t>
                            </w:r>
                            <w:r w:rsidR="00192221">
                              <w:t>prisoners</w:t>
                            </w:r>
                            <w:r>
                              <w:t xml:space="preserve"> committed </w:t>
                            </w:r>
                            <w:r w:rsidR="00192221">
                              <w:t>suicide</w:t>
                            </w:r>
                            <w:r>
                              <w:t xml:space="preserve"> </w:t>
                            </w:r>
                          </w:p>
                          <w:p w:rsidR="00192221" w:rsidRDefault="00192221" w:rsidP="00F55D4D">
                            <w:pPr>
                              <w:pStyle w:val="ListParagraph"/>
                              <w:numPr>
                                <w:ilvl w:val="0"/>
                                <w:numId w:val="4"/>
                              </w:numPr>
                              <w:spacing w:after="0" w:line="240" w:lineRule="auto"/>
                            </w:pPr>
                            <w:r>
                              <w:t>Staff trained on</w:t>
                            </w:r>
                            <w:r w:rsidR="00A21EFA">
                              <w:t xml:space="preserve"> human right and other health issues</w:t>
                            </w:r>
                            <w:r>
                              <w:t xml:space="preserve"> </w:t>
                            </w:r>
                          </w:p>
                          <w:p w:rsidR="00A21EFA" w:rsidRDefault="00A21EFA" w:rsidP="00A21EFA">
                            <w:pPr>
                              <w:pStyle w:val="ListParagraph"/>
                              <w:numPr>
                                <w:ilvl w:val="0"/>
                                <w:numId w:val="4"/>
                              </w:numPr>
                            </w:pPr>
                            <w:r>
                              <w:t>Death audit – prisoners who died in last one year</w:t>
                            </w:r>
                          </w:p>
                          <w:p w:rsidR="00A6609C" w:rsidRDefault="00A6609C" w:rsidP="00A21EFA">
                            <w:pPr>
                              <w:pStyle w:val="ListParagraph"/>
                              <w:numPr>
                                <w:ilvl w:val="0"/>
                                <w:numId w:val="4"/>
                              </w:numPr>
                            </w:pPr>
                            <w:r>
                              <w:t xml:space="preserve">Prisoners those are in solitary confinement </w:t>
                            </w:r>
                            <w:bookmarkStart w:id="0" w:name="_GoBack"/>
                            <w:bookmarkEnd w:id="0"/>
                          </w:p>
                          <w:p w:rsidR="00A21EFA" w:rsidRDefault="002F14B1" w:rsidP="00F55D4D">
                            <w:pPr>
                              <w:pStyle w:val="ListParagraph"/>
                              <w:numPr>
                                <w:ilvl w:val="0"/>
                                <w:numId w:val="4"/>
                              </w:numPr>
                              <w:spacing w:after="0" w:line="240" w:lineRule="auto"/>
                            </w:pPr>
                            <w:r>
                              <w:t xml:space="preserve">Training of prison staff and police personal </w:t>
                            </w:r>
                          </w:p>
                          <w:p w:rsidR="00795536" w:rsidRDefault="00795536" w:rsidP="00F55D4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left:0;text-align:left;margin-left:-7.5pt;margin-top:3.9pt;width:356.25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" fillcolor="#4f81bd [3204]" strokecolor="#243f60 [1604]" strokeweight="2pt">
                <v:textbox>
                  <w:txbxContent>
                    <w:p w:rsidR="00A21EFA" w:rsidRDefault="00795536" w:rsidP="00192221">
                      <w:r>
                        <w:rPr>
                          <w:b/>
                          <w:color w:val="FF0000"/>
                          <w:sz w:val="28"/>
                        </w:rPr>
                        <w:t>Step 2</w:t>
                      </w:r>
                      <w:r w:rsidRPr="00F55D4D">
                        <w:rPr>
                          <w:color w:val="FF0000"/>
                          <w:sz w:val="28"/>
                        </w:rPr>
                        <w:t xml:space="preserve"> </w:t>
                      </w:r>
                      <w:r>
                        <w:t>Conduct Ce</w:t>
                      </w:r>
                      <w:r w:rsidR="00192221">
                        <w:t xml:space="preserve">nsus </w:t>
                      </w:r>
                      <w:r w:rsidR="002F14B1">
                        <w:t xml:space="preserve">and sensitization of staff of prison and police personals </w:t>
                      </w:r>
                    </w:p>
                    <w:p w:rsidR="00795536" w:rsidRDefault="00795536" w:rsidP="00A21EFA">
                      <w:pPr>
                        <w:pStyle w:val="ListParagraph"/>
                        <w:numPr>
                          <w:ilvl w:val="0"/>
                          <w:numId w:val="4"/>
                        </w:numPr>
                      </w:pPr>
                      <w:r>
                        <w:t xml:space="preserve">Number of beds </w:t>
                      </w:r>
                    </w:p>
                    <w:p w:rsidR="00795536" w:rsidRDefault="00795536" w:rsidP="00066688">
                      <w:pPr>
                        <w:pStyle w:val="ListParagraph"/>
                        <w:numPr>
                          <w:ilvl w:val="0"/>
                          <w:numId w:val="4"/>
                        </w:numPr>
                      </w:pPr>
                      <w:r>
                        <w:t xml:space="preserve">Prisoners currently living in the prison.  </w:t>
                      </w:r>
                    </w:p>
                    <w:p w:rsidR="00795536" w:rsidRDefault="00795536" w:rsidP="00F55D4D">
                      <w:pPr>
                        <w:pStyle w:val="ListParagraph"/>
                        <w:numPr>
                          <w:ilvl w:val="0"/>
                          <w:numId w:val="4"/>
                        </w:numPr>
                        <w:spacing w:after="0" w:line="240" w:lineRule="auto"/>
                      </w:pPr>
                      <w:r>
                        <w:t xml:space="preserve">Prisoners with no criminal records </w:t>
                      </w:r>
                    </w:p>
                    <w:p w:rsidR="00795536" w:rsidRDefault="00795536" w:rsidP="00F55D4D">
                      <w:pPr>
                        <w:pStyle w:val="ListParagraph"/>
                        <w:numPr>
                          <w:ilvl w:val="0"/>
                          <w:numId w:val="4"/>
                        </w:numPr>
                        <w:spacing w:after="0" w:line="240" w:lineRule="auto"/>
                      </w:pPr>
                      <w:r>
                        <w:t xml:space="preserve">Immigrate population imprisoned </w:t>
                      </w:r>
                    </w:p>
                    <w:p w:rsidR="00795536" w:rsidRDefault="00795536" w:rsidP="00F55D4D">
                      <w:pPr>
                        <w:pStyle w:val="ListParagraph"/>
                        <w:numPr>
                          <w:ilvl w:val="0"/>
                          <w:numId w:val="4"/>
                        </w:numPr>
                        <w:spacing w:after="0" w:line="240" w:lineRule="auto"/>
                      </w:pPr>
                      <w:r>
                        <w:t xml:space="preserve">Number of </w:t>
                      </w:r>
                      <w:r w:rsidR="00192221">
                        <w:t>prisoners</w:t>
                      </w:r>
                      <w:r>
                        <w:t xml:space="preserve"> committed </w:t>
                      </w:r>
                      <w:r w:rsidR="00192221">
                        <w:t>suicide</w:t>
                      </w:r>
                      <w:r>
                        <w:t xml:space="preserve"> </w:t>
                      </w:r>
                    </w:p>
                    <w:p w:rsidR="00192221" w:rsidRDefault="00192221" w:rsidP="00F55D4D">
                      <w:pPr>
                        <w:pStyle w:val="ListParagraph"/>
                        <w:numPr>
                          <w:ilvl w:val="0"/>
                          <w:numId w:val="4"/>
                        </w:numPr>
                        <w:spacing w:after="0" w:line="240" w:lineRule="auto"/>
                      </w:pPr>
                      <w:r>
                        <w:t>Staff trained on</w:t>
                      </w:r>
                      <w:r w:rsidR="00A21EFA">
                        <w:t xml:space="preserve"> human right and other health issues</w:t>
                      </w:r>
                      <w:r>
                        <w:t xml:space="preserve"> </w:t>
                      </w:r>
                    </w:p>
                    <w:p w:rsidR="00A21EFA" w:rsidRDefault="00A21EFA" w:rsidP="00A21EFA">
                      <w:pPr>
                        <w:pStyle w:val="ListParagraph"/>
                        <w:numPr>
                          <w:ilvl w:val="0"/>
                          <w:numId w:val="4"/>
                        </w:numPr>
                      </w:pPr>
                      <w:r>
                        <w:t>Death audit – prisoners who died in last one year</w:t>
                      </w:r>
                    </w:p>
                    <w:p w:rsidR="00A6609C" w:rsidRDefault="00A6609C" w:rsidP="00A21EFA">
                      <w:pPr>
                        <w:pStyle w:val="ListParagraph"/>
                        <w:numPr>
                          <w:ilvl w:val="0"/>
                          <w:numId w:val="4"/>
                        </w:numPr>
                      </w:pPr>
                      <w:r>
                        <w:t xml:space="preserve">Prisoners those are in solitary confinement </w:t>
                      </w:r>
                      <w:bookmarkStart w:id="1" w:name="_GoBack"/>
                      <w:bookmarkEnd w:id="1"/>
                    </w:p>
                    <w:p w:rsidR="00A21EFA" w:rsidRDefault="002F14B1" w:rsidP="00F55D4D">
                      <w:pPr>
                        <w:pStyle w:val="ListParagraph"/>
                        <w:numPr>
                          <w:ilvl w:val="0"/>
                          <w:numId w:val="4"/>
                        </w:numPr>
                        <w:spacing w:after="0" w:line="240" w:lineRule="auto"/>
                      </w:pPr>
                      <w:r>
                        <w:t xml:space="preserve">Training of prison staff and police personal </w:t>
                      </w:r>
                    </w:p>
                    <w:p w:rsidR="00795536" w:rsidRDefault="00795536" w:rsidP="00F55D4D"/>
                  </w:txbxContent>
                </v:textbox>
              </v:rect>
            </w:pict>
          </mc:Fallback>
        </mc:AlternateContent>
      </w:r>
      <w:r>
        <w:rPr>
          <w:noProof/>
          <w:lang w:eastAsia="en-GB"/>
        </w:rPr>
        <mc:AlternateContent>
          <mc:Choice Requires="wps">
            <w:drawing>
              <wp:anchor distT="0" distB="0" distL="114300" distR="114300" simplePos="0" relativeHeight="251683840" behindDoc="0" locked="0" layoutInCell="1" allowOverlap="1" wp14:anchorId="11DCFE50" wp14:editId="6614EF7E">
                <wp:simplePos x="0" y="0"/>
                <wp:positionH relativeFrom="column">
                  <wp:posOffset>6142990</wp:posOffset>
                </wp:positionH>
                <wp:positionV relativeFrom="paragraph">
                  <wp:posOffset>229870</wp:posOffset>
                </wp:positionV>
                <wp:extent cx="2428875" cy="6096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4288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2221" w:rsidRDefault="00A21EFA" w:rsidP="00192221">
                            <w:pPr>
                              <w:jc w:val="center"/>
                            </w:pPr>
                            <w:r>
                              <w:t>Training plan and design</w:t>
                            </w:r>
                            <w:r w:rsidR="00192221">
                              <w:t xml:space="preserve"> </w:t>
                            </w:r>
                            <w:r>
                              <w:t>for the staff of the prison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1" style="position:absolute;left:0;text-align:left;margin-left:483.7pt;margin-top:18.1pt;width:191.2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" fillcolor="#4f81bd [3204]" strokecolor="#243f60 [1604]" strokeweight="2pt">
                <v:textbox>
                  <w:txbxContent>
                    <w:p w:rsidR="00192221" w:rsidRDefault="00A21EFA" w:rsidP="00192221">
                      <w:pPr>
                        <w:jc w:val="center"/>
                      </w:pPr>
                      <w:r>
                        <w:t>Training plan and design</w:t>
                      </w:r>
                      <w:r w:rsidR="00192221">
                        <w:t xml:space="preserve"> </w:t>
                      </w:r>
                      <w:r>
                        <w:t>for the staff of the prison</w:t>
                      </w:r>
                    </w:p>
                  </w:txbxContent>
                </v:textbox>
              </v:rect>
            </w:pict>
          </mc:Fallback>
        </mc:AlternateContent>
      </w:r>
    </w:p>
    <w:p w:rsidR="004B6AE5" w:rsidRDefault="004B6AE5" w:rsidP="0089162C">
      <w:pPr>
        <w:rPr>
          <w:rFonts w:ascii="Verdana" w:hAnsi="Verdana"/>
          <w:b/>
          <w:color w:val="000000"/>
          <w:sz w:val="20"/>
          <w:szCs w:val="20"/>
        </w:rPr>
      </w:pPr>
    </w:p>
    <w:p w:rsidR="004B6AE5" w:rsidRDefault="00A21EFA" w:rsidP="0089162C">
      <w:pPr>
        <w:rPr>
          <w:rFonts w:ascii="Verdana" w:hAnsi="Verdana"/>
          <w:b/>
          <w:color w:val="000000"/>
          <w:sz w:val="20"/>
          <w:szCs w:val="20"/>
        </w:rPr>
      </w:pPr>
      <w:r>
        <w:rPr>
          <w:noProof/>
          <w:lang w:eastAsia="en-GB"/>
        </w:rPr>
        <mc:AlternateContent>
          <mc:Choice Requires="wps">
            <w:drawing>
              <wp:anchor distT="0" distB="0" distL="114300" distR="114300" simplePos="0" relativeHeight="251685888" behindDoc="0" locked="0" layoutInCell="1" allowOverlap="1" wp14:anchorId="4C34A9F6" wp14:editId="1B691F81">
                <wp:simplePos x="0" y="0"/>
                <wp:positionH relativeFrom="column">
                  <wp:posOffset>6142990</wp:posOffset>
                </wp:positionH>
                <wp:positionV relativeFrom="paragraph">
                  <wp:posOffset>297180</wp:posOffset>
                </wp:positionV>
                <wp:extent cx="2428875" cy="6096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4288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1EFA" w:rsidRDefault="00A21EFA" w:rsidP="00A21EFA">
                            <w:pPr>
                              <w:jc w:val="center"/>
                            </w:pPr>
                            <w:r>
                              <w:t xml:space="preserve">Developing communication material for prisoners and 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2" style="position:absolute;margin-left:483.7pt;margin-top:23.4pt;width:191.25pt;height: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" fillcolor="#4f81bd [3204]" strokecolor="#243f60 [1604]" strokeweight="2pt">
                <v:textbox>
                  <w:txbxContent>
                    <w:p w:rsidR="00A21EFA" w:rsidRDefault="00A21EFA" w:rsidP="00A21EFA">
                      <w:pPr>
                        <w:jc w:val="center"/>
                      </w:pPr>
                      <w:r>
                        <w:t xml:space="preserve">Developing communication material for prisoners and staff   </w:t>
                      </w:r>
                    </w:p>
                  </w:txbxContent>
                </v:textbox>
              </v:rect>
            </w:pict>
          </mc:Fallback>
        </mc:AlternateContent>
      </w:r>
    </w:p>
    <w:p w:rsidR="004B6AE5" w:rsidRDefault="004B6AE5" w:rsidP="0089162C">
      <w:pPr>
        <w:rPr>
          <w:rFonts w:ascii="Verdana" w:hAnsi="Verdana"/>
          <w:b/>
          <w:color w:val="000000"/>
          <w:sz w:val="20"/>
          <w:szCs w:val="20"/>
        </w:rPr>
      </w:pPr>
    </w:p>
    <w:p w:rsidR="004B6AE5" w:rsidRDefault="004B6AE5" w:rsidP="0089162C">
      <w:pPr>
        <w:rPr>
          <w:rFonts w:ascii="Verdana" w:hAnsi="Verdana"/>
          <w:b/>
          <w:color w:val="000000"/>
          <w:sz w:val="20"/>
          <w:szCs w:val="20"/>
        </w:rPr>
      </w:pPr>
    </w:p>
    <w:p w:rsidR="004B6AE5" w:rsidRDefault="00A21EFA" w:rsidP="0089162C">
      <w:pPr>
        <w:rPr>
          <w:rFonts w:ascii="Verdana" w:hAnsi="Verdana"/>
          <w:b/>
          <w:color w:val="000000"/>
          <w:sz w:val="20"/>
          <w:szCs w:val="20"/>
        </w:rPr>
      </w:pPr>
      <w:r>
        <w:rPr>
          <w:noProof/>
          <w:lang w:eastAsia="en-GB"/>
        </w:rPr>
        <mc:AlternateContent>
          <mc:Choice Requires="wps">
            <w:drawing>
              <wp:anchor distT="0" distB="0" distL="114300" distR="114300" simplePos="0" relativeHeight="251687936" behindDoc="0" locked="0" layoutInCell="1" allowOverlap="1" wp14:anchorId="2AEA693D" wp14:editId="7DD406AC">
                <wp:simplePos x="0" y="0"/>
                <wp:positionH relativeFrom="column">
                  <wp:posOffset>6142990</wp:posOffset>
                </wp:positionH>
                <wp:positionV relativeFrom="paragraph">
                  <wp:posOffset>107315</wp:posOffset>
                </wp:positionV>
                <wp:extent cx="2428875" cy="6096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4288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1EFA" w:rsidRDefault="00A21EFA" w:rsidP="00A21EFA">
                            <w:pPr>
                              <w:jc w:val="center"/>
                            </w:pPr>
                            <w:r>
                              <w:t xml:space="preserve">Identification of screening tools for depression and other mental problem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3" style="position:absolute;margin-left:483.7pt;margin-top:8.45pt;width:191.2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" fillcolor="#4f81bd [3204]" strokecolor="#243f60 [1604]" strokeweight="2pt">
                <v:textbox>
                  <w:txbxContent>
                    <w:p w:rsidR="00A21EFA" w:rsidRDefault="00A21EFA" w:rsidP="00A21EFA">
                      <w:pPr>
                        <w:jc w:val="center"/>
                      </w:pPr>
                      <w:r>
                        <w:t xml:space="preserve">Identification of screening tools for depression and other mental problem  </w:t>
                      </w:r>
                    </w:p>
                  </w:txbxContent>
                </v:textbox>
              </v:rect>
            </w:pict>
          </mc:Fallback>
        </mc:AlternateContent>
      </w:r>
    </w:p>
    <w:p w:rsidR="00795536" w:rsidRDefault="00795536" w:rsidP="0089162C">
      <w:pPr>
        <w:rPr>
          <w:rFonts w:ascii="Verdana" w:hAnsi="Verdana"/>
          <w:b/>
          <w:color w:val="000000"/>
          <w:sz w:val="20"/>
          <w:szCs w:val="20"/>
        </w:rPr>
      </w:pPr>
    </w:p>
    <w:p w:rsidR="003A273E" w:rsidRDefault="003A273E" w:rsidP="00795536">
      <w:pPr>
        <w:rPr>
          <w:rFonts w:ascii="Verdana" w:hAnsi="Verdana"/>
          <w:sz w:val="20"/>
          <w:szCs w:val="20"/>
        </w:rPr>
      </w:pPr>
      <w:r>
        <w:rPr>
          <w:noProof/>
          <w:lang w:eastAsia="en-GB"/>
        </w:rPr>
        <mc:AlternateContent>
          <mc:Choice Requires="wps">
            <w:drawing>
              <wp:anchor distT="0" distB="0" distL="114300" distR="114300" simplePos="0" relativeHeight="251710464" behindDoc="0" locked="0" layoutInCell="1" allowOverlap="1" wp14:anchorId="349F5DF4" wp14:editId="60E43294">
                <wp:simplePos x="0" y="0"/>
                <wp:positionH relativeFrom="column">
                  <wp:posOffset>6142990</wp:posOffset>
                </wp:positionH>
                <wp:positionV relativeFrom="paragraph">
                  <wp:posOffset>241300</wp:posOffset>
                </wp:positionV>
                <wp:extent cx="2428875" cy="609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4288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273E" w:rsidRDefault="003A273E" w:rsidP="003A273E">
                            <w:pPr>
                              <w:jc w:val="center"/>
                            </w:pPr>
                            <w:r>
                              <w:t xml:space="preserve">Setting up Medical relief cell with the help of existing resources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4" style="position:absolute;margin-left:483.7pt;margin-top:19pt;width:191.25pt;height:4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" fillcolor="#4f81bd [3204]" strokecolor="#243f60 [1604]" strokeweight="2pt">
                <v:textbox>
                  <w:txbxContent>
                    <w:p w:rsidR="003A273E" w:rsidRDefault="003A273E" w:rsidP="003A273E">
                      <w:pPr>
                        <w:jc w:val="center"/>
                      </w:pPr>
                      <w:r>
                        <w:t xml:space="preserve">Setting up Medical relief cell with the help of existing resources </w:t>
                      </w:r>
                      <w:r>
                        <w:t xml:space="preserve">  </w:t>
                      </w:r>
                    </w:p>
                  </w:txbxContent>
                </v:textbox>
              </v:rect>
            </w:pict>
          </mc:Fallback>
        </mc:AlternateContent>
      </w:r>
    </w:p>
    <w:p w:rsidR="003A273E" w:rsidRDefault="003A273E" w:rsidP="00795536">
      <w:pPr>
        <w:rPr>
          <w:rFonts w:ascii="Verdana" w:hAnsi="Verdana"/>
          <w:sz w:val="20"/>
          <w:szCs w:val="20"/>
        </w:rPr>
      </w:pPr>
    </w:p>
    <w:p w:rsidR="003A273E" w:rsidRDefault="003A273E" w:rsidP="00795536">
      <w:pPr>
        <w:rPr>
          <w:rFonts w:ascii="Verdana" w:hAnsi="Verdana"/>
          <w:sz w:val="20"/>
          <w:szCs w:val="20"/>
        </w:rPr>
      </w:pPr>
    </w:p>
    <w:p w:rsidR="00795536" w:rsidRPr="00795536" w:rsidRDefault="00592997" w:rsidP="00795536">
      <w:pPr>
        <w:rPr>
          <w:rFonts w:ascii="Verdana" w:hAnsi="Verdana"/>
          <w:sz w:val="20"/>
          <w:szCs w:val="20"/>
        </w:rPr>
      </w:pPr>
      <w:r>
        <w:rPr>
          <w:noProof/>
          <w:lang w:eastAsia="en-GB"/>
        </w:rPr>
        <mc:AlternateContent>
          <mc:Choice Requires="wps">
            <w:drawing>
              <wp:anchor distT="0" distB="0" distL="114300" distR="114300" simplePos="0" relativeHeight="251689984" behindDoc="0" locked="0" layoutInCell="1" allowOverlap="1" wp14:anchorId="18525447" wp14:editId="2977D893">
                <wp:simplePos x="0" y="0"/>
                <wp:positionH relativeFrom="column">
                  <wp:posOffset>6142990</wp:posOffset>
                </wp:positionH>
                <wp:positionV relativeFrom="paragraph">
                  <wp:posOffset>250825</wp:posOffset>
                </wp:positionV>
                <wp:extent cx="2428875" cy="6096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92997" w:rsidRPr="00592997" w:rsidRDefault="00592997" w:rsidP="00592997">
                            <w:pPr>
                              <w:jc w:val="center"/>
                              <w:rPr>
                                <w:color w:val="943634" w:themeColor="accent2" w:themeShade="BF"/>
                              </w:rPr>
                            </w:pPr>
                            <w:r w:rsidRPr="00592997">
                              <w:rPr>
                                <w:color w:val="943634" w:themeColor="accent2" w:themeShade="BF"/>
                              </w:rPr>
                              <w:t xml:space="preserve">Segregation of prisoners as per mental problem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5" style="position:absolute;margin-left:483.7pt;margin-top:19.75pt;width:191.25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" fillcolor="#f2dbdb [661]" strokecolor="#243f60 [1604]" strokeweight="2pt">
                <v:textbox>
                  <w:txbxContent>
                    <w:p w:rsidR="00592997" w:rsidRPr="00592997" w:rsidRDefault="00592997" w:rsidP="00592997">
                      <w:pPr>
                        <w:jc w:val="center"/>
                        <w:rPr>
                          <w:color w:val="943634" w:themeColor="accent2" w:themeShade="BF"/>
                        </w:rPr>
                      </w:pPr>
                      <w:r w:rsidRPr="00592997">
                        <w:rPr>
                          <w:color w:val="943634" w:themeColor="accent2" w:themeShade="BF"/>
                        </w:rPr>
                        <w:t xml:space="preserve">Segregation of prisoners as per mental problem </w:t>
                      </w:r>
                    </w:p>
                  </w:txbxContent>
                </v:textbox>
              </v:rect>
            </w:pict>
          </mc:Fallback>
        </mc:AlternateContent>
      </w:r>
      <w:r>
        <w:rPr>
          <w:rFonts w:ascii="Verdana" w:hAnsi="Verdana"/>
          <w:b/>
          <w:noProof/>
          <w:color w:val="000000"/>
          <w:sz w:val="20"/>
          <w:szCs w:val="20"/>
          <w:lang w:eastAsia="en-GB"/>
        </w:rPr>
        <mc:AlternateContent>
          <mc:Choice Requires="wps">
            <w:drawing>
              <wp:anchor distT="0" distB="0" distL="114300" distR="114300" simplePos="0" relativeHeight="251663360" behindDoc="0" locked="0" layoutInCell="1" allowOverlap="1" wp14:anchorId="78A3DAF7" wp14:editId="41143A94">
                <wp:simplePos x="0" y="0"/>
                <wp:positionH relativeFrom="column">
                  <wp:posOffset>-47625</wp:posOffset>
                </wp:positionH>
                <wp:positionV relativeFrom="paragraph">
                  <wp:posOffset>261620</wp:posOffset>
                </wp:positionV>
                <wp:extent cx="4524375" cy="12192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524375" cy="12192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95536" w:rsidRDefault="00795536" w:rsidP="00F55D4D">
                            <w:r>
                              <w:rPr>
                                <w:b/>
                                <w:color w:val="FF0000"/>
                                <w:sz w:val="28"/>
                              </w:rPr>
                              <w:t>Step 3</w:t>
                            </w:r>
                            <w:r w:rsidRPr="00F55D4D">
                              <w:rPr>
                                <w:color w:val="FF0000"/>
                                <w:sz w:val="28"/>
                              </w:rPr>
                              <w:t xml:space="preserve"> </w:t>
                            </w:r>
                            <w:r w:rsidRPr="00592997">
                              <w:rPr>
                                <w:color w:val="943634" w:themeColor="accent2" w:themeShade="BF"/>
                              </w:rPr>
                              <w:t xml:space="preserve">Screening of - Mental illness - common &amp; severe mental disorder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6" style="position:absolute;margin-left:-3.75pt;margin-top:20.6pt;width:356.2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" fillcolor="#f2dbdb [661]" strokecolor="#243f60 [1604]" strokeweight="2pt">
                <v:textbox>
                  <w:txbxContent>
                    <w:p w:rsidR="00795536" w:rsidRDefault="00795536" w:rsidP="00F55D4D">
                      <w:r>
                        <w:rPr>
                          <w:b/>
                          <w:color w:val="FF0000"/>
                          <w:sz w:val="28"/>
                        </w:rPr>
                        <w:t>Step 3</w:t>
                      </w:r>
                      <w:r w:rsidRPr="00F55D4D">
                        <w:rPr>
                          <w:color w:val="FF0000"/>
                          <w:sz w:val="28"/>
                        </w:rPr>
                        <w:t xml:space="preserve"> </w:t>
                      </w:r>
                      <w:r w:rsidRPr="00592997">
                        <w:rPr>
                          <w:color w:val="943634" w:themeColor="accent2" w:themeShade="BF"/>
                        </w:rPr>
                        <w:t xml:space="preserve">Screening of - Mental illness - common &amp; severe mental disorder </w:t>
                      </w:r>
                    </w:p>
                  </w:txbxContent>
                </v:textbox>
              </v:rect>
            </w:pict>
          </mc:Fallback>
        </mc:AlternateContent>
      </w:r>
    </w:p>
    <w:p w:rsidR="00795536" w:rsidRDefault="00795536" w:rsidP="00795536">
      <w:pPr>
        <w:rPr>
          <w:rFonts w:ascii="Verdana" w:hAnsi="Verdana"/>
          <w:sz w:val="20"/>
          <w:szCs w:val="20"/>
        </w:rPr>
      </w:pPr>
    </w:p>
    <w:p w:rsidR="00EE354E" w:rsidRDefault="00592997" w:rsidP="00795536">
      <w:pPr>
        <w:tabs>
          <w:tab w:val="left" w:pos="6885"/>
        </w:tabs>
        <w:rPr>
          <w:rFonts w:ascii="Verdana" w:hAnsi="Verdana"/>
          <w:sz w:val="20"/>
          <w:szCs w:val="20"/>
        </w:rPr>
      </w:pPr>
      <w:r>
        <w:rPr>
          <w:noProof/>
          <w:lang w:eastAsia="en-GB"/>
        </w:rPr>
        <mc:AlternateContent>
          <mc:Choice Requires="wps">
            <w:drawing>
              <wp:anchor distT="0" distB="0" distL="114300" distR="114300" simplePos="0" relativeHeight="251692032" behindDoc="0" locked="0" layoutInCell="1" allowOverlap="1" wp14:anchorId="07759160" wp14:editId="4456C453">
                <wp:simplePos x="0" y="0"/>
                <wp:positionH relativeFrom="column">
                  <wp:posOffset>6142990</wp:posOffset>
                </wp:positionH>
                <wp:positionV relativeFrom="paragraph">
                  <wp:posOffset>375920</wp:posOffset>
                </wp:positionV>
                <wp:extent cx="2428875" cy="6096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92997" w:rsidRPr="00592997" w:rsidRDefault="00592997" w:rsidP="00592997">
                            <w:pPr>
                              <w:jc w:val="center"/>
                              <w:rPr>
                                <w:color w:val="943634" w:themeColor="accent2" w:themeShade="BF"/>
                              </w:rPr>
                            </w:pPr>
                            <w:r w:rsidRPr="00592997">
                              <w:rPr>
                                <w:color w:val="943634" w:themeColor="accent2" w:themeShade="BF"/>
                              </w:rPr>
                              <w:t>Getting medical 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7" style="position:absolute;margin-left:483.7pt;margin-top:29.6pt;width:191.25pt;height: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" fillcolor="#f2dbdb [661]" strokecolor="#243f60 [1604]" strokeweight="2pt">
                <v:textbox>
                  <w:txbxContent>
                    <w:p w:rsidR="00592997" w:rsidRPr="00592997" w:rsidRDefault="00592997" w:rsidP="00592997">
                      <w:pPr>
                        <w:jc w:val="center"/>
                        <w:rPr>
                          <w:color w:val="943634" w:themeColor="accent2" w:themeShade="BF"/>
                        </w:rPr>
                      </w:pPr>
                      <w:r w:rsidRPr="00592997">
                        <w:rPr>
                          <w:color w:val="943634" w:themeColor="accent2" w:themeShade="BF"/>
                        </w:rPr>
                        <w:t>Getting medical aid</w:t>
                      </w:r>
                    </w:p>
                  </w:txbxContent>
                </v:textbox>
              </v:rect>
            </w:pict>
          </mc:Fallback>
        </mc:AlternateContent>
      </w:r>
      <w:r w:rsidR="00795536">
        <w:rPr>
          <w:rFonts w:ascii="Verdana" w:hAnsi="Verdana"/>
          <w:sz w:val="20"/>
          <w:szCs w:val="20"/>
        </w:rPr>
        <w:tab/>
      </w:r>
    </w:p>
    <w:p w:rsidR="00795536" w:rsidRDefault="003A273E" w:rsidP="00795536">
      <w:pPr>
        <w:tabs>
          <w:tab w:val="left" w:pos="6885"/>
        </w:tabs>
        <w:rPr>
          <w:rFonts w:ascii="Verdana" w:hAnsi="Verdana"/>
          <w:sz w:val="20"/>
          <w:szCs w:val="20"/>
        </w:rPr>
      </w:pPr>
      <w:r>
        <w:rPr>
          <w:noProof/>
          <w:lang w:eastAsia="en-GB"/>
        </w:rPr>
        <w:lastRenderedPageBreak/>
        <mc:AlternateContent>
          <mc:Choice Requires="wps">
            <w:drawing>
              <wp:anchor distT="0" distB="0" distL="114300" distR="114300" simplePos="0" relativeHeight="251696128" behindDoc="0" locked="0" layoutInCell="1" allowOverlap="1" wp14:anchorId="3B2A6EF9" wp14:editId="65F0210B">
                <wp:simplePos x="0" y="0"/>
                <wp:positionH relativeFrom="column">
                  <wp:posOffset>6104890</wp:posOffset>
                </wp:positionH>
                <wp:positionV relativeFrom="paragraph">
                  <wp:posOffset>140335</wp:posOffset>
                </wp:positionV>
                <wp:extent cx="2428875" cy="6096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92997" w:rsidRPr="00592997" w:rsidRDefault="00F32740" w:rsidP="00D04FF1">
                            <w:pPr>
                              <w:jc w:val="center"/>
                              <w:rPr>
                                <w:color w:val="943634" w:themeColor="accent2" w:themeShade="BF"/>
                              </w:rPr>
                            </w:pPr>
                            <w:r>
                              <w:rPr>
                                <w:color w:val="943634" w:themeColor="accent2" w:themeShade="BF"/>
                              </w:rPr>
                              <w:t xml:space="preserve">Law and </w:t>
                            </w:r>
                            <w:r w:rsidR="00EC6E8C">
                              <w:rPr>
                                <w:color w:val="943634" w:themeColor="accent2" w:themeShade="BF"/>
                              </w:rPr>
                              <w:t>Social Justice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8" style="position:absolute;margin-left:480.7pt;margin-top:11.05pt;width:191.25pt;height: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" fillcolor="#eaf1dd [662]" strokecolor="#243f60 [1604]" strokeweight="2pt">
                <v:textbox>
                  <w:txbxContent>
                    <w:p w:rsidR="00592997" w:rsidRPr="00592997" w:rsidRDefault="00F32740" w:rsidP="00D04FF1">
                      <w:pPr>
                        <w:jc w:val="center"/>
                        <w:rPr>
                          <w:color w:val="943634" w:themeColor="accent2" w:themeShade="BF"/>
                        </w:rPr>
                      </w:pPr>
                      <w:r>
                        <w:rPr>
                          <w:color w:val="943634" w:themeColor="accent2" w:themeShade="BF"/>
                        </w:rPr>
                        <w:t xml:space="preserve">Law and </w:t>
                      </w:r>
                      <w:r w:rsidR="00EC6E8C">
                        <w:rPr>
                          <w:color w:val="943634" w:themeColor="accent2" w:themeShade="BF"/>
                        </w:rPr>
                        <w:t>Social Justice</w:t>
                      </w:r>
                    </w:p>
                  </w:txbxContent>
                </v:textbox>
              </v:rect>
            </w:pict>
          </mc:Fallback>
        </mc:AlternateContent>
      </w:r>
      <w:r>
        <w:rPr>
          <w:noProof/>
          <w:lang w:eastAsia="en-GB"/>
        </w:rPr>
        <mc:AlternateContent>
          <mc:Choice Requires="wps">
            <w:drawing>
              <wp:anchor distT="0" distB="0" distL="114300" distR="114300" simplePos="0" relativeHeight="251694080" behindDoc="0" locked="0" layoutInCell="1" allowOverlap="1" wp14:anchorId="483093FD" wp14:editId="0AAA2775">
                <wp:simplePos x="0" y="0"/>
                <wp:positionH relativeFrom="column">
                  <wp:posOffset>6066790</wp:posOffset>
                </wp:positionH>
                <wp:positionV relativeFrom="paragraph">
                  <wp:posOffset>-624840</wp:posOffset>
                </wp:positionV>
                <wp:extent cx="2428875" cy="6096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92997" w:rsidRPr="00592997" w:rsidRDefault="00592997" w:rsidP="00592997">
                            <w:pPr>
                              <w:jc w:val="center"/>
                              <w:rPr>
                                <w:color w:val="943634" w:themeColor="accent2" w:themeShade="BF"/>
                              </w:rPr>
                            </w:pPr>
                            <w:r>
                              <w:rPr>
                                <w:color w:val="943634" w:themeColor="accent2" w:themeShade="BF"/>
                              </w:rPr>
                              <w:t>Refer to counsellor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9" style="position:absolute;margin-left:477.7pt;margin-top:-49.2pt;width:191.25pt;height: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" fillcolor="#f2dbdb [661]" strokecolor="#243f60 [1604]" strokeweight="2pt">
                <v:textbox>
                  <w:txbxContent>
                    <w:p w:rsidR="00592997" w:rsidRPr="00592997" w:rsidRDefault="00592997" w:rsidP="00592997">
                      <w:pPr>
                        <w:jc w:val="center"/>
                        <w:rPr>
                          <w:color w:val="943634" w:themeColor="accent2" w:themeShade="BF"/>
                        </w:rPr>
                      </w:pPr>
                      <w:r>
                        <w:rPr>
                          <w:color w:val="943634" w:themeColor="accent2" w:themeShade="BF"/>
                        </w:rPr>
                        <w:t>Refer to counsellor</w:t>
                      </w:r>
                    </w:p>
                  </w:txbxContent>
                </v:textbox>
              </v:rect>
            </w:pict>
          </mc:Fallback>
        </mc:AlternateContent>
      </w:r>
    </w:p>
    <w:p w:rsidR="003A273E" w:rsidRDefault="003A273E" w:rsidP="00795536">
      <w:pPr>
        <w:tabs>
          <w:tab w:val="left" w:pos="6885"/>
        </w:tabs>
        <w:rPr>
          <w:rFonts w:ascii="Verdana" w:hAnsi="Verdana"/>
          <w:sz w:val="20"/>
          <w:szCs w:val="20"/>
        </w:rPr>
      </w:pPr>
    </w:p>
    <w:p w:rsidR="003A273E" w:rsidRDefault="003A273E" w:rsidP="00795536">
      <w:pPr>
        <w:tabs>
          <w:tab w:val="left" w:pos="6885"/>
        </w:tabs>
        <w:rPr>
          <w:rFonts w:ascii="Verdana" w:hAnsi="Verdana"/>
          <w:sz w:val="20"/>
          <w:szCs w:val="20"/>
        </w:rPr>
      </w:pPr>
      <w:r>
        <w:rPr>
          <w:rFonts w:ascii="Verdana" w:hAnsi="Verdana"/>
          <w:b/>
          <w:noProof/>
          <w:color w:val="000000"/>
          <w:sz w:val="20"/>
          <w:szCs w:val="20"/>
          <w:lang w:eastAsia="en-GB"/>
        </w:rPr>
        <mc:AlternateContent>
          <mc:Choice Requires="wps">
            <w:drawing>
              <wp:anchor distT="0" distB="0" distL="114300" distR="114300" simplePos="0" relativeHeight="251661312" behindDoc="0" locked="0" layoutInCell="1" allowOverlap="1" wp14:anchorId="075C2E34" wp14:editId="76653689">
                <wp:simplePos x="0" y="0"/>
                <wp:positionH relativeFrom="column">
                  <wp:posOffset>-180975</wp:posOffset>
                </wp:positionH>
                <wp:positionV relativeFrom="paragraph">
                  <wp:posOffset>217805</wp:posOffset>
                </wp:positionV>
                <wp:extent cx="4648200" cy="1162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648200" cy="116205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95536" w:rsidRDefault="00592997" w:rsidP="00EE354E">
                            <w:pPr>
                              <w:jc w:val="center"/>
                            </w:pPr>
                            <w:r>
                              <w:rPr>
                                <w:b/>
                                <w:color w:val="FF0000"/>
                                <w:sz w:val="28"/>
                              </w:rPr>
                              <w:t>Step 4</w:t>
                            </w:r>
                            <w:r w:rsidRPr="00F55D4D">
                              <w:rPr>
                                <w:color w:val="FF0000"/>
                                <w:sz w:val="28"/>
                              </w:rPr>
                              <w:t xml:space="preserve"> </w:t>
                            </w:r>
                            <w:r>
                              <w:rPr>
                                <w:color w:val="943634" w:themeColor="accent2" w:themeShade="BF"/>
                              </w:rPr>
                              <w:t xml:space="preserve">Coordination with different line Mistry </w:t>
                            </w:r>
                            <w:r w:rsidR="00EC6E8C">
                              <w:rPr>
                                <w:color w:val="943634" w:themeColor="accent2" w:themeShade="BF"/>
                              </w:rPr>
                              <w:t xml:space="preserve">/ department </w:t>
                            </w:r>
                            <w:r w:rsidR="008E7E1E">
                              <w:rPr>
                                <w:color w:val="943634" w:themeColor="accent2" w:themeShade="BF"/>
                              </w:rPr>
                              <w:t>for justice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40" style="position:absolute;margin-left:-14.25pt;margin-top:17.15pt;width:366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" fillcolor="#eaf1dd [662]" strokecolor="#243f60 [1604]" strokeweight="2pt">
                <v:textbox>
                  <w:txbxContent>
                    <w:p w:rsidR="00795536" w:rsidRDefault="00592997" w:rsidP="00EE354E">
                      <w:pPr>
                        <w:jc w:val="center"/>
                      </w:pPr>
                      <w:r>
                        <w:rPr>
                          <w:b/>
                          <w:color w:val="FF0000"/>
                          <w:sz w:val="28"/>
                        </w:rPr>
                        <w:t>Step 4</w:t>
                      </w:r>
                      <w:r w:rsidRPr="00F55D4D">
                        <w:rPr>
                          <w:color w:val="FF0000"/>
                          <w:sz w:val="28"/>
                        </w:rPr>
                        <w:t xml:space="preserve"> </w:t>
                      </w:r>
                      <w:r>
                        <w:rPr>
                          <w:color w:val="943634" w:themeColor="accent2" w:themeShade="BF"/>
                        </w:rPr>
                        <w:t xml:space="preserve">Coordination with different line Mistry </w:t>
                      </w:r>
                      <w:r w:rsidR="00EC6E8C">
                        <w:rPr>
                          <w:color w:val="943634" w:themeColor="accent2" w:themeShade="BF"/>
                        </w:rPr>
                        <w:t xml:space="preserve">/ department </w:t>
                      </w:r>
                      <w:r w:rsidR="008E7E1E">
                        <w:rPr>
                          <w:color w:val="943634" w:themeColor="accent2" w:themeShade="BF"/>
                        </w:rPr>
                        <w:t>for justice</w:t>
                      </w:r>
                    </w:p>
                  </w:txbxContent>
                </v:textbox>
              </v:rect>
            </w:pict>
          </mc:Fallback>
        </mc:AlternateContent>
      </w:r>
      <w:r>
        <w:rPr>
          <w:noProof/>
          <w:lang w:eastAsia="en-GB"/>
        </w:rPr>
        <mc:AlternateContent>
          <mc:Choice Requires="wps">
            <w:drawing>
              <wp:anchor distT="0" distB="0" distL="114300" distR="114300" simplePos="0" relativeHeight="251698176" behindDoc="0" locked="0" layoutInCell="1" allowOverlap="1" wp14:anchorId="082E6129" wp14:editId="76520E06">
                <wp:simplePos x="0" y="0"/>
                <wp:positionH relativeFrom="column">
                  <wp:posOffset>6123940</wp:posOffset>
                </wp:positionH>
                <wp:positionV relativeFrom="paragraph">
                  <wp:posOffset>207645</wp:posOffset>
                </wp:positionV>
                <wp:extent cx="2428875" cy="6096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92997" w:rsidRPr="00592997" w:rsidRDefault="00F32740" w:rsidP="00592997">
                            <w:pPr>
                              <w:jc w:val="center"/>
                              <w:rPr>
                                <w:color w:val="943634" w:themeColor="accent2" w:themeShade="BF"/>
                              </w:rPr>
                            </w:pPr>
                            <w:r>
                              <w:rPr>
                                <w:color w:val="943634" w:themeColor="accent2" w:themeShade="BF"/>
                              </w:rPr>
                              <w:t xml:space="preserve">National </w:t>
                            </w:r>
                            <w:r w:rsidR="00D04FF1">
                              <w:rPr>
                                <w:color w:val="943634" w:themeColor="accent2" w:themeShade="BF"/>
                              </w:rPr>
                              <w:t xml:space="preserve">Human Rights </w:t>
                            </w:r>
                            <w:r>
                              <w:rPr>
                                <w:color w:val="943634" w:themeColor="accent2" w:themeShade="BF"/>
                              </w:rPr>
                              <w:t xml:space="preserve">Commission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41" style="position:absolute;margin-left:482.2pt;margin-top:16.35pt;width:191.25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" fillcolor="#eaf1dd [662]" strokecolor="#243f60 [1604]" strokeweight="2pt">
                <v:textbox>
                  <w:txbxContent>
                    <w:p w:rsidR="00592997" w:rsidRPr="00592997" w:rsidRDefault="00F32740" w:rsidP="00592997">
                      <w:pPr>
                        <w:jc w:val="center"/>
                        <w:rPr>
                          <w:color w:val="943634" w:themeColor="accent2" w:themeShade="BF"/>
                        </w:rPr>
                      </w:pPr>
                      <w:r>
                        <w:rPr>
                          <w:color w:val="943634" w:themeColor="accent2" w:themeShade="BF"/>
                        </w:rPr>
                        <w:t xml:space="preserve">National </w:t>
                      </w:r>
                      <w:r w:rsidR="00D04FF1">
                        <w:rPr>
                          <w:color w:val="943634" w:themeColor="accent2" w:themeShade="BF"/>
                        </w:rPr>
                        <w:t xml:space="preserve">Human Rights </w:t>
                      </w:r>
                      <w:r>
                        <w:rPr>
                          <w:color w:val="943634" w:themeColor="accent2" w:themeShade="BF"/>
                        </w:rPr>
                        <w:t xml:space="preserve">Commission </w:t>
                      </w:r>
                    </w:p>
                  </w:txbxContent>
                </v:textbox>
              </v:rect>
            </w:pict>
          </mc:Fallback>
        </mc:AlternateContent>
      </w:r>
    </w:p>
    <w:p w:rsidR="003A273E" w:rsidRDefault="003A273E" w:rsidP="00795536">
      <w:pPr>
        <w:tabs>
          <w:tab w:val="left" w:pos="6885"/>
        </w:tabs>
        <w:rPr>
          <w:rFonts w:ascii="Verdana" w:hAnsi="Verdana"/>
          <w:sz w:val="20"/>
          <w:szCs w:val="20"/>
        </w:rPr>
      </w:pPr>
    </w:p>
    <w:p w:rsidR="003A273E" w:rsidRDefault="003A273E" w:rsidP="00795536">
      <w:pPr>
        <w:tabs>
          <w:tab w:val="left" w:pos="6885"/>
        </w:tabs>
        <w:rPr>
          <w:rFonts w:ascii="Verdana" w:hAnsi="Verdana"/>
          <w:sz w:val="20"/>
          <w:szCs w:val="20"/>
        </w:rPr>
      </w:pPr>
      <w:r>
        <w:rPr>
          <w:noProof/>
          <w:lang w:eastAsia="en-GB"/>
        </w:rPr>
        <mc:AlternateContent>
          <mc:Choice Requires="wps">
            <w:drawing>
              <wp:anchor distT="0" distB="0" distL="114300" distR="114300" simplePos="0" relativeHeight="251700224" behindDoc="0" locked="0" layoutInCell="1" allowOverlap="1" wp14:anchorId="2CEC2BCB" wp14:editId="7B58C569">
                <wp:simplePos x="0" y="0"/>
                <wp:positionH relativeFrom="column">
                  <wp:posOffset>6123940</wp:posOffset>
                </wp:positionH>
                <wp:positionV relativeFrom="paragraph">
                  <wp:posOffset>265430</wp:posOffset>
                </wp:positionV>
                <wp:extent cx="2428875" cy="6096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04FF1" w:rsidRPr="00592997" w:rsidRDefault="002F14B1" w:rsidP="00D04FF1">
                            <w:pPr>
                              <w:jc w:val="center"/>
                              <w:rPr>
                                <w:color w:val="943634" w:themeColor="accent2" w:themeShade="BF"/>
                              </w:rPr>
                            </w:pPr>
                            <w:r>
                              <w:rPr>
                                <w:color w:val="943634" w:themeColor="accent2" w:themeShade="BF"/>
                              </w:rPr>
                              <w:t xml:space="preserve">Ministry of Home affair Bureau of </w:t>
                            </w:r>
                            <w:r w:rsidR="00D04FF1">
                              <w:rPr>
                                <w:color w:val="943634" w:themeColor="accent2" w:themeShade="BF"/>
                              </w:rPr>
                              <w:t xml:space="preserve">Immigration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42" style="position:absolute;margin-left:482.2pt;margin-top:20.9pt;width:191.25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" fillcolor="#eaf1dd [662]" strokecolor="#243f60 [1604]" strokeweight="2pt">
                <v:textbox>
                  <w:txbxContent>
                    <w:p w:rsidR="00D04FF1" w:rsidRPr="00592997" w:rsidRDefault="002F14B1" w:rsidP="00D04FF1">
                      <w:pPr>
                        <w:jc w:val="center"/>
                        <w:rPr>
                          <w:color w:val="943634" w:themeColor="accent2" w:themeShade="BF"/>
                        </w:rPr>
                      </w:pPr>
                      <w:r>
                        <w:rPr>
                          <w:color w:val="943634" w:themeColor="accent2" w:themeShade="BF"/>
                        </w:rPr>
                        <w:t xml:space="preserve">Ministry of Home affair Bureau of </w:t>
                      </w:r>
                      <w:r w:rsidR="00D04FF1">
                        <w:rPr>
                          <w:color w:val="943634" w:themeColor="accent2" w:themeShade="BF"/>
                        </w:rPr>
                        <w:t xml:space="preserve">Immigration </w:t>
                      </w:r>
                    </w:p>
                  </w:txbxContent>
                </v:textbox>
              </v:rect>
            </w:pict>
          </mc:Fallback>
        </mc:AlternateContent>
      </w:r>
    </w:p>
    <w:p w:rsidR="00795536" w:rsidRDefault="00795536" w:rsidP="00795536">
      <w:pPr>
        <w:tabs>
          <w:tab w:val="left" w:pos="6885"/>
        </w:tabs>
        <w:rPr>
          <w:rFonts w:ascii="Verdana" w:hAnsi="Verdana"/>
          <w:sz w:val="20"/>
          <w:szCs w:val="20"/>
        </w:rPr>
      </w:pPr>
    </w:p>
    <w:p w:rsidR="00795536" w:rsidRDefault="00795536" w:rsidP="00795536">
      <w:pPr>
        <w:tabs>
          <w:tab w:val="left" w:pos="6885"/>
        </w:tabs>
        <w:rPr>
          <w:rFonts w:ascii="Verdana" w:hAnsi="Verdana"/>
          <w:sz w:val="20"/>
          <w:szCs w:val="20"/>
        </w:rPr>
      </w:pPr>
    </w:p>
    <w:p w:rsidR="00795536" w:rsidRDefault="003A273E" w:rsidP="00795536">
      <w:pPr>
        <w:tabs>
          <w:tab w:val="left" w:pos="6885"/>
        </w:tabs>
        <w:rPr>
          <w:rFonts w:ascii="Verdana" w:hAnsi="Verdana"/>
          <w:sz w:val="20"/>
          <w:szCs w:val="20"/>
        </w:rPr>
      </w:pPr>
      <w:r>
        <w:rPr>
          <w:noProof/>
          <w:lang w:eastAsia="en-GB"/>
        </w:rPr>
        <mc:AlternateContent>
          <mc:Choice Requires="wps">
            <w:drawing>
              <wp:anchor distT="0" distB="0" distL="114300" distR="114300" simplePos="0" relativeHeight="251702272" behindDoc="0" locked="0" layoutInCell="1" allowOverlap="1" wp14:anchorId="2F5C6D0C" wp14:editId="07D034CA">
                <wp:simplePos x="0" y="0"/>
                <wp:positionH relativeFrom="column">
                  <wp:posOffset>6142990</wp:posOffset>
                </wp:positionH>
                <wp:positionV relativeFrom="paragraph">
                  <wp:posOffset>8890</wp:posOffset>
                </wp:positionV>
                <wp:extent cx="2428875" cy="6096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04FF1" w:rsidRPr="00592997" w:rsidRDefault="00F32740" w:rsidP="00D04FF1">
                            <w:pPr>
                              <w:jc w:val="center"/>
                              <w:rPr>
                                <w:color w:val="943634" w:themeColor="accent2" w:themeShade="BF"/>
                              </w:rPr>
                            </w:pPr>
                            <w:r>
                              <w:rPr>
                                <w:color w:val="943634" w:themeColor="accent2" w:themeShade="BF"/>
                              </w:rPr>
                              <w:t xml:space="preserve">Social and Empowerment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43" style="position:absolute;margin-left:483.7pt;margin-top:.7pt;width:191.25pt;height:4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" fillcolor="#eaf1dd [662]" strokecolor="#243f60 [1604]" strokeweight="2pt">
                <v:textbox>
                  <w:txbxContent>
                    <w:p w:rsidR="00D04FF1" w:rsidRPr="00592997" w:rsidRDefault="00F32740" w:rsidP="00D04FF1">
                      <w:pPr>
                        <w:jc w:val="center"/>
                        <w:rPr>
                          <w:color w:val="943634" w:themeColor="accent2" w:themeShade="BF"/>
                        </w:rPr>
                      </w:pPr>
                      <w:r>
                        <w:rPr>
                          <w:color w:val="943634" w:themeColor="accent2" w:themeShade="BF"/>
                        </w:rPr>
                        <w:t xml:space="preserve">Social and Empowerment </w:t>
                      </w:r>
                    </w:p>
                  </w:txbxContent>
                </v:textbox>
              </v:rect>
            </w:pict>
          </mc:Fallback>
        </mc:AlternateContent>
      </w:r>
    </w:p>
    <w:p w:rsidR="00795536" w:rsidRPr="00795536" w:rsidRDefault="0067775E" w:rsidP="00795536">
      <w:pPr>
        <w:tabs>
          <w:tab w:val="left" w:pos="6885"/>
        </w:tabs>
        <w:rPr>
          <w:rFonts w:ascii="Verdana" w:hAnsi="Verdana"/>
          <w:sz w:val="20"/>
          <w:szCs w:val="20"/>
        </w:rPr>
      </w:pPr>
      <w:r>
        <w:rPr>
          <w:noProof/>
          <w:lang w:eastAsia="en-GB"/>
        </w:rPr>
        <mc:AlternateContent>
          <mc:Choice Requires="wps">
            <w:drawing>
              <wp:anchor distT="0" distB="0" distL="114300" distR="114300" simplePos="0" relativeHeight="251714560" behindDoc="0" locked="0" layoutInCell="1" allowOverlap="1" wp14:anchorId="397B462C" wp14:editId="493FD615">
                <wp:simplePos x="0" y="0"/>
                <wp:positionH relativeFrom="column">
                  <wp:posOffset>6181090</wp:posOffset>
                </wp:positionH>
                <wp:positionV relativeFrom="paragraph">
                  <wp:posOffset>3257550</wp:posOffset>
                </wp:positionV>
                <wp:extent cx="2428875" cy="609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775E" w:rsidRPr="00592997" w:rsidRDefault="0067775E" w:rsidP="0067775E">
                            <w:pPr>
                              <w:jc w:val="center"/>
                              <w:rPr>
                                <w:color w:val="943634" w:themeColor="accent2" w:themeShade="BF"/>
                              </w:rPr>
                            </w:pPr>
                            <w:r>
                              <w:rPr>
                                <w:color w:val="943634" w:themeColor="accent2" w:themeShade="BF"/>
                              </w:rPr>
                              <w:t>Community linkages and job placements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44" style="position:absolute;margin-left:486.7pt;margin-top:256.5pt;width:191.25pt;height:4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" fillcolor="#daeef3 [664]" strokecolor="#243f60 [1604]" strokeweight="2pt">
                <v:textbox>
                  <w:txbxContent>
                    <w:p w:rsidR="0067775E" w:rsidRPr="00592997" w:rsidRDefault="0067775E" w:rsidP="0067775E">
                      <w:pPr>
                        <w:jc w:val="center"/>
                        <w:rPr>
                          <w:color w:val="943634" w:themeColor="accent2" w:themeShade="BF"/>
                        </w:rPr>
                      </w:pPr>
                      <w:r>
                        <w:rPr>
                          <w:color w:val="943634" w:themeColor="accent2" w:themeShade="BF"/>
                        </w:rPr>
                        <w:t>Community linkages and job placements</w:t>
                      </w:r>
                    </w:p>
                  </w:txbxContent>
                </v:textbox>
              </v:rect>
            </w:pict>
          </mc:Fallback>
        </mc:AlternateContent>
      </w:r>
      <w:r w:rsidR="002F14B1">
        <w:rPr>
          <w:rFonts w:ascii="Verdana" w:hAnsi="Verdana"/>
          <w:b/>
          <w:noProof/>
          <w:color w:val="000000"/>
          <w:sz w:val="20"/>
          <w:szCs w:val="20"/>
          <w:lang w:eastAsia="en-GB"/>
        </w:rPr>
        <mc:AlternateContent>
          <mc:Choice Requires="wps">
            <w:drawing>
              <wp:anchor distT="0" distB="0" distL="114300" distR="114300" simplePos="0" relativeHeight="251667456" behindDoc="0" locked="0" layoutInCell="1" allowOverlap="1" wp14:anchorId="0A8A258D" wp14:editId="70CF4B2A">
                <wp:simplePos x="0" y="0"/>
                <wp:positionH relativeFrom="column">
                  <wp:posOffset>-238125</wp:posOffset>
                </wp:positionH>
                <wp:positionV relativeFrom="paragraph">
                  <wp:posOffset>2839085</wp:posOffset>
                </wp:positionV>
                <wp:extent cx="4972050" cy="7620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972050" cy="76200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95536" w:rsidRPr="00D04FF1" w:rsidRDefault="00D04FF1" w:rsidP="007E25D6">
                            <w:pPr>
                              <w:rPr>
                                <w:color w:val="943634" w:themeColor="accent2" w:themeShade="BF"/>
                              </w:rPr>
                            </w:pPr>
                            <w:r>
                              <w:rPr>
                                <w:b/>
                                <w:color w:val="FF0000"/>
                                <w:sz w:val="28"/>
                              </w:rPr>
                              <w:t xml:space="preserve">Step </w:t>
                            </w:r>
                            <w:r w:rsidR="008E7E1E">
                              <w:rPr>
                                <w:b/>
                                <w:color w:val="FF0000"/>
                                <w:sz w:val="28"/>
                              </w:rPr>
                              <w:t>6</w:t>
                            </w:r>
                            <w:r>
                              <w:rPr>
                                <w:b/>
                                <w:color w:val="FF0000"/>
                                <w:sz w:val="28"/>
                              </w:rPr>
                              <w:t xml:space="preserve"> </w:t>
                            </w:r>
                            <w:r w:rsidR="00795536" w:rsidRPr="00D04FF1">
                              <w:rPr>
                                <w:color w:val="943634" w:themeColor="accent2" w:themeShade="BF"/>
                              </w:rPr>
                              <w:t xml:space="preserve">Accountability: Develop a monitoring, evaluation, feedback, and formal assessment mechanism </w:t>
                            </w:r>
                            <w:r w:rsidRPr="00D04FF1">
                              <w:rPr>
                                <w:color w:val="943634" w:themeColor="accent2" w:themeShade="BF"/>
                              </w:rPr>
                              <w:t>to constantly</w:t>
                            </w:r>
                            <w:r w:rsidR="00795536" w:rsidRPr="00D04FF1">
                              <w:rPr>
                                <w:color w:val="943634" w:themeColor="accent2" w:themeShade="BF"/>
                              </w:rPr>
                              <w:t xml:space="preserve"> review and revise the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45" style="position:absolute;margin-left:-18.75pt;margin-top:223.55pt;width:391.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" fillcolor="#fde9d9 [665]" strokecolor="#243f60 [1604]" strokeweight="2pt">
                <v:textbox>
                  <w:txbxContent>
                    <w:p w:rsidR="00795536" w:rsidRPr="00D04FF1" w:rsidRDefault="00D04FF1" w:rsidP="007E25D6">
                      <w:pPr>
                        <w:rPr>
                          <w:color w:val="943634" w:themeColor="accent2" w:themeShade="BF"/>
                        </w:rPr>
                      </w:pPr>
                      <w:r>
                        <w:rPr>
                          <w:b/>
                          <w:color w:val="FF0000"/>
                          <w:sz w:val="28"/>
                        </w:rPr>
                        <w:t xml:space="preserve">Step </w:t>
                      </w:r>
                      <w:r w:rsidR="008E7E1E">
                        <w:rPr>
                          <w:b/>
                          <w:color w:val="FF0000"/>
                          <w:sz w:val="28"/>
                        </w:rPr>
                        <w:t>6</w:t>
                      </w:r>
                      <w:r>
                        <w:rPr>
                          <w:b/>
                          <w:color w:val="FF0000"/>
                          <w:sz w:val="28"/>
                        </w:rPr>
                        <w:t xml:space="preserve"> </w:t>
                      </w:r>
                      <w:r w:rsidR="00795536" w:rsidRPr="00D04FF1">
                        <w:rPr>
                          <w:color w:val="943634" w:themeColor="accent2" w:themeShade="BF"/>
                        </w:rPr>
                        <w:t xml:space="preserve">Accountability: Develop a monitoring, evaluation, feedback, and formal assessment mechanism </w:t>
                      </w:r>
                      <w:r w:rsidRPr="00D04FF1">
                        <w:rPr>
                          <w:color w:val="943634" w:themeColor="accent2" w:themeShade="BF"/>
                        </w:rPr>
                        <w:t>to constantly</w:t>
                      </w:r>
                      <w:r w:rsidR="00795536" w:rsidRPr="00D04FF1">
                        <w:rPr>
                          <w:color w:val="943634" w:themeColor="accent2" w:themeShade="BF"/>
                        </w:rPr>
                        <w:t xml:space="preserve"> review and revise the plan</w:t>
                      </w:r>
                    </w:p>
                  </w:txbxContent>
                </v:textbox>
              </v:rect>
            </w:pict>
          </mc:Fallback>
        </mc:AlternateContent>
      </w:r>
      <w:r w:rsidR="002F14B1">
        <w:rPr>
          <w:noProof/>
          <w:lang w:eastAsia="en-GB"/>
        </w:rPr>
        <mc:AlternateContent>
          <mc:Choice Requires="wps">
            <w:drawing>
              <wp:anchor distT="0" distB="0" distL="114300" distR="114300" simplePos="0" relativeHeight="251706368" behindDoc="0" locked="0" layoutInCell="1" allowOverlap="1" wp14:anchorId="20789C94" wp14:editId="4E1BA8BD">
                <wp:simplePos x="0" y="0"/>
                <wp:positionH relativeFrom="column">
                  <wp:posOffset>6171565</wp:posOffset>
                </wp:positionH>
                <wp:positionV relativeFrom="paragraph">
                  <wp:posOffset>2571750</wp:posOffset>
                </wp:positionV>
                <wp:extent cx="2428875" cy="6096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04FF1" w:rsidRPr="00592997" w:rsidRDefault="00D04FF1" w:rsidP="00D04FF1">
                            <w:pPr>
                              <w:jc w:val="center"/>
                              <w:rPr>
                                <w:color w:val="943634" w:themeColor="accent2" w:themeShade="BF"/>
                              </w:rPr>
                            </w:pPr>
                            <w:r>
                              <w:rPr>
                                <w:color w:val="943634" w:themeColor="accent2" w:themeShade="BF"/>
                              </w:rPr>
                              <w:t>Skill and occupational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46" style="position:absolute;margin-left:485.95pt;margin-top:202.5pt;width:191.25pt;height: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" fillcolor="#daeef3 [664]" strokecolor="#243f60 [1604]" strokeweight="2pt">
                <v:textbox>
                  <w:txbxContent>
                    <w:p w:rsidR="00D04FF1" w:rsidRPr="00592997" w:rsidRDefault="00D04FF1" w:rsidP="00D04FF1">
                      <w:pPr>
                        <w:jc w:val="center"/>
                        <w:rPr>
                          <w:color w:val="943634" w:themeColor="accent2" w:themeShade="BF"/>
                        </w:rPr>
                      </w:pPr>
                      <w:r>
                        <w:rPr>
                          <w:color w:val="943634" w:themeColor="accent2" w:themeShade="BF"/>
                        </w:rPr>
                        <w:t>Skill and occupational training</w:t>
                      </w:r>
                    </w:p>
                  </w:txbxContent>
                </v:textbox>
              </v:rect>
            </w:pict>
          </mc:Fallback>
        </mc:AlternateContent>
      </w:r>
      <w:r w:rsidR="002F14B1">
        <w:rPr>
          <w:noProof/>
          <w:lang w:eastAsia="en-GB"/>
        </w:rPr>
        <mc:AlternateContent>
          <mc:Choice Requires="wps">
            <w:drawing>
              <wp:anchor distT="0" distB="0" distL="114300" distR="114300" simplePos="0" relativeHeight="251708416" behindDoc="0" locked="0" layoutInCell="1" allowOverlap="1" wp14:anchorId="162545BC" wp14:editId="2EF1066E">
                <wp:simplePos x="0" y="0"/>
                <wp:positionH relativeFrom="column">
                  <wp:posOffset>6181090</wp:posOffset>
                </wp:positionH>
                <wp:positionV relativeFrom="paragraph">
                  <wp:posOffset>1895475</wp:posOffset>
                </wp:positionV>
                <wp:extent cx="2428875" cy="6096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04FF1" w:rsidRPr="00592997" w:rsidRDefault="00D04FF1" w:rsidP="00D04FF1">
                            <w:pPr>
                              <w:jc w:val="center"/>
                              <w:rPr>
                                <w:color w:val="943634" w:themeColor="accent2" w:themeShade="BF"/>
                              </w:rPr>
                            </w:pPr>
                            <w:r>
                              <w:rPr>
                                <w:color w:val="943634" w:themeColor="accent2" w:themeShade="BF"/>
                              </w:rPr>
                              <w:t xml:space="preserve">Facilitate in expediting legal processes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47" style="position:absolute;margin-left:486.7pt;margin-top:149.25pt;width:191.25pt;height: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" fillcolor="#daeef3 [664]" strokecolor="#243f60 [1604]" strokeweight="2pt">
                <v:textbox>
                  <w:txbxContent>
                    <w:p w:rsidR="00D04FF1" w:rsidRPr="00592997" w:rsidRDefault="00D04FF1" w:rsidP="00D04FF1">
                      <w:pPr>
                        <w:jc w:val="center"/>
                        <w:rPr>
                          <w:color w:val="943634" w:themeColor="accent2" w:themeShade="BF"/>
                        </w:rPr>
                      </w:pPr>
                      <w:r>
                        <w:rPr>
                          <w:color w:val="943634" w:themeColor="accent2" w:themeShade="BF"/>
                        </w:rPr>
                        <w:t xml:space="preserve">Facilitate in expediting legal processes </w:t>
                      </w:r>
                    </w:p>
                  </w:txbxContent>
                </v:textbox>
              </v:rect>
            </w:pict>
          </mc:Fallback>
        </mc:AlternateContent>
      </w:r>
      <w:r w:rsidR="002F14B1">
        <w:rPr>
          <w:noProof/>
          <w:lang w:eastAsia="en-GB"/>
        </w:rPr>
        <mc:AlternateContent>
          <mc:Choice Requires="wps">
            <w:drawing>
              <wp:anchor distT="0" distB="0" distL="114300" distR="114300" simplePos="0" relativeHeight="251704320" behindDoc="0" locked="0" layoutInCell="1" allowOverlap="1" wp14:anchorId="6F906839" wp14:editId="11FB50BD">
                <wp:simplePos x="0" y="0"/>
                <wp:positionH relativeFrom="column">
                  <wp:posOffset>6172200</wp:posOffset>
                </wp:positionH>
                <wp:positionV relativeFrom="paragraph">
                  <wp:posOffset>1181735</wp:posOffset>
                </wp:positionV>
                <wp:extent cx="2400300" cy="6096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2400300" cy="6096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04FF1" w:rsidRPr="00592997" w:rsidRDefault="00D04FF1" w:rsidP="00D04FF1">
                            <w:pPr>
                              <w:jc w:val="center"/>
                              <w:rPr>
                                <w:color w:val="943634" w:themeColor="accent2" w:themeShade="BF"/>
                              </w:rPr>
                            </w:pPr>
                            <w:r>
                              <w:rPr>
                                <w:color w:val="943634" w:themeColor="accent2" w:themeShade="BF"/>
                              </w:rPr>
                              <w:t>Contact family members</w:t>
                            </w:r>
                            <w:r w:rsidR="000604B7">
                              <w:rPr>
                                <w:color w:val="943634" w:themeColor="accent2" w:themeShade="BF"/>
                              </w:rPr>
                              <w:t xml:space="preserve"> and rehabilitate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48" style="position:absolute;margin-left:486pt;margin-top:93.05pt;width:189pt;height: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" fillcolor="#daeef3 [664]" strokecolor="#243f60 [1604]" strokeweight="2pt">
                <v:textbox>
                  <w:txbxContent>
                    <w:p w:rsidR="00D04FF1" w:rsidRPr="00592997" w:rsidRDefault="00D04FF1" w:rsidP="00D04FF1">
                      <w:pPr>
                        <w:jc w:val="center"/>
                        <w:rPr>
                          <w:color w:val="943634" w:themeColor="accent2" w:themeShade="BF"/>
                        </w:rPr>
                      </w:pPr>
                      <w:r>
                        <w:rPr>
                          <w:color w:val="943634" w:themeColor="accent2" w:themeShade="BF"/>
                        </w:rPr>
                        <w:t>Contact family members</w:t>
                      </w:r>
                      <w:r w:rsidR="000604B7">
                        <w:rPr>
                          <w:color w:val="943634" w:themeColor="accent2" w:themeShade="BF"/>
                        </w:rPr>
                        <w:t xml:space="preserve"> and rehabilitate</w:t>
                      </w:r>
                    </w:p>
                  </w:txbxContent>
                </v:textbox>
              </v:rect>
            </w:pict>
          </mc:Fallback>
        </mc:AlternateContent>
      </w:r>
      <w:r w:rsidR="003A273E">
        <w:rPr>
          <w:rFonts w:ascii="Verdana" w:hAnsi="Verdana"/>
          <w:b/>
          <w:noProof/>
          <w:color w:val="000000"/>
          <w:sz w:val="20"/>
          <w:szCs w:val="20"/>
          <w:lang w:eastAsia="en-GB"/>
        </w:rPr>
        <mc:AlternateContent>
          <mc:Choice Requires="wps">
            <w:drawing>
              <wp:anchor distT="0" distB="0" distL="114300" distR="114300" simplePos="0" relativeHeight="251665408" behindDoc="0" locked="0" layoutInCell="1" allowOverlap="1" wp14:anchorId="71552A37" wp14:editId="6B416BBA">
                <wp:simplePos x="0" y="0"/>
                <wp:positionH relativeFrom="column">
                  <wp:posOffset>-180975</wp:posOffset>
                </wp:positionH>
                <wp:positionV relativeFrom="paragraph">
                  <wp:posOffset>1336040</wp:posOffset>
                </wp:positionV>
                <wp:extent cx="4867275" cy="895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867275" cy="89535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A273E" w:rsidRDefault="003A273E" w:rsidP="003A273E">
                            <w:pPr>
                              <w:jc w:val="center"/>
                              <w:rPr>
                                <w:b/>
                                <w:color w:val="FF0000"/>
                                <w:sz w:val="28"/>
                              </w:rPr>
                            </w:pPr>
                          </w:p>
                          <w:p w:rsidR="00D04FF1" w:rsidRDefault="00D04FF1" w:rsidP="003A273E">
                            <w:pPr>
                              <w:jc w:val="center"/>
                            </w:pPr>
                            <w:r>
                              <w:rPr>
                                <w:b/>
                                <w:color w:val="FF0000"/>
                                <w:sz w:val="28"/>
                              </w:rPr>
                              <w:t xml:space="preserve">Step 5 </w:t>
                            </w:r>
                            <w:r w:rsidRPr="00F55D4D">
                              <w:rPr>
                                <w:color w:val="FF0000"/>
                                <w:sz w:val="28"/>
                              </w:rPr>
                              <w:t>Rehabilitation</w:t>
                            </w:r>
                            <w:r w:rsidR="000604B7">
                              <w:rPr>
                                <w:color w:val="FF0000"/>
                                <w:sz w:val="28"/>
                              </w:rPr>
                              <w:t xml:space="preserve"> and legal justice</w:t>
                            </w:r>
                          </w:p>
                          <w:p w:rsidR="00795536" w:rsidRDefault="00795536" w:rsidP="007E25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49" style="position:absolute;margin-left:-14.25pt;margin-top:105.2pt;width:383.2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" fillcolor="#daeef3 [664]" strokecolor="#243f60 [1604]" strokeweight="2pt">
                <v:textbox>
                  <w:txbxContent>
                    <w:p w:rsidR="003A273E" w:rsidRDefault="003A273E" w:rsidP="003A273E">
                      <w:pPr>
                        <w:jc w:val="center"/>
                        <w:rPr>
                          <w:b/>
                          <w:color w:val="FF0000"/>
                          <w:sz w:val="28"/>
                        </w:rPr>
                      </w:pPr>
                    </w:p>
                    <w:p w:rsidR="00D04FF1" w:rsidRDefault="00D04FF1" w:rsidP="003A273E">
                      <w:pPr>
                        <w:jc w:val="center"/>
                      </w:pPr>
                      <w:r>
                        <w:rPr>
                          <w:b/>
                          <w:color w:val="FF0000"/>
                          <w:sz w:val="28"/>
                        </w:rPr>
                        <w:t xml:space="preserve">Step 5 </w:t>
                      </w:r>
                      <w:r w:rsidRPr="00F55D4D">
                        <w:rPr>
                          <w:color w:val="FF0000"/>
                          <w:sz w:val="28"/>
                        </w:rPr>
                        <w:t>Rehabilitation</w:t>
                      </w:r>
                      <w:r w:rsidR="000604B7">
                        <w:rPr>
                          <w:color w:val="FF0000"/>
                          <w:sz w:val="28"/>
                        </w:rPr>
                        <w:t xml:space="preserve"> and legal justice</w:t>
                      </w:r>
                    </w:p>
                    <w:p w:rsidR="00795536" w:rsidRDefault="00795536" w:rsidP="007E25D6"/>
                  </w:txbxContent>
                </v:textbox>
              </v:rect>
            </w:pict>
          </mc:Fallback>
        </mc:AlternateContent>
      </w:r>
      <w:r w:rsidR="003A273E">
        <w:rPr>
          <w:noProof/>
          <w:lang w:eastAsia="en-GB"/>
        </w:rPr>
        <mc:AlternateContent>
          <mc:Choice Requires="wps">
            <w:drawing>
              <wp:anchor distT="0" distB="0" distL="114300" distR="114300" simplePos="0" relativeHeight="251712512" behindDoc="0" locked="0" layoutInCell="1" allowOverlap="1" wp14:anchorId="47CEA034" wp14:editId="5CE4B871">
                <wp:simplePos x="0" y="0"/>
                <wp:positionH relativeFrom="column">
                  <wp:posOffset>6162040</wp:posOffset>
                </wp:positionH>
                <wp:positionV relativeFrom="paragraph">
                  <wp:posOffset>361950</wp:posOffset>
                </wp:positionV>
                <wp:extent cx="2428875" cy="6096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428875" cy="60960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A273E" w:rsidRPr="00592997" w:rsidRDefault="003A273E" w:rsidP="003A273E">
                            <w:pPr>
                              <w:jc w:val="center"/>
                              <w:rPr>
                                <w:color w:val="943634" w:themeColor="accent2" w:themeShade="BF"/>
                              </w:rPr>
                            </w:pPr>
                            <w:r>
                              <w:rPr>
                                <w:color w:val="943634" w:themeColor="accent2" w:themeShade="BF"/>
                              </w:rPr>
                              <w:t xml:space="preserve">Health </w:t>
                            </w:r>
                            <w:r w:rsidR="00F32740">
                              <w:rPr>
                                <w:color w:val="943634" w:themeColor="accent2" w:themeShade="BF"/>
                              </w:rPr>
                              <w:t>and family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50" style="position:absolute;margin-left:485.2pt;margin-top:28.5pt;width:191.25pt;height:4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" fillcolor="#eaf1dd [662]" strokecolor="#243f60 [1604]" strokeweight="2pt">
                <v:textbox>
                  <w:txbxContent>
                    <w:p w:rsidR="003A273E" w:rsidRPr="00592997" w:rsidRDefault="003A273E" w:rsidP="003A273E">
                      <w:pPr>
                        <w:jc w:val="center"/>
                        <w:rPr>
                          <w:color w:val="943634" w:themeColor="accent2" w:themeShade="BF"/>
                        </w:rPr>
                      </w:pPr>
                      <w:r>
                        <w:rPr>
                          <w:color w:val="943634" w:themeColor="accent2" w:themeShade="BF"/>
                        </w:rPr>
                        <w:t xml:space="preserve">Health </w:t>
                      </w:r>
                      <w:r w:rsidR="00F32740">
                        <w:rPr>
                          <w:color w:val="943634" w:themeColor="accent2" w:themeShade="BF"/>
                        </w:rPr>
                        <w:t>and family welfare</w:t>
                      </w:r>
                    </w:p>
                  </w:txbxContent>
                </v:textbox>
              </v:rect>
            </w:pict>
          </mc:Fallback>
        </mc:AlternateContent>
      </w:r>
    </w:p>
    <w:sectPr w:rsidR="00795536" w:rsidRPr="00795536" w:rsidSect="0079553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16" w:rsidRDefault="00511C16" w:rsidP="00795536">
      <w:pPr>
        <w:spacing w:after="0" w:line="240" w:lineRule="auto"/>
      </w:pPr>
      <w:r>
        <w:separator/>
      </w:r>
    </w:p>
  </w:endnote>
  <w:endnote w:type="continuationSeparator" w:id="0">
    <w:p w:rsidR="00511C16" w:rsidRDefault="00511C16" w:rsidP="0079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16" w:rsidRDefault="00511C16" w:rsidP="00795536">
      <w:pPr>
        <w:spacing w:after="0" w:line="240" w:lineRule="auto"/>
      </w:pPr>
      <w:r>
        <w:separator/>
      </w:r>
    </w:p>
  </w:footnote>
  <w:footnote w:type="continuationSeparator" w:id="0">
    <w:p w:rsidR="00511C16" w:rsidRDefault="00511C16" w:rsidP="00795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8AA"/>
    <w:multiLevelType w:val="hybridMultilevel"/>
    <w:tmpl w:val="A16C5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37188A"/>
    <w:multiLevelType w:val="hybridMultilevel"/>
    <w:tmpl w:val="45984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CF066C"/>
    <w:multiLevelType w:val="multilevel"/>
    <w:tmpl w:val="1FD47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BF5918"/>
    <w:multiLevelType w:val="hybridMultilevel"/>
    <w:tmpl w:val="00C4C094"/>
    <w:lvl w:ilvl="0" w:tplc="32EC025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42C0154"/>
    <w:multiLevelType w:val="hybridMultilevel"/>
    <w:tmpl w:val="F50EC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66"/>
    <w:rsid w:val="0002047C"/>
    <w:rsid w:val="000604B7"/>
    <w:rsid w:val="00066688"/>
    <w:rsid w:val="001455DE"/>
    <w:rsid w:val="00184258"/>
    <w:rsid w:val="00192221"/>
    <w:rsid w:val="001F2122"/>
    <w:rsid w:val="002218A1"/>
    <w:rsid w:val="002F14B1"/>
    <w:rsid w:val="00393035"/>
    <w:rsid w:val="003A273E"/>
    <w:rsid w:val="003B6636"/>
    <w:rsid w:val="00450AAF"/>
    <w:rsid w:val="004B6AE5"/>
    <w:rsid w:val="00511C16"/>
    <w:rsid w:val="00592997"/>
    <w:rsid w:val="00600877"/>
    <w:rsid w:val="006174C9"/>
    <w:rsid w:val="00642AF2"/>
    <w:rsid w:val="0067775E"/>
    <w:rsid w:val="006976B9"/>
    <w:rsid w:val="00753F73"/>
    <w:rsid w:val="00784CE3"/>
    <w:rsid w:val="00795536"/>
    <w:rsid w:val="007A4712"/>
    <w:rsid w:val="007B3153"/>
    <w:rsid w:val="007B31EA"/>
    <w:rsid w:val="007E25D6"/>
    <w:rsid w:val="00830321"/>
    <w:rsid w:val="008814E6"/>
    <w:rsid w:val="0089162C"/>
    <w:rsid w:val="008E7E1E"/>
    <w:rsid w:val="009D0186"/>
    <w:rsid w:val="00A073DE"/>
    <w:rsid w:val="00A21EFA"/>
    <w:rsid w:val="00A22218"/>
    <w:rsid w:val="00A330E8"/>
    <w:rsid w:val="00A6609C"/>
    <w:rsid w:val="00A87521"/>
    <w:rsid w:val="00A90F10"/>
    <w:rsid w:val="00B646D0"/>
    <w:rsid w:val="00B873CC"/>
    <w:rsid w:val="00C44B00"/>
    <w:rsid w:val="00CA6266"/>
    <w:rsid w:val="00D04FF1"/>
    <w:rsid w:val="00DC1B2B"/>
    <w:rsid w:val="00DE28F0"/>
    <w:rsid w:val="00EC6E8C"/>
    <w:rsid w:val="00EE354E"/>
    <w:rsid w:val="00F32740"/>
    <w:rsid w:val="00F55D4D"/>
    <w:rsid w:val="00F5608B"/>
    <w:rsid w:val="00F81720"/>
    <w:rsid w:val="00FD0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6266"/>
  </w:style>
  <w:style w:type="paragraph" w:styleId="NormalWeb">
    <w:name w:val="Normal (Web)"/>
    <w:basedOn w:val="Normal"/>
    <w:uiPriority w:val="99"/>
    <w:semiHidden/>
    <w:unhideWhenUsed/>
    <w:rsid w:val="00CA62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F2122"/>
    <w:pPr>
      <w:ind w:left="720"/>
      <w:contextualSpacing/>
    </w:pPr>
  </w:style>
  <w:style w:type="paragraph" w:styleId="NoSpacing">
    <w:name w:val="No Spacing"/>
    <w:uiPriority w:val="1"/>
    <w:qFormat/>
    <w:rsid w:val="004B6AE5"/>
    <w:pPr>
      <w:spacing w:after="0" w:line="240" w:lineRule="auto"/>
    </w:pPr>
  </w:style>
  <w:style w:type="paragraph" w:styleId="BalloonText">
    <w:name w:val="Balloon Text"/>
    <w:basedOn w:val="Normal"/>
    <w:link w:val="BalloonTextChar"/>
    <w:uiPriority w:val="99"/>
    <w:semiHidden/>
    <w:unhideWhenUsed/>
    <w:rsid w:val="00F55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D4D"/>
    <w:rPr>
      <w:rFonts w:ascii="Tahoma" w:hAnsi="Tahoma" w:cs="Tahoma"/>
      <w:sz w:val="16"/>
      <w:szCs w:val="16"/>
    </w:rPr>
  </w:style>
  <w:style w:type="paragraph" w:styleId="Header">
    <w:name w:val="header"/>
    <w:basedOn w:val="Normal"/>
    <w:link w:val="HeaderChar"/>
    <w:uiPriority w:val="99"/>
    <w:unhideWhenUsed/>
    <w:rsid w:val="00795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536"/>
  </w:style>
  <w:style w:type="paragraph" w:styleId="Footer">
    <w:name w:val="footer"/>
    <w:basedOn w:val="Normal"/>
    <w:link w:val="FooterChar"/>
    <w:uiPriority w:val="99"/>
    <w:unhideWhenUsed/>
    <w:rsid w:val="00795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6266"/>
  </w:style>
  <w:style w:type="paragraph" w:styleId="NormalWeb">
    <w:name w:val="Normal (Web)"/>
    <w:basedOn w:val="Normal"/>
    <w:uiPriority w:val="99"/>
    <w:semiHidden/>
    <w:unhideWhenUsed/>
    <w:rsid w:val="00CA62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F2122"/>
    <w:pPr>
      <w:ind w:left="720"/>
      <w:contextualSpacing/>
    </w:pPr>
  </w:style>
  <w:style w:type="paragraph" w:styleId="NoSpacing">
    <w:name w:val="No Spacing"/>
    <w:uiPriority w:val="1"/>
    <w:qFormat/>
    <w:rsid w:val="004B6AE5"/>
    <w:pPr>
      <w:spacing w:after="0" w:line="240" w:lineRule="auto"/>
    </w:pPr>
  </w:style>
  <w:style w:type="paragraph" w:styleId="BalloonText">
    <w:name w:val="Balloon Text"/>
    <w:basedOn w:val="Normal"/>
    <w:link w:val="BalloonTextChar"/>
    <w:uiPriority w:val="99"/>
    <w:semiHidden/>
    <w:unhideWhenUsed/>
    <w:rsid w:val="00F55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D4D"/>
    <w:rPr>
      <w:rFonts w:ascii="Tahoma" w:hAnsi="Tahoma" w:cs="Tahoma"/>
      <w:sz w:val="16"/>
      <w:szCs w:val="16"/>
    </w:rPr>
  </w:style>
  <w:style w:type="paragraph" w:styleId="Header">
    <w:name w:val="header"/>
    <w:basedOn w:val="Normal"/>
    <w:link w:val="HeaderChar"/>
    <w:uiPriority w:val="99"/>
    <w:unhideWhenUsed/>
    <w:rsid w:val="00795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536"/>
  </w:style>
  <w:style w:type="paragraph" w:styleId="Footer">
    <w:name w:val="footer"/>
    <w:basedOn w:val="Normal"/>
    <w:link w:val="FooterChar"/>
    <w:uiPriority w:val="99"/>
    <w:unhideWhenUsed/>
    <w:rsid w:val="00795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E03C-18FE-44A2-84A5-3327DC55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3820</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dc:creator>
  <cp:lastModifiedBy>AKS</cp:lastModifiedBy>
  <cp:revision>19</cp:revision>
  <dcterms:created xsi:type="dcterms:W3CDTF">2014-08-01T15:00:00Z</dcterms:created>
  <dcterms:modified xsi:type="dcterms:W3CDTF">2014-09-12T10:53:00Z</dcterms:modified>
</cp:coreProperties>
</file>