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64B" w:rsidRPr="0010330A" w:rsidRDefault="003A364B" w:rsidP="006F310F">
      <w:pPr>
        <w:jc w:val="center"/>
        <w:rPr>
          <w:rFonts w:ascii="Times New Roman" w:hAnsi="Times New Roman" w:cs="Times New Roman"/>
          <w:b/>
          <w:sz w:val="24"/>
          <w:szCs w:val="24"/>
        </w:rPr>
      </w:pPr>
      <w:r w:rsidRPr="0010330A">
        <w:rPr>
          <w:rFonts w:ascii="Times New Roman" w:hAnsi="Times New Roman" w:cs="Times New Roman"/>
          <w:b/>
          <w:sz w:val="24"/>
          <w:szCs w:val="24"/>
        </w:rPr>
        <w:t xml:space="preserve">COMPREHENSIVE MENTAL HEALTH </w:t>
      </w:r>
      <w:r w:rsidR="002B296C" w:rsidRPr="0010330A">
        <w:rPr>
          <w:rFonts w:ascii="Times New Roman" w:hAnsi="Times New Roman" w:cs="Times New Roman"/>
          <w:b/>
          <w:sz w:val="24"/>
          <w:szCs w:val="24"/>
        </w:rPr>
        <w:t>SYSTEM FOR</w:t>
      </w:r>
      <w:r w:rsidR="00A93D51" w:rsidRPr="0010330A">
        <w:rPr>
          <w:rFonts w:ascii="Times New Roman" w:hAnsi="Times New Roman" w:cs="Times New Roman"/>
          <w:b/>
          <w:sz w:val="24"/>
          <w:szCs w:val="24"/>
        </w:rPr>
        <w:t xml:space="preserve"> PRISONERS WITH MENTAL ILLNESS</w:t>
      </w:r>
    </w:p>
    <w:p w:rsidR="00A93D51" w:rsidRPr="0010330A" w:rsidRDefault="00A93D51" w:rsidP="00A93D51">
      <w:pPr>
        <w:rPr>
          <w:rFonts w:ascii="Times New Roman" w:hAnsi="Times New Roman" w:cs="Times New Roman"/>
          <w:b/>
          <w:sz w:val="24"/>
          <w:szCs w:val="24"/>
        </w:rPr>
      </w:pPr>
      <w:r w:rsidRPr="0010330A">
        <w:rPr>
          <w:rFonts w:ascii="Times New Roman" w:hAnsi="Times New Roman" w:cs="Times New Roman"/>
          <w:b/>
          <w:sz w:val="24"/>
          <w:szCs w:val="24"/>
        </w:rPr>
        <w:t xml:space="preserve">             OBJECTIVES</w:t>
      </w:r>
    </w:p>
    <w:p w:rsidR="003A364B" w:rsidRPr="0010330A" w:rsidRDefault="003A364B"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Having a effective administrative structure &amp; staffing</w:t>
      </w:r>
      <w:r w:rsidR="00834E0F" w:rsidRPr="0010330A">
        <w:rPr>
          <w:rFonts w:ascii="Times New Roman" w:hAnsi="Times New Roman" w:cs="Times New Roman"/>
          <w:sz w:val="24"/>
          <w:szCs w:val="24"/>
        </w:rPr>
        <w:t xml:space="preserve"> pattern</w:t>
      </w:r>
    </w:p>
    <w:p w:rsidR="00834E0F" w:rsidRPr="0010330A" w:rsidRDefault="00834E0F"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Ensuring good environmental and basic amenities to be available</w:t>
      </w:r>
    </w:p>
    <w:p w:rsidR="003A364B" w:rsidRPr="0010330A" w:rsidRDefault="003A364B"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Developing  reliable and effective method</w:t>
      </w:r>
      <w:r w:rsidR="000279E8" w:rsidRPr="0010330A">
        <w:rPr>
          <w:rFonts w:ascii="Times New Roman" w:hAnsi="Times New Roman" w:cs="Times New Roman"/>
          <w:sz w:val="24"/>
          <w:szCs w:val="24"/>
        </w:rPr>
        <w:t xml:space="preserve">s for identifying inmates with </w:t>
      </w:r>
      <w:r w:rsidRPr="0010330A">
        <w:rPr>
          <w:rFonts w:ascii="Times New Roman" w:hAnsi="Times New Roman" w:cs="Times New Roman"/>
          <w:sz w:val="24"/>
          <w:szCs w:val="24"/>
        </w:rPr>
        <w:t>mental illness</w:t>
      </w:r>
    </w:p>
    <w:p w:rsidR="003A364B" w:rsidRPr="0010330A" w:rsidRDefault="003A364B"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Ensuring effective treatment programmes available to inmates</w:t>
      </w:r>
    </w:p>
    <w:p w:rsidR="00834E0F" w:rsidRPr="0010330A" w:rsidRDefault="00834E0F"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Ensuring effective diversion schemes/ liaison services and after care plans to be in place</w:t>
      </w:r>
    </w:p>
    <w:p w:rsidR="003A364B" w:rsidRPr="0010330A" w:rsidRDefault="003A364B"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To ensure human rights of persons with mental illness are protected</w:t>
      </w:r>
    </w:p>
    <w:p w:rsidR="003A364B" w:rsidRPr="0010330A" w:rsidRDefault="003A364B"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 xml:space="preserve">Effective quality assurance and </w:t>
      </w:r>
      <w:r w:rsidR="00834E0F" w:rsidRPr="0010330A">
        <w:rPr>
          <w:rFonts w:ascii="Times New Roman" w:hAnsi="Times New Roman" w:cs="Times New Roman"/>
          <w:sz w:val="24"/>
          <w:szCs w:val="24"/>
        </w:rPr>
        <w:t xml:space="preserve"> </w:t>
      </w:r>
      <w:r w:rsidRPr="0010330A">
        <w:rPr>
          <w:rFonts w:ascii="Times New Roman" w:hAnsi="Times New Roman" w:cs="Times New Roman"/>
          <w:sz w:val="24"/>
          <w:szCs w:val="24"/>
        </w:rPr>
        <w:t>improvement plan</w:t>
      </w:r>
      <w:r w:rsidR="00834E0F" w:rsidRPr="0010330A">
        <w:rPr>
          <w:rFonts w:ascii="Times New Roman" w:hAnsi="Times New Roman" w:cs="Times New Roman"/>
          <w:sz w:val="24"/>
          <w:szCs w:val="24"/>
        </w:rPr>
        <w:t>s to be in place</w:t>
      </w:r>
    </w:p>
    <w:p w:rsidR="003A364B" w:rsidRPr="0010330A" w:rsidRDefault="00834E0F"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T</w:t>
      </w:r>
      <w:r w:rsidR="003A364B" w:rsidRPr="0010330A">
        <w:rPr>
          <w:rFonts w:ascii="Times New Roman" w:hAnsi="Times New Roman" w:cs="Times New Roman"/>
          <w:sz w:val="24"/>
          <w:szCs w:val="24"/>
        </w:rPr>
        <w:t>raining of mental health staff regarding correctional and security issues</w:t>
      </w:r>
    </w:p>
    <w:p w:rsidR="003A364B" w:rsidRPr="0010330A" w:rsidRDefault="003A364B"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Taking care of special groups like women, children, minority, immigrants, etc</w:t>
      </w:r>
    </w:p>
    <w:p w:rsidR="003A364B" w:rsidRPr="0010330A" w:rsidRDefault="003A364B"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 xml:space="preserve">Developing effective </w:t>
      </w:r>
      <w:r w:rsidR="00834E0F" w:rsidRPr="0010330A">
        <w:rPr>
          <w:rFonts w:ascii="Times New Roman" w:hAnsi="Times New Roman" w:cs="Times New Roman"/>
          <w:sz w:val="24"/>
          <w:szCs w:val="24"/>
        </w:rPr>
        <w:t>intersect oral</w:t>
      </w:r>
      <w:r w:rsidRPr="0010330A">
        <w:rPr>
          <w:rFonts w:ascii="Times New Roman" w:hAnsi="Times New Roman" w:cs="Times New Roman"/>
          <w:sz w:val="24"/>
          <w:szCs w:val="24"/>
        </w:rPr>
        <w:t xml:space="preserve"> collaboration and advocacy</w:t>
      </w:r>
    </w:p>
    <w:p w:rsidR="003A364B" w:rsidRPr="0010330A" w:rsidRDefault="003A364B" w:rsidP="006F310F">
      <w:pPr>
        <w:pStyle w:val="ListParagraph"/>
        <w:numPr>
          <w:ilvl w:val="0"/>
          <w:numId w:val="1"/>
        </w:numPr>
        <w:jc w:val="both"/>
        <w:rPr>
          <w:rFonts w:ascii="Times New Roman" w:hAnsi="Times New Roman" w:cs="Times New Roman"/>
          <w:sz w:val="24"/>
          <w:szCs w:val="24"/>
        </w:rPr>
      </w:pPr>
      <w:r w:rsidRPr="0010330A">
        <w:rPr>
          <w:rFonts w:ascii="Times New Roman" w:hAnsi="Times New Roman" w:cs="Times New Roman"/>
          <w:sz w:val="24"/>
          <w:szCs w:val="24"/>
        </w:rPr>
        <w:t xml:space="preserve">Ensuring no discrimination is done in </w:t>
      </w:r>
      <w:r w:rsidR="00834E0F" w:rsidRPr="0010330A">
        <w:rPr>
          <w:rFonts w:ascii="Times New Roman" w:hAnsi="Times New Roman" w:cs="Times New Roman"/>
          <w:sz w:val="24"/>
          <w:szCs w:val="24"/>
        </w:rPr>
        <w:t>health services delivery</w:t>
      </w:r>
    </w:p>
    <w:p w:rsidR="003A364B" w:rsidRPr="0010330A" w:rsidRDefault="003A364B" w:rsidP="006F310F">
      <w:pPr>
        <w:pStyle w:val="ListParagraph"/>
        <w:jc w:val="both"/>
        <w:rPr>
          <w:rFonts w:ascii="Times New Roman" w:hAnsi="Times New Roman" w:cs="Times New Roman"/>
          <w:sz w:val="24"/>
          <w:szCs w:val="24"/>
        </w:rPr>
      </w:pPr>
    </w:p>
    <w:p w:rsidR="003A364B" w:rsidRPr="0010330A" w:rsidRDefault="006F310F" w:rsidP="006F310F">
      <w:pPr>
        <w:pStyle w:val="ListParagraph"/>
        <w:jc w:val="both"/>
        <w:rPr>
          <w:rFonts w:ascii="Times New Roman" w:hAnsi="Times New Roman" w:cs="Times New Roman"/>
          <w:b/>
          <w:sz w:val="24"/>
          <w:szCs w:val="24"/>
        </w:rPr>
      </w:pPr>
      <w:r w:rsidRPr="0010330A">
        <w:rPr>
          <w:rFonts w:ascii="Times New Roman" w:hAnsi="Times New Roman" w:cs="Times New Roman"/>
          <w:b/>
          <w:sz w:val="24"/>
          <w:szCs w:val="24"/>
        </w:rPr>
        <w:t xml:space="preserve">STRATEGIES &amp; </w:t>
      </w:r>
      <w:r w:rsidR="003A364B" w:rsidRPr="0010330A">
        <w:rPr>
          <w:rFonts w:ascii="Times New Roman" w:hAnsi="Times New Roman" w:cs="Times New Roman"/>
          <w:b/>
          <w:sz w:val="24"/>
          <w:szCs w:val="24"/>
        </w:rPr>
        <w:t>PLAN</w:t>
      </w:r>
      <w:r w:rsidR="00834E0F" w:rsidRPr="0010330A">
        <w:rPr>
          <w:rFonts w:ascii="Times New Roman" w:hAnsi="Times New Roman" w:cs="Times New Roman"/>
          <w:b/>
          <w:sz w:val="24"/>
          <w:szCs w:val="24"/>
        </w:rPr>
        <w:t xml:space="preserve"> FOR ADDRESSING THESE ISSUES</w:t>
      </w:r>
    </w:p>
    <w:p w:rsidR="006F310F" w:rsidRPr="0010330A" w:rsidRDefault="00305246" w:rsidP="006F310F">
      <w:pPr>
        <w:pStyle w:val="Default"/>
        <w:numPr>
          <w:ilvl w:val="0"/>
          <w:numId w:val="3"/>
        </w:numPr>
        <w:spacing w:line="276" w:lineRule="auto"/>
        <w:jc w:val="both"/>
      </w:pPr>
      <w:r w:rsidRPr="0010330A">
        <w:rPr>
          <w:b/>
          <w:bCs/>
        </w:rPr>
        <w:t>General care in prison</w:t>
      </w:r>
      <w:r w:rsidR="006F310F" w:rsidRPr="0010330A">
        <w:t xml:space="preserve">: </w:t>
      </w:r>
      <w:r w:rsidRPr="0010330A">
        <w:t xml:space="preserve">Basic needs such as </w:t>
      </w:r>
      <w:r w:rsidR="00F1744D" w:rsidRPr="0010330A">
        <w:t xml:space="preserve">clean environment, </w:t>
      </w:r>
      <w:r w:rsidRPr="0010330A">
        <w:t>portable water, adequate food, access to open air, entertainmen</w:t>
      </w:r>
      <w:r w:rsidR="00F1744D" w:rsidRPr="0010330A">
        <w:t xml:space="preserve">t to be met. </w:t>
      </w:r>
      <w:r w:rsidR="00572BA9" w:rsidRPr="0010330A">
        <w:t xml:space="preserve">Respecting </w:t>
      </w:r>
      <w:r w:rsidR="00F1744D" w:rsidRPr="0010330A">
        <w:t>confidentiality,</w:t>
      </w:r>
      <w:r w:rsidR="006F310F" w:rsidRPr="0010330A">
        <w:t xml:space="preserve"> </w:t>
      </w:r>
      <w:r w:rsidR="000E6A67" w:rsidRPr="0010330A">
        <w:t>visitor’s</w:t>
      </w:r>
      <w:r w:rsidR="00572BA9" w:rsidRPr="0010330A">
        <w:t xml:space="preserve"> right, conjugal rights, right to health and no discrimination should be there.</w:t>
      </w:r>
    </w:p>
    <w:p w:rsidR="006F310F" w:rsidRPr="0010330A" w:rsidRDefault="00996744" w:rsidP="006F310F">
      <w:pPr>
        <w:pStyle w:val="Default"/>
        <w:numPr>
          <w:ilvl w:val="0"/>
          <w:numId w:val="3"/>
        </w:numPr>
        <w:spacing w:line="276" w:lineRule="auto"/>
        <w:jc w:val="both"/>
      </w:pPr>
      <w:r w:rsidRPr="0010330A">
        <w:rPr>
          <w:b/>
        </w:rPr>
        <w:t>Equal access to justice</w:t>
      </w:r>
      <w:r w:rsidR="006F310F" w:rsidRPr="0010330A">
        <w:rPr>
          <w:b/>
        </w:rPr>
        <w:t>:</w:t>
      </w:r>
      <w:r w:rsidRPr="0010330A">
        <w:rPr>
          <w:b/>
        </w:rPr>
        <w:t xml:space="preserve"> </w:t>
      </w:r>
      <w:r w:rsidR="006F310F" w:rsidRPr="0010330A">
        <w:t>All prisoners to have r</w:t>
      </w:r>
      <w:r w:rsidRPr="0010330A">
        <w:t xml:space="preserve">ight to bail, </w:t>
      </w:r>
      <w:r w:rsidR="006F310F" w:rsidRPr="0010330A">
        <w:t>r</w:t>
      </w:r>
      <w:r w:rsidRPr="0010330A">
        <w:t>ight to speedy trial,</w:t>
      </w:r>
      <w:r w:rsidR="006F310F" w:rsidRPr="0010330A">
        <w:t xml:space="preserve"> r</w:t>
      </w:r>
      <w:r w:rsidRPr="0010330A">
        <w:t>ight to free legal services.</w:t>
      </w:r>
      <w:r w:rsidR="006F310F" w:rsidRPr="0010330A">
        <w:t xml:space="preserve"> No one to be detained for more than the period </w:t>
      </w:r>
      <w:r w:rsidR="00067DBF" w:rsidRPr="0010330A">
        <w:t>of sentence</w:t>
      </w:r>
      <w:r w:rsidR="006F310F" w:rsidRPr="0010330A">
        <w:t xml:space="preserve"> imposed. </w:t>
      </w:r>
      <w:r w:rsidR="00067DBF" w:rsidRPr="0010330A">
        <w:t>R</w:t>
      </w:r>
      <w:r w:rsidR="006F310F" w:rsidRPr="0010330A">
        <w:t>ight against torture, cruel and degrading punishment. Right</w:t>
      </w:r>
      <w:r w:rsidR="00067DBF" w:rsidRPr="0010330A">
        <w:t xml:space="preserve"> to</w:t>
      </w:r>
      <w:r w:rsidR="006F310F" w:rsidRPr="0010330A">
        <w:t xml:space="preserve"> not to be punished with solitary confinement for a prison offence. </w:t>
      </w:r>
    </w:p>
    <w:p w:rsidR="00F1744D" w:rsidRPr="0010330A" w:rsidRDefault="006F310F" w:rsidP="006F310F">
      <w:pPr>
        <w:pStyle w:val="ListParagraph"/>
        <w:numPr>
          <w:ilvl w:val="0"/>
          <w:numId w:val="3"/>
        </w:numPr>
        <w:jc w:val="both"/>
        <w:rPr>
          <w:rFonts w:ascii="Times New Roman" w:hAnsi="Times New Roman" w:cs="Times New Roman"/>
          <w:sz w:val="24"/>
          <w:szCs w:val="24"/>
        </w:rPr>
      </w:pPr>
      <w:r w:rsidRPr="0010330A">
        <w:rPr>
          <w:rFonts w:ascii="Times New Roman" w:hAnsi="Times New Roman" w:cs="Times New Roman"/>
          <w:b/>
          <w:bCs/>
          <w:sz w:val="24"/>
          <w:szCs w:val="24"/>
        </w:rPr>
        <w:t>P</w:t>
      </w:r>
      <w:r w:rsidR="001A15D6" w:rsidRPr="0010330A">
        <w:rPr>
          <w:rFonts w:ascii="Times New Roman" w:hAnsi="Times New Roman" w:cs="Times New Roman"/>
          <w:b/>
          <w:bCs/>
          <w:sz w:val="24"/>
          <w:szCs w:val="24"/>
        </w:rPr>
        <w:t>roper evaluation and assessment upon prison entry:</w:t>
      </w:r>
      <w:r w:rsidR="00F1744D" w:rsidRPr="0010330A">
        <w:rPr>
          <w:rFonts w:ascii="Times New Roman" w:hAnsi="Times New Roman" w:cs="Times New Roman"/>
          <w:b/>
          <w:bCs/>
          <w:sz w:val="24"/>
          <w:szCs w:val="24"/>
        </w:rPr>
        <w:t xml:space="preserve"> </w:t>
      </w:r>
      <w:r w:rsidR="001A15D6" w:rsidRPr="0010330A">
        <w:rPr>
          <w:rFonts w:ascii="Times New Roman" w:hAnsi="Times New Roman" w:cs="Times New Roman"/>
          <w:b/>
          <w:bCs/>
          <w:sz w:val="24"/>
          <w:szCs w:val="24"/>
        </w:rPr>
        <w:t xml:space="preserve"> </w:t>
      </w:r>
      <w:r w:rsidR="00F1744D" w:rsidRPr="0010330A">
        <w:rPr>
          <w:rFonts w:ascii="Times New Roman" w:hAnsi="Times New Roman" w:cs="Times New Roman"/>
          <w:bCs/>
          <w:sz w:val="24"/>
          <w:szCs w:val="24"/>
        </w:rPr>
        <w:t xml:space="preserve">All </w:t>
      </w:r>
      <w:r w:rsidR="00F1744D" w:rsidRPr="0010330A">
        <w:rPr>
          <w:rFonts w:ascii="Times New Roman" w:hAnsi="Times New Roman" w:cs="Times New Roman"/>
          <w:sz w:val="24"/>
          <w:szCs w:val="24"/>
        </w:rPr>
        <w:t>Inmates to</w:t>
      </w:r>
      <w:r w:rsidR="00533E2A" w:rsidRPr="0010330A">
        <w:rPr>
          <w:rFonts w:ascii="Times New Roman" w:hAnsi="Times New Roman" w:cs="Times New Roman"/>
          <w:sz w:val="24"/>
          <w:szCs w:val="24"/>
        </w:rPr>
        <w:t xml:space="preserve"> be screened for physical and mental health problems by a qualified health professional within few hours of admission with appraisals at weekly or two weekly intervals. Inmates must be informed within 24 hours of arrival of the types of mental health services available. </w:t>
      </w:r>
    </w:p>
    <w:p w:rsidR="00F1744D" w:rsidRPr="0010330A" w:rsidRDefault="00533E2A" w:rsidP="006F310F">
      <w:pPr>
        <w:pStyle w:val="ListParagraph"/>
        <w:numPr>
          <w:ilvl w:val="0"/>
          <w:numId w:val="3"/>
        </w:numPr>
        <w:jc w:val="both"/>
        <w:rPr>
          <w:rFonts w:ascii="Times New Roman" w:hAnsi="Times New Roman" w:cs="Times New Roman"/>
          <w:sz w:val="24"/>
          <w:szCs w:val="24"/>
        </w:rPr>
      </w:pPr>
      <w:r w:rsidRPr="0010330A">
        <w:rPr>
          <w:rFonts w:ascii="Times New Roman" w:hAnsi="Times New Roman" w:cs="Times New Roman"/>
          <w:b/>
          <w:bCs/>
          <w:sz w:val="24"/>
          <w:szCs w:val="24"/>
        </w:rPr>
        <w:t xml:space="preserve"> Improving mental health services in prison</w:t>
      </w:r>
      <w:r w:rsidR="006F310F" w:rsidRPr="0010330A">
        <w:rPr>
          <w:rFonts w:ascii="Times New Roman" w:hAnsi="Times New Roman" w:cs="Times New Roman"/>
          <w:b/>
          <w:bCs/>
          <w:sz w:val="24"/>
          <w:szCs w:val="24"/>
        </w:rPr>
        <w:t>:</w:t>
      </w:r>
      <w:r w:rsidRPr="0010330A">
        <w:rPr>
          <w:rFonts w:ascii="Times New Roman" w:hAnsi="Times New Roman" w:cs="Times New Roman"/>
          <w:b/>
          <w:bCs/>
          <w:sz w:val="24"/>
          <w:szCs w:val="24"/>
        </w:rPr>
        <w:t xml:space="preserve"> </w:t>
      </w:r>
      <w:r w:rsidR="00F1744D" w:rsidRPr="0010330A">
        <w:rPr>
          <w:rFonts w:ascii="Times New Roman" w:hAnsi="Times New Roman" w:cs="Times New Roman"/>
          <w:sz w:val="24"/>
          <w:szCs w:val="24"/>
        </w:rPr>
        <w:t>Prompt</w:t>
      </w:r>
      <w:r w:rsidRPr="0010330A">
        <w:rPr>
          <w:rFonts w:ascii="Times New Roman" w:hAnsi="Times New Roman" w:cs="Times New Roman"/>
          <w:sz w:val="24"/>
          <w:szCs w:val="24"/>
        </w:rPr>
        <w:t xml:space="preserve"> identification of persons with mental health problems. </w:t>
      </w:r>
      <w:r w:rsidR="00F1744D" w:rsidRPr="0010330A">
        <w:rPr>
          <w:rFonts w:ascii="Times New Roman" w:hAnsi="Times New Roman" w:cs="Times New Roman"/>
          <w:sz w:val="24"/>
          <w:szCs w:val="24"/>
        </w:rPr>
        <w:t>To assess for s</w:t>
      </w:r>
      <w:r w:rsidR="00305246" w:rsidRPr="0010330A">
        <w:rPr>
          <w:rFonts w:ascii="Times New Roman" w:hAnsi="Times New Roman" w:cs="Times New Roman"/>
          <w:sz w:val="24"/>
          <w:szCs w:val="24"/>
        </w:rPr>
        <w:t>ubstance use, past history of mental illness, suicidal behaviour</w:t>
      </w:r>
      <w:r w:rsidR="00F1744D" w:rsidRPr="0010330A">
        <w:rPr>
          <w:rFonts w:ascii="Times New Roman" w:hAnsi="Times New Roman" w:cs="Times New Roman"/>
          <w:sz w:val="24"/>
          <w:szCs w:val="24"/>
        </w:rPr>
        <w:t xml:space="preserve"> &amp;</w:t>
      </w:r>
      <w:r w:rsidR="00305246" w:rsidRPr="0010330A">
        <w:rPr>
          <w:rFonts w:ascii="Times New Roman" w:hAnsi="Times New Roman" w:cs="Times New Roman"/>
          <w:sz w:val="24"/>
          <w:szCs w:val="24"/>
        </w:rPr>
        <w:t xml:space="preserve"> developmental disability.</w:t>
      </w:r>
      <w:r w:rsidR="00F1744D" w:rsidRPr="0010330A">
        <w:rPr>
          <w:rFonts w:ascii="Times New Roman" w:hAnsi="Times New Roman" w:cs="Times New Roman"/>
          <w:sz w:val="24"/>
          <w:szCs w:val="24"/>
        </w:rPr>
        <w:t xml:space="preserve"> </w:t>
      </w:r>
      <w:r w:rsidR="00305246" w:rsidRPr="0010330A">
        <w:rPr>
          <w:rFonts w:ascii="Times New Roman" w:hAnsi="Times New Roman" w:cs="Times New Roman"/>
          <w:sz w:val="24"/>
          <w:szCs w:val="24"/>
        </w:rPr>
        <w:t>T</w:t>
      </w:r>
      <w:r w:rsidR="00F1744D" w:rsidRPr="0010330A">
        <w:rPr>
          <w:rFonts w:ascii="Times New Roman" w:hAnsi="Times New Roman" w:cs="Times New Roman"/>
          <w:sz w:val="24"/>
          <w:szCs w:val="24"/>
        </w:rPr>
        <w:t xml:space="preserve">raining </w:t>
      </w:r>
      <w:r w:rsidRPr="0010330A">
        <w:rPr>
          <w:rFonts w:ascii="Times New Roman" w:hAnsi="Times New Roman" w:cs="Times New Roman"/>
          <w:sz w:val="24"/>
          <w:szCs w:val="24"/>
        </w:rPr>
        <w:t xml:space="preserve">prison staff and </w:t>
      </w:r>
      <w:r w:rsidR="00F1744D" w:rsidRPr="0010330A">
        <w:rPr>
          <w:rFonts w:ascii="Times New Roman" w:hAnsi="Times New Roman" w:cs="Times New Roman"/>
          <w:sz w:val="24"/>
          <w:szCs w:val="24"/>
        </w:rPr>
        <w:t xml:space="preserve">ensuring </w:t>
      </w:r>
      <w:r w:rsidRPr="0010330A">
        <w:rPr>
          <w:rFonts w:ascii="Times New Roman" w:hAnsi="Times New Roman" w:cs="Times New Roman"/>
          <w:sz w:val="24"/>
          <w:szCs w:val="24"/>
        </w:rPr>
        <w:t xml:space="preserve">availability of counsellors. </w:t>
      </w:r>
      <w:r w:rsidR="00F1744D" w:rsidRPr="0010330A">
        <w:rPr>
          <w:rFonts w:ascii="Times New Roman" w:hAnsi="Times New Roman" w:cs="Times New Roman"/>
          <w:sz w:val="24"/>
          <w:szCs w:val="24"/>
        </w:rPr>
        <w:t>Developing appropriate liaison</w:t>
      </w:r>
      <w:r w:rsidR="00305246" w:rsidRPr="0010330A">
        <w:rPr>
          <w:rFonts w:ascii="Times New Roman" w:hAnsi="Times New Roman" w:cs="Times New Roman"/>
          <w:sz w:val="24"/>
          <w:szCs w:val="24"/>
        </w:rPr>
        <w:t xml:space="preserve"> services. To have range of th</w:t>
      </w:r>
      <w:r w:rsidR="00F1744D" w:rsidRPr="0010330A">
        <w:rPr>
          <w:rFonts w:ascii="Times New Roman" w:hAnsi="Times New Roman" w:cs="Times New Roman"/>
          <w:sz w:val="24"/>
          <w:szCs w:val="24"/>
        </w:rPr>
        <w:t xml:space="preserve">erapeutic facilities available from essential medicines to </w:t>
      </w:r>
      <w:r w:rsidR="00305246" w:rsidRPr="0010330A">
        <w:rPr>
          <w:rFonts w:ascii="Times New Roman" w:hAnsi="Times New Roman" w:cs="Times New Roman"/>
          <w:sz w:val="24"/>
          <w:szCs w:val="24"/>
        </w:rPr>
        <w:t xml:space="preserve"> psychosocial interventions</w:t>
      </w:r>
      <w:r w:rsidR="00F1744D" w:rsidRPr="0010330A">
        <w:rPr>
          <w:rFonts w:ascii="Times New Roman" w:hAnsi="Times New Roman" w:cs="Times New Roman"/>
          <w:sz w:val="24"/>
          <w:szCs w:val="24"/>
        </w:rPr>
        <w:t xml:space="preserve"> and</w:t>
      </w:r>
      <w:r w:rsidR="00305246" w:rsidRPr="0010330A">
        <w:rPr>
          <w:rFonts w:ascii="Times New Roman" w:hAnsi="Times New Roman" w:cs="Times New Roman"/>
          <w:sz w:val="24"/>
          <w:szCs w:val="24"/>
        </w:rPr>
        <w:t xml:space="preserve"> rehabilitation services,</w:t>
      </w:r>
      <w:r w:rsidR="00F1744D" w:rsidRPr="0010330A">
        <w:rPr>
          <w:rFonts w:ascii="Times New Roman" w:hAnsi="Times New Roman" w:cs="Times New Roman"/>
          <w:sz w:val="24"/>
          <w:szCs w:val="24"/>
        </w:rPr>
        <w:t xml:space="preserve"> </w:t>
      </w:r>
      <w:r w:rsidR="00305246" w:rsidRPr="0010330A">
        <w:rPr>
          <w:rFonts w:ascii="Times New Roman" w:hAnsi="Times New Roman" w:cs="Times New Roman"/>
          <w:sz w:val="24"/>
          <w:szCs w:val="24"/>
        </w:rPr>
        <w:t>with specific attention to aftercare need</w:t>
      </w:r>
      <w:r w:rsidR="00F1744D" w:rsidRPr="0010330A">
        <w:rPr>
          <w:rFonts w:ascii="Times New Roman" w:hAnsi="Times New Roman" w:cs="Times New Roman"/>
          <w:sz w:val="24"/>
          <w:szCs w:val="24"/>
        </w:rPr>
        <w:t>s</w:t>
      </w:r>
    </w:p>
    <w:p w:rsidR="00F1744D" w:rsidRPr="0010330A" w:rsidRDefault="00533E2A" w:rsidP="006F310F">
      <w:pPr>
        <w:pStyle w:val="ListParagraph"/>
        <w:numPr>
          <w:ilvl w:val="0"/>
          <w:numId w:val="3"/>
        </w:numPr>
        <w:jc w:val="both"/>
        <w:rPr>
          <w:rFonts w:ascii="Times New Roman" w:hAnsi="Times New Roman" w:cs="Times New Roman"/>
          <w:sz w:val="24"/>
          <w:szCs w:val="24"/>
        </w:rPr>
      </w:pPr>
      <w:r w:rsidRPr="0010330A">
        <w:rPr>
          <w:rFonts w:ascii="Times New Roman" w:hAnsi="Times New Roman" w:cs="Times New Roman"/>
          <w:b/>
          <w:bCs/>
          <w:sz w:val="24"/>
          <w:szCs w:val="24"/>
        </w:rPr>
        <w:t>Dealing with the psychological stress of prison lif</w:t>
      </w:r>
      <w:r w:rsidR="00F1744D" w:rsidRPr="0010330A">
        <w:rPr>
          <w:rFonts w:ascii="Times New Roman" w:hAnsi="Times New Roman" w:cs="Times New Roman"/>
          <w:b/>
          <w:bCs/>
          <w:sz w:val="24"/>
          <w:szCs w:val="24"/>
        </w:rPr>
        <w:t>e</w:t>
      </w:r>
      <w:r w:rsidR="006F310F" w:rsidRPr="0010330A">
        <w:rPr>
          <w:rFonts w:ascii="Times New Roman" w:hAnsi="Times New Roman" w:cs="Times New Roman"/>
          <w:b/>
          <w:bCs/>
          <w:sz w:val="24"/>
          <w:szCs w:val="24"/>
        </w:rPr>
        <w:t>:</w:t>
      </w:r>
      <w:r w:rsidR="00F1744D" w:rsidRPr="0010330A">
        <w:rPr>
          <w:rFonts w:ascii="Times New Roman" w:hAnsi="Times New Roman" w:cs="Times New Roman"/>
          <w:b/>
          <w:bCs/>
          <w:sz w:val="24"/>
          <w:szCs w:val="24"/>
        </w:rPr>
        <w:t xml:space="preserve"> </w:t>
      </w:r>
      <w:r w:rsidRPr="0010330A">
        <w:rPr>
          <w:rFonts w:ascii="Times New Roman" w:hAnsi="Times New Roman" w:cs="Times New Roman"/>
          <w:sz w:val="24"/>
          <w:szCs w:val="24"/>
        </w:rPr>
        <w:t xml:space="preserve">Prisoners must be encouraged to proactively seek help for any emotional problems, substance use problems or physical health problems. </w:t>
      </w:r>
      <w:r w:rsidR="00F1744D" w:rsidRPr="0010330A">
        <w:rPr>
          <w:rFonts w:ascii="Times New Roman" w:hAnsi="Times New Roman" w:cs="Times New Roman"/>
          <w:sz w:val="24"/>
          <w:szCs w:val="24"/>
        </w:rPr>
        <w:t>Training prison</w:t>
      </w:r>
      <w:r w:rsidRPr="0010330A">
        <w:rPr>
          <w:rFonts w:ascii="Times New Roman" w:hAnsi="Times New Roman" w:cs="Times New Roman"/>
          <w:sz w:val="24"/>
          <w:szCs w:val="24"/>
        </w:rPr>
        <w:t xml:space="preserve"> staf</w:t>
      </w:r>
      <w:r w:rsidR="00305246" w:rsidRPr="0010330A">
        <w:rPr>
          <w:rFonts w:ascii="Times New Roman" w:hAnsi="Times New Roman" w:cs="Times New Roman"/>
          <w:sz w:val="24"/>
          <w:szCs w:val="24"/>
        </w:rPr>
        <w:t>f in simple counselling skills.</w:t>
      </w:r>
    </w:p>
    <w:p w:rsidR="00F1744D" w:rsidRPr="0010330A" w:rsidRDefault="00305246" w:rsidP="006F310F">
      <w:pPr>
        <w:pStyle w:val="ListParagraph"/>
        <w:numPr>
          <w:ilvl w:val="0"/>
          <w:numId w:val="3"/>
        </w:numPr>
        <w:jc w:val="both"/>
        <w:rPr>
          <w:rFonts w:ascii="Times New Roman" w:hAnsi="Times New Roman" w:cs="Times New Roman"/>
          <w:sz w:val="24"/>
          <w:szCs w:val="24"/>
        </w:rPr>
      </w:pPr>
      <w:r w:rsidRPr="0010330A">
        <w:rPr>
          <w:rFonts w:ascii="Times New Roman" w:hAnsi="Times New Roman" w:cs="Times New Roman"/>
          <w:b/>
          <w:bCs/>
          <w:sz w:val="24"/>
          <w:szCs w:val="24"/>
        </w:rPr>
        <w:t xml:space="preserve"> Addressing substance use problems</w:t>
      </w:r>
      <w:r w:rsidR="006F310F" w:rsidRPr="0010330A">
        <w:rPr>
          <w:rFonts w:ascii="Times New Roman" w:hAnsi="Times New Roman" w:cs="Times New Roman"/>
          <w:b/>
          <w:bCs/>
          <w:sz w:val="24"/>
          <w:szCs w:val="24"/>
        </w:rPr>
        <w:t>:</w:t>
      </w:r>
      <w:r w:rsidRPr="0010330A">
        <w:rPr>
          <w:rFonts w:ascii="Times New Roman" w:hAnsi="Times New Roman" w:cs="Times New Roman"/>
          <w:sz w:val="24"/>
          <w:szCs w:val="24"/>
        </w:rPr>
        <w:t xml:space="preserve"> Identification of substance use problems through questionnaires, behavioural observation and urine drug screening. Making pharmacotherapy,</w:t>
      </w:r>
      <w:r w:rsidR="00F1744D" w:rsidRPr="0010330A">
        <w:rPr>
          <w:rFonts w:ascii="Times New Roman" w:hAnsi="Times New Roman" w:cs="Times New Roman"/>
          <w:sz w:val="24"/>
          <w:szCs w:val="24"/>
        </w:rPr>
        <w:t xml:space="preserve"> </w:t>
      </w:r>
      <w:r w:rsidRPr="0010330A">
        <w:rPr>
          <w:rFonts w:ascii="Times New Roman" w:hAnsi="Times New Roman" w:cs="Times New Roman"/>
          <w:sz w:val="24"/>
          <w:szCs w:val="24"/>
        </w:rPr>
        <w:t>motivational and relapse prevention programmes available. All drug users to be evaluated for HIV/STI/Hepatitis and effectively treated</w:t>
      </w:r>
    </w:p>
    <w:p w:rsidR="006F310F" w:rsidRPr="0010330A" w:rsidRDefault="00F1744D" w:rsidP="006F310F">
      <w:pPr>
        <w:pStyle w:val="ListParagraph"/>
        <w:numPr>
          <w:ilvl w:val="0"/>
          <w:numId w:val="3"/>
        </w:numPr>
        <w:jc w:val="both"/>
        <w:rPr>
          <w:rFonts w:ascii="Times New Roman" w:hAnsi="Times New Roman" w:cs="Times New Roman"/>
          <w:sz w:val="24"/>
          <w:szCs w:val="24"/>
        </w:rPr>
      </w:pPr>
      <w:r w:rsidRPr="0010330A">
        <w:rPr>
          <w:rFonts w:ascii="Times New Roman" w:hAnsi="Times New Roman" w:cs="Times New Roman"/>
          <w:b/>
          <w:sz w:val="24"/>
          <w:szCs w:val="24"/>
        </w:rPr>
        <w:lastRenderedPageBreak/>
        <w:t>I</w:t>
      </w:r>
      <w:r w:rsidR="00305246" w:rsidRPr="0010330A">
        <w:rPr>
          <w:rFonts w:ascii="Times New Roman" w:hAnsi="Times New Roman" w:cs="Times New Roman"/>
          <w:b/>
          <w:sz w:val="24"/>
          <w:szCs w:val="24"/>
        </w:rPr>
        <w:t>mprove health and mental health resources in prison</w:t>
      </w:r>
      <w:r w:rsidR="006F310F" w:rsidRPr="0010330A">
        <w:rPr>
          <w:rFonts w:ascii="Times New Roman" w:hAnsi="Times New Roman" w:cs="Times New Roman"/>
          <w:b/>
          <w:sz w:val="24"/>
          <w:szCs w:val="24"/>
        </w:rPr>
        <w:t>:</w:t>
      </w:r>
      <w:r w:rsidR="00305246" w:rsidRPr="0010330A">
        <w:rPr>
          <w:rFonts w:ascii="Times New Roman" w:hAnsi="Times New Roman" w:cs="Times New Roman"/>
          <w:b/>
          <w:sz w:val="24"/>
          <w:szCs w:val="24"/>
        </w:rPr>
        <w:t xml:space="preserve"> </w:t>
      </w:r>
      <w:r w:rsidR="00305246" w:rsidRPr="0010330A">
        <w:rPr>
          <w:rFonts w:ascii="Times New Roman" w:hAnsi="Times New Roman" w:cs="Times New Roman"/>
          <w:sz w:val="24"/>
          <w:szCs w:val="24"/>
        </w:rPr>
        <w:t>To recruit specialists providing care – physician, psychiatrist, dermatologist, gynaecologist and surgeon. 1 doctor for 500 prisoners</w:t>
      </w:r>
      <w:r w:rsidRPr="0010330A">
        <w:rPr>
          <w:rFonts w:ascii="Times New Roman" w:hAnsi="Times New Roman" w:cs="Times New Roman"/>
          <w:sz w:val="24"/>
          <w:szCs w:val="24"/>
        </w:rPr>
        <w:t>,</w:t>
      </w:r>
      <w:r w:rsidR="00305246" w:rsidRPr="0010330A">
        <w:rPr>
          <w:rFonts w:ascii="Times New Roman" w:hAnsi="Times New Roman" w:cs="Times New Roman"/>
          <w:sz w:val="24"/>
          <w:szCs w:val="24"/>
        </w:rPr>
        <w:t xml:space="preserve"> 2 nurses for 500 prisoners</w:t>
      </w:r>
      <w:r w:rsidRPr="0010330A">
        <w:rPr>
          <w:rFonts w:ascii="Times New Roman" w:hAnsi="Times New Roman" w:cs="Times New Roman"/>
          <w:sz w:val="24"/>
          <w:szCs w:val="24"/>
        </w:rPr>
        <w:t>,</w:t>
      </w:r>
      <w:r w:rsidR="00305246" w:rsidRPr="0010330A">
        <w:rPr>
          <w:rFonts w:ascii="Times New Roman" w:hAnsi="Times New Roman" w:cs="Times New Roman"/>
          <w:sz w:val="24"/>
          <w:szCs w:val="24"/>
        </w:rPr>
        <w:t xml:space="preserve"> 4 trained counsellors for every 500 prisoners. </w:t>
      </w:r>
      <w:r w:rsidR="00572BA9" w:rsidRPr="0010330A">
        <w:rPr>
          <w:rFonts w:ascii="Times New Roman" w:hAnsi="Times New Roman" w:cs="Times New Roman"/>
          <w:sz w:val="24"/>
          <w:szCs w:val="24"/>
        </w:rPr>
        <w:t xml:space="preserve">Availability of range of </w:t>
      </w:r>
      <w:r w:rsidRPr="0010330A">
        <w:rPr>
          <w:rFonts w:ascii="Times New Roman" w:hAnsi="Times New Roman" w:cs="Times New Roman"/>
          <w:sz w:val="24"/>
          <w:szCs w:val="24"/>
        </w:rPr>
        <w:t xml:space="preserve">Services; </w:t>
      </w:r>
      <w:r w:rsidR="00572BA9" w:rsidRPr="0010330A">
        <w:rPr>
          <w:rFonts w:ascii="Times New Roman" w:hAnsi="Times New Roman" w:cs="Times New Roman"/>
          <w:sz w:val="24"/>
          <w:szCs w:val="24"/>
        </w:rPr>
        <w:t xml:space="preserve">acute care, </w:t>
      </w:r>
      <w:r w:rsidR="00305246" w:rsidRPr="0010330A">
        <w:rPr>
          <w:rFonts w:ascii="Times New Roman" w:hAnsi="Times New Roman" w:cs="Times New Roman"/>
          <w:sz w:val="24"/>
          <w:szCs w:val="24"/>
        </w:rPr>
        <w:t xml:space="preserve">Crisis intervention </w:t>
      </w:r>
      <w:r w:rsidR="00572BA9" w:rsidRPr="0010330A">
        <w:rPr>
          <w:rFonts w:ascii="Times New Roman" w:hAnsi="Times New Roman" w:cs="Times New Roman"/>
          <w:sz w:val="24"/>
          <w:szCs w:val="24"/>
        </w:rPr>
        <w:t>unit, OPD services and inpatient services. A</w:t>
      </w:r>
      <w:r w:rsidR="00305246" w:rsidRPr="0010330A">
        <w:rPr>
          <w:rFonts w:ascii="Times New Roman" w:hAnsi="Times New Roman" w:cs="Times New Roman"/>
          <w:sz w:val="24"/>
          <w:szCs w:val="24"/>
        </w:rPr>
        <w:t xml:space="preserve">ll services </w:t>
      </w:r>
      <w:r w:rsidR="00572BA9" w:rsidRPr="0010330A">
        <w:rPr>
          <w:rFonts w:ascii="Times New Roman" w:hAnsi="Times New Roman" w:cs="Times New Roman"/>
          <w:sz w:val="24"/>
          <w:szCs w:val="24"/>
        </w:rPr>
        <w:t>to be</w:t>
      </w:r>
      <w:r w:rsidR="00305246" w:rsidRPr="0010330A">
        <w:rPr>
          <w:rFonts w:ascii="Times New Roman" w:hAnsi="Times New Roman" w:cs="Times New Roman"/>
          <w:sz w:val="24"/>
          <w:szCs w:val="24"/>
        </w:rPr>
        <w:t xml:space="preserve"> available round the clock. </w:t>
      </w:r>
      <w:r w:rsidR="00572BA9" w:rsidRPr="0010330A">
        <w:rPr>
          <w:rFonts w:ascii="Times New Roman" w:hAnsi="Times New Roman" w:cs="Times New Roman"/>
          <w:sz w:val="24"/>
          <w:szCs w:val="24"/>
        </w:rPr>
        <w:t>At least</w:t>
      </w:r>
      <w:r w:rsidR="00305246" w:rsidRPr="0010330A">
        <w:rPr>
          <w:rFonts w:ascii="Times New Roman" w:hAnsi="Times New Roman" w:cs="Times New Roman"/>
          <w:sz w:val="24"/>
          <w:szCs w:val="24"/>
        </w:rPr>
        <w:t xml:space="preserve"> 20 bed facility for every 500 prisoners. </w:t>
      </w:r>
    </w:p>
    <w:p w:rsidR="006F310F" w:rsidRPr="0010330A" w:rsidRDefault="00305246" w:rsidP="006F310F">
      <w:pPr>
        <w:pStyle w:val="ListParagraph"/>
        <w:numPr>
          <w:ilvl w:val="0"/>
          <w:numId w:val="3"/>
        </w:numPr>
        <w:jc w:val="both"/>
        <w:rPr>
          <w:rFonts w:ascii="Times New Roman" w:hAnsi="Times New Roman" w:cs="Times New Roman"/>
          <w:sz w:val="24"/>
          <w:szCs w:val="24"/>
        </w:rPr>
      </w:pPr>
      <w:r w:rsidRPr="0010330A">
        <w:rPr>
          <w:rFonts w:ascii="Times New Roman" w:hAnsi="Times New Roman" w:cs="Times New Roman"/>
          <w:b/>
          <w:bCs/>
          <w:sz w:val="24"/>
          <w:szCs w:val="24"/>
        </w:rPr>
        <w:t>Prison staff training and needs</w:t>
      </w:r>
      <w:r w:rsidR="006F310F" w:rsidRPr="0010330A">
        <w:rPr>
          <w:rFonts w:ascii="Times New Roman" w:hAnsi="Times New Roman" w:cs="Times New Roman"/>
          <w:b/>
          <w:bCs/>
          <w:sz w:val="24"/>
          <w:szCs w:val="24"/>
        </w:rPr>
        <w:t>:</w:t>
      </w:r>
      <w:r w:rsidRPr="0010330A">
        <w:rPr>
          <w:rFonts w:ascii="Times New Roman" w:hAnsi="Times New Roman" w:cs="Times New Roman"/>
          <w:b/>
          <w:bCs/>
          <w:sz w:val="24"/>
          <w:szCs w:val="24"/>
        </w:rPr>
        <w:t xml:space="preserve"> </w:t>
      </w:r>
      <w:r w:rsidR="00572BA9" w:rsidRPr="0010330A">
        <w:rPr>
          <w:rFonts w:ascii="Times New Roman" w:hAnsi="Times New Roman" w:cs="Times New Roman"/>
          <w:sz w:val="24"/>
          <w:szCs w:val="24"/>
        </w:rPr>
        <w:t>Improve staff teamwork,</w:t>
      </w:r>
      <w:r w:rsidRPr="0010330A">
        <w:rPr>
          <w:rFonts w:ascii="Times New Roman" w:hAnsi="Times New Roman" w:cs="Times New Roman"/>
          <w:sz w:val="24"/>
          <w:szCs w:val="24"/>
        </w:rPr>
        <w:t xml:space="preserve"> communication and conflict resolution skills </w:t>
      </w:r>
      <w:r w:rsidR="00572BA9" w:rsidRPr="0010330A">
        <w:rPr>
          <w:rFonts w:ascii="Times New Roman" w:hAnsi="Times New Roman" w:cs="Times New Roman"/>
          <w:sz w:val="24"/>
          <w:szCs w:val="24"/>
        </w:rPr>
        <w:t>.</w:t>
      </w:r>
      <w:r w:rsidRPr="0010330A">
        <w:rPr>
          <w:rFonts w:ascii="Times New Roman" w:hAnsi="Times New Roman" w:cs="Times New Roman"/>
          <w:sz w:val="24"/>
          <w:szCs w:val="24"/>
        </w:rPr>
        <w:t xml:space="preserve">Make </w:t>
      </w:r>
      <w:r w:rsidR="00572BA9" w:rsidRPr="0010330A">
        <w:rPr>
          <w:rFonts w:ascii="Times New Roman" w:hAnsi="Times New Roman" w:cs="Times New Roman"/>
          <w:sz w:val="24"/>
          <w:szCs w:val="24"/>
        </w:rPr>
        <w:t>them</w:t>
      </w:r>
      <w:r w:rsidRPr="0010330A">
        <w:rPr>
          <w:rFonts w:ascii="Times New Roman" w:hAnsi="Times New Roman" w:cs="Times New Roman"/>
          <w:sz w:val="24"/>
          <w:szCs w:val="24"/>
        </w:rPr>
        <w:t xml:space="preserve"> aware of mental illne</w:t>
      </w:r>
      <w:r w:rsidR="00572BA9" w:rsidRPr="0010330A">
        <w:rPr>
          <w:rFonts w:ascii="Times New Roman" w:hAnsi="Times New Roman" w:cs="Times New Roman"/>
          <w:sz w:val="24"/>
          <w:szCs w:val="24"/>
        </w:rPr>
        <w:t>ss –identification and referral.</w:t>
      </w:r>
      <w:r w:rsidRPr="0010330A">
        <w:rPr>
          <w:rFonts w:ascii="Times New Roman" w:hAnsi="Times New Roman" w:cs="Times New Roman"/>
          <w:sz w:val="24"/>
          <w:szCs w:val="24"/>
        </w:rPr>
        <w:t xml:space="preserve"> Address physical and mental health needs of prison staff, improved work conditions, remunerations and support.</w:t>
      </w:r>
    </w:p>
    <w:p w:rsidR="006F310F" w:rsidRPr="0010330A" w:rsidRDefault="00996744" w:rsidP="006F310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10330A">
        <w:rPr>
          <w:rFonts w:ascii="Times New Roman" w:hAnsi="Times New Roman" w:cs="Times New Roman"/>
          <w:b/>
          <w:bCs/>
          <w:sz w:val="24"/>
          <w:szCs w:val="24"/>
        </w:rPr>
        <w:t>I</w:t>
      </w:r>
      <w:r w:rsidR="006F310F" w:rsidRPr="0010330A">
        <w:rPr>
          <w:rFonts w:ascii="Times New Roman" w:hAnsi="Times New Roman" w:cs="Times New Roman"/>
          <w:b/>
          <w:bCs/>
          <w:sz w:val="24"/>
          <w:szCs w:val="24"/>
        </w:rPr>
        <w:t>nspe</w:t>
      </w:r>
      <w:r w:rsidRPr="0010330A">
        <w:rPr>
          <w:rFonts w:ascii="Times New Roman" w:hAnsi="Times New Roman" w:cs="Times New Roman"/>
          <w:b/>
          <w:bCs/>
          <w:sz w:val="24"/>
          <w:szCs w:val="24"/>
        </w:rPr>
        <w:t>ction and quality assurance mechanisms to be in place</w:t>
      </w:r>
      <w:r w:rsidR="006F310F" w:rsidRPr="0010330A">
        <w:rPr>
          <w:rFonts w:ascii="Times New Roman" w:hAnsi="Times New Roman" w:cs="Times New Roman"/>
          <w:b/>
          <w:bCs/>
          <w:sz w:val="24"/>
          <w:szCs w:val="24"/>
        </w:rPr>
        <w:t>:</w:t>
      </w:r>
      <w:r w:rsidR="00305246" w:rsidRPr="0010330A">
        <w:rPr>
          <w:rFonts w:ascii="Times New Roman" w:hAnsi="Times New Roman" w:cs="Times New Roman"/>
          <w:b/>
          <w:bCs/>
          <w:sz w:val="24"/>
          <w:szCs w:val="24"/>
        </w:rPr>
        <w:t xml:space="preserve"> </w:t>
      </w:r>
      <w:r w:rsidRPr="0010330A">
        <w:rPr>
          <w:rFonts w:ascii="Times New Roman" w:hAnsi="Times New Roman" w:cs="Times New Roman"/>
          <w:sz w:val="24"/>
          <w:szCs w:val="24"/>
        </w:rPr>
        <w:t xml:space="preserve">There should be regular inspection and every prisoner should have access to grievance </w:t>
      </w:r>
      <w:proofErr w:type="spellStart"/>
      <w:r w:rsidRPr="0010330A">
        <w:rPr>
          <w:rFonts w:ascii="Times New Roman" w:hAnsi="Times New Roman" w:cs="Times New Roman"/>
          <w:sz w:val="24"/>
          <w:szCs w:val="24"/>
        </w:rPr>
        <w:t>redressal</w:t>
      </w:r>
      <w:proofErr w:type="spellEnd"/>
      <w:r w:rsidRPr="0010330A">
        <w:rPr>
          <w:rFonts w:ascii="Times New Roman" w:hAnsi="Times New Roman" w:cs="Times New Roman"/>
          <w:sz w:val="24"/>
          <w:szCs w:val="24"/>
        </w:rPr>
        <w:t xml:space="preserve"> mechanism</w:t>
      </w:r>
      <w:r w:rsidR="006F310F" w:rsidRPr="0010330A">
        <w:rPr>
          <w:rFonts w:ascii="Times New Roman" w:hAnsi="Times New Roman" w:cs="Times New Roman"/>
          <w:sz w:val="24"/>
          <w:szCs w:val="24"/>
        </w:rPr>
        <w:t>. Quality assurance checks to be in place every quarter of the year.</w:t>
      </w:r>
    </w:p>
    <w:p w:rsidR="006F310F" w:rsidRPr="0010330A" w:rsidRDefault="00572BA9" w:rsidP="006F310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10330A">
        <w:rPr>
          <w:rFonts w:ascii="Times New Roman" w:hAnsi="Times New Roman" w:cs="Times New Roman"/>
          <w:b/>
          <w:bCs/>
          <w:sz w:val="24"/>
          <w:szCs w:val="24"/>
        </w:rPr>
        <w:t>Health care for women and children</w:t>
      </w:r>
      <w:r w:rsidR="006F310F" w:rsidRPr="0010330A">
        <w:rPr>
          <w:rFonts w:ascii="Times New Roman" w:hAnsi="Times New Roman" w:cs="Times New Roman"/>
          <w:b/>
          <w:bCs/>
          <w:sz w:val="24"/>
          <w:szCs w:val="24"/>
        </w:rPr>
        <w:t xml:space="preserve">: </w:t>
      </w:r>
      <w:r w:rsidRPr="0010330A">
        <w:rPr>
          <w:rFonts w:ascii="Times New Roman" w:hAnsi="Times New Roman" w:cs="Times New Roman"/>
          <w:sz w:val="24"/>
          <w:szCs w:val="24"/>
        </w:rPr>
        <w:t xml:space="preserve">Women and child health needs </w:t>
      </w:r>
      <w:r w:rsidR="006F310F" w:rsidRPr="0010330A">
        <w:rPr>
          <w:rFonts w:ascii="Times New Roman" w:hAnsi="Times New Roman" w:cs="Times New Roman"/>
          <w:sz w:val="24"/>
          <w:szCs w:val="24"/>
        </w:rPr>
        <w:t xml:space="preserve">to be </w:t>
      </w:r>
      <w:r w:rsidRPr="0010330A">
        <w:rPr>
          <w:rFonts w:ascii="Times New Roman" w:hAnsi="Times New Roman" w:cs="Times New Roman"/>
          <w:sz w:val="24"/>
          <w:szCs w:val="24"/>
        </w:rPr>
        <w:t xml:space="preserve">topmost priority. Availability of a lady medical officer is mandatory. Screening and periodic </w:t>
      </w:r>
      <w:r w:rsidR="00996744" w:rsidRPr="0010330A">
        <w:rPr>
          <w:rFonts w:ascii="Times New Roman" w:hAnsi="Times New Roman" w:cs="Times New Roman"/>
          <w:sz w:val="24"/>
          <w:szCs w:val="24"/>
        </w:rPr>
        <w:t>examination with</w:t>
      </w:r>
      <w:r w:rsidRPr="0010330A">
        <w:rPr>
          <w:rFonts w:ascii="Times New Roman" w:hAnsi="Times New Roman" w:cs="Times New Roman"/>
          <w:sz w:val="24"/>
          <w:szCs w:val="24"/>
        </w:rPr>
        <w:t xml:space="preserve"> effective antenatal, natal and post-natal care needs to be made available.</w:t>
      </w:r>
      <w:r w:rsidR="00996744" w:rsidRPr="0010330A">
        <w:rPr>
          <w:rFonts w:ascii="Times New Roman" w:hAnsi="Times New Roman" w:cs="Times New Roman"/>
          <w:sz w:val="24"/>
          <w:szCs w:val="24"/>
        </w:rPr>
        <w:t xml:space="preserve"> Birth certificates should not mention the place</w:t>
      </w:r>
    </w:p>
    <w:p w:rsidR="006F310F" w:rsidRPr="0010330A" w:rsidRDefault="00996744" w:rsidP="006F310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10330A">
        <w:rPr>
          <w:rFonts w:ascii="Times New Roman" w:hAnsi="Times New Roman" w:cs="Times New Roman"/>
          <w:b/>
          <w:bCs/>
          <w:sz w:val="24"/>
          <w:szCs w:val="24"/>
        </w:rPr>
        <w:t>Health care for migrants and minority population</w:t>
      </w:r>
      <w:r w:rsidR="006F310F" w:rsidRPr="0010330A">
        <w:rPr>
          <w:rFonts w:ascii="Times New Roman" w:hAnsi="Times New Roman" w:cs="Times New Roman"/>
          <w:b/>
          <w:bCs/>
          <w:sz w:val="24"/>
          <w:szCs w:val="24"/>
        </w:rPr>
        <w:t>:</w:t>
      </w:r>
      <w:r w:rsidRPr="0010330A">
        <w:rPr>
          <w:rFonts w:ascii="Times New Roman" w:hAnsi="Times New Roman" w:cs="Times New Roman"/>
          <w:b/>
          <w:bCs/>
          <w:sz w:val="24"/>
          <w:szCs w:val="24"/>
        </w:rPr>
        <w:t xml:space="preserve"> </w:t>
      </w:r>
      <w:r w:rsidRPr="0010330A">
        <w:rPr>
          <w:rFonts w:ascii="Times New Roman" w:hAnsi="Times New Roman" w:cs="Times New Roman"/>
          <w:sz w:val="24"/>
          <w:szCs w:val="24"/>
        </w:rPr>
        <w:t>To improve competency in assess</w:t>
      </w:r>
      <w:r w:rsidR="000279E8" w:rsidRPr="0010330A">
        <w:rPr>
          <w:rFonts w:ascii="Times New Roman" w:hAnsi="Times New Roman" w:cs="Times New Roman"/>
          <w:sz w:val="24"/>
          <w:szCs w:val="24"/>
        </w:rPr>
        <w:t xml:space="preserve">ment </w:t>
      </w:r>
      <w:r w:rsidR="006F310F" w:rsidRPr="0010330A">
        <w:rPr>
          <w:rFonts w:ascii="Times New Roman" w:hAnsi="Times New Roman" w:cs="Times New Roman"/>
          <w:sz w:val="24"/>
          <w:szCs w:val="24"/>
        </w:rPr>
        <w:t>of minorities</w:t>
      </w:r>
      <w:r w:rsidRPr="0010330A">
        <w:rPr>
          <w:rFonts w:ascii="Times New Roman" w:hAnsi="Times New Roman" w:cs="Times New Roman"/>
          <w:sz w:val="24"/>
          <w:szCs w:val="24"/>
        </w:rPr>
        <w:t xml:space="preserve"> and other ethnic or cultural groups. To perform the evaluation in the language of the inmate.</w:t>
      </w:r>
      <w:r w:rsidR="006F310F" w:rsidRPr="0010330A">
        <w:rPr>
          <w:rFonts w:ascii="Times New Roman" w:hAnsi="Times New Roman" w:cs="Times New Roman"/>
          <w:sz w:val="24"/>
          <w:szCs w:val="24"/>
        </w:rPr>
        <w:t xml:space="preserve"> </w:t>
      </w:r>
      <w:r w:rsidRPr="0010330A">
        <w:rPr>
          <w:rFonts w:ascii="Times New Roman" w:hAnsi="Times New Roman" w:cs="Times New Roman"/>
          <w:sz w:val="24"/>
          <w:szCs w:val="24"/>
        </w:rPr>
        <w:t>To be aware of the importance of the inmate’s cultural identity and that his or her acculturation  into the dominant culture may vary</w:t>
      </w:r>
    </w:p>
    <w:p w:rsidR="006F310F" w:rsidRPr="0010330A" w:rsidRDefault="00572BA9" w:rsidP="006F310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10330A">
        <w:rPr>
          <w:rFonts w:ascii="Times New Roman" w:hAnsi="Times New Roman" w:cs="Times New Roman"/>
          <w:b/>
          <w:bCs/>
          <w:sz w:val="24"/>
          <w:szCs w:val="24"/>
        </w:rPr>
        <w:t>Suicide prevention programme</w:t>
      </w:r>
      <w:r w:rsidR="006F310F" w:rsidRPr="0010330A">
        <w:rPr>
          <w:rFonts w:ascii="Times New Roman" w:hAnsi="Times New Roman" w:cs="Times New Roman"/>
          <w:b/>
          <w:bCs/>
          <w:sz w:val="24"/>
          <w:szCs w:val="24"/>
        </w:rPr>
        <w:t>:</w:t>
      </w:r>
      <w:r w:rsidRPr="0010330A">
        <w:rPr>
          <w:rFonts w:ascii="Times New Roman" w:hAnsi="Times New Roman" w:cs="Times New Roman"/>
          <w:b/>
          <w:bCs/>
          <w:sz w:val="24"/>
          <w:szCs w:val="24"/>
        </w:rPr>
        <w:t xml:space="preserve"> </w:t>
      </w:r>
      <w:r w:rsidR="00996744" w:rsidRPr="0010330A">
        <w:rPr>
          <w:rFonts w:ascii="Times New Roman" w:hAnsi="Times New Roman" w:cs="Times New Roman"/>
          <w:sz w:val="24"/>
          <w:szCs w:val="24"/>
        </w:rPr>
        <w:t>T</w:t>
      </w:r>
      <w:r w:rsidRPr="0010330A">
        <w:rPr>
          <w:rFonts w:ascii="Times New Roman" w:hAnsi="Times New Roman" w:cs="Times New Roman"/>
          <w:sz w:val="24"/>
          <w:szCs w:val="24"/>
        </w:rPr>
        <w:t xml:space="preserve">raining </w:t>
      </w:r>
      <w:r w:rsidR="00996744" w:rsidRPr="0010330A">
        <w:rPr>
          <w:rFonts w:ascii="Times New Roman" w:hAnsi="Times New Roman" w:cs="Times New Roman"/>
          <w:sz w:val="24"/>
          <w:szCs w:val="24"/>
        </w:rPr>
        <w:t xml:space="preserve">of </w:t>
      </w:r>
      <w:r w:rsidRPr="0010330A">
        <w:rPr>
          <w:rFonts w:ascii="Times New Roman" w:hAnsi="Times New Roman" w:cs="Times New Roman"/>
          <w:sz w:val="24"/>
          <w:szCs w:val="24"/>
        </w:rPr>
        <w:t>all levels of prison staff, guards, prisoners and medical staff in the recogn</w:t>
      </w:r>
      <w:r w:rsidR="00996744" w:rsidRPr="0010330A">
        <w:rPr>
          <w:rFonts w:ascii="Times New Roman" w:hAnsi="Times New Roman" w:cs="Times New Roman"/>
          <w:sz w:val="24"/>
          <w:szCs w:val="24"/>
        </w:rPr>
        <w:t>ition and prevention of suicide behaviour</w:t>
      </w:r>
      <w:r w:rsidRPr="0010330A">
        <w:rPr>
          <w:rFonts w:ascii="Times New Roman" w:hAnsi="Times New Roman" w:cs="Times New Roman"/>
          <w:sz w:val="24"/>
          <w:szCs w:val="24"/>
        </w:rPr>
        <w:t xml:space="preserve">. There needs to be a written policy </w:t>
      </w:r>
      <w:r w:rsidR="00996744" w:rsidRPr="0010330A">
        <w:rPr>
          <w:rFonts w:ascii="Times New Roman" w:hAnsi="Times New Roman" w:cs="Times New Roman"/>
          <w:sz w:val="24"/>
          <w:szCs w:val="24"/>
        </w:rPr>
        <w:t>and s</w:t>
      </w:r>
      <w:r w:rsidRPr="0010330A">
        <w:rPr>
          <w:rFonts w:ascii="Times New Roman" w:hAnsi="Times New Roman" w:cs="Times New Roman"/>
          <w:sz w:val="24"/>
          <w:szCs w:val="24"/>
        </w:rPr>
        <w:t xml:space="preserve">tandard operating procedure </w:t>
      </w:r>
      <w:r w:rsidR="00996744" w:rsidRPr="0010330A">
        <w:rPr>
          <w:rFonts w:ascii="Times New Roman" w:hAnsi="Times New Roman" w:cs="Times New Roman"/>
          <w:sz w:val="24"/>
          <w:szCs w:val="24"/>
        </w:rPr>
        <w:t xml:space="preserve">for </w:t>
      </w:r>
      <w:r w:rsidRPr="0010330A">
        <w:rPr>
          <w:rFonts w:ascii="Times New Roman" w:hAnsi="Times New Roman" w:cs="Times New Roman"/>
          <w:sz w:val="24"/>
          <w:szCs w:val="24"/>
        </w:rPr>
        <w:t xml:space="preserve"> of suicidal attempt, deliberate self-harm and death due to suicide in prison</w:t>
      </w:r>
    </w:p>
    <w:p w:rsidR="006F310F" w:rsidRPr="0010330A" w:rsidRDefault="006F310F" w:rsidP="006F310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10330A">
        <w:rPr>
          <w:rFonts w:ascii="Times New Roman" w:hAnsi="Times New Roman" w:cs="Times New Roman"/>
          <w:b/>
          <w:bCs/>
          <w:sz w:val="24"/>
          <w:szCs w:val="24"/>
        </w:rPr>
        <w:t xml:space="preserve">National health programme:  </w:t>
      </w:r>
      <w:r w:rsidRPr="0010330A">
        <w:rPr>
          <w:rFonts w:ascii="Times New Roman" w:hAnsi="Times New Roman" w:cs="Times New Roman"/>
          <w:sz w:val="24"/>
          <w:szCs w:val="24"/>
        </w:rPr>
        <w:t>Prison health needs to be considered a public health priority. All the national health programmes needs to be implemented in prison</w:t>
      </w:r>
    </w:p>
    <w:p w:rsidR="00572BA9" w:rsidRPr="0010330A" w:rsidRDefault="00572BA9" w:rsidP="006F310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10330A">
        <w:rPr>
          <w:rFonts w:ascii="Times New Roman" w:hAnsi="Times New Roman" w:cs="Times New Roman"/>
          <w:b/>
          <w:bCs/>
          <w:sz w:val="24"/>
          <w:szCs w:val="24"/>
        </w:rPr>
        <w:t>Need for National Correctional Centre</w:t>
      </w:r>
      <w:r w:rsidR="006F310F" w:rsidRPr="0010330A">
        <w:rPr>
          <w:rFonts w:ascii="Times New Roman" w:hAnsi="Times New Roman" w:cs="Times New Roman"/>
          <w:b/>
          <w:bCs/>
          <w:sz w:val="24"/>
          <w:szCs w:val="24"/>
        </w:rPr>
        <w:t>:</w:t>
      </w:r>
      <w:r w:rsidRPr="0010330A">
        <w:rPr>
          <w:rFonts w:ascii="Times New Roman" w:hAnsi="Times New Roman" w:cs="Times New Roman"/>
          <w:b/>
          <w:bCs/>
          <w:sz w:val="24"/>
          <w:szCs w:val="24"/>
        </w:rPr>
        <w:t xml:space="preserve"> </w:t>
      </w:r>
      <w:r w:rsidRPr="0010330A">
        <w:rPr>
          <w:rFonts w:ascii="Times New Roman" w:hAnsi="Times New Roman" w:cs="Times New Roman"/>
          <w:sz w:val="24"/>
          <w:szCs w:val="24"/>
        </w:rPr>
        <w:t>A National Institute of Corrections ne</w:t>
      </w:r>
      <w:r w:rsidR="00996744" w:rsidRPr="0010330A">
        <w:rPr>
          <w:rFonts w:ascii="Times New Roman" w:hAnsi="Times New Roman" w:cs="Times New Roman"/>
          <w:sz w:val="24"/>
          <w:szCs w:val="24"/>
        </w:rPr>
        <w:t xml:space="preserve">eds to be formed at the centre </w:t>
      </w:r>
      <w:r w:rsidRPr="0010330A">
        <w:rPr>
          <w:rFonts w:ascii="Times New Roman" w:hAnsi="Times New Roman" w:cs="Times New Roman"/>
          <w:sz w:val="24"/>
          <w:szCs w:val="24"/>
        </w:rPr>
        <w:t>to focus on research, training, innovation, policy issues, human rights, health and legal aid issues that shape and advance effective correctional practices and public policy. The national institute needs to contribute significantly towards research, reformation and rehabilitation to achieve correctional goals and priorities. They also need to provide effective policy, planning, management and operational strategies that uphold human rights and prison safety. Access to reasonable health care in general and mental health care in particular needs to be ensured for prisoners, who are also rightful citizens.</w:t>
      </w:r>
    </w:p>
    <w:p w:rsidR="00067DBF" w:rsidRPr="0010330A" w:rsidRDefault="00067DBF" w:rsidP="006F310F">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10330A">
        <w:rPr>
          <w:rFonts w:ascii="Times New Roman" w:hAnsi="Times New Roman" w:cs="Times New Roman"/>
          <w:b/>
          <w:bCs/>
          <w:sz w:val="24"/>
          <w:szCs w:val="24"/>
        </w:rPr>
        <w:t xml:space="preserve">Ensuring </w:t>
      </w:r>
      <w:r w:rsidR="000E6A67" w:rsidRPr="0010330A">
        <w:rPr>
          <w:rFonts w:ascii="Times New Roman" w:hAnsi="Times New Roman" w:cs="Times New Roman"/>
          <w:b/>
          <w:bCs/>
          <w:sz w:val="24"/>
          <w:szCs w:val="24"/>
        </w:rPr>
        <w:t>intersect oral</w:t>
      </w:r>
      <w:r w:rsidRPr="0010330A">
        <w:rPr>
          <w:rFonts w:ascii="Times New Roman" w:hAnsi="Times New Roman" w:cs="Times New Roman"/>
          <w:b/>
          <w:bCs/>
          <w:sz w:val="24"/>
          <w:szCs w:val="24"/>
        </w:rPr>
        <w:t xml:space="preserve"> collaboration:</w:t>
      </w:r>
      <w:r w:rsidRPr="0010330A">
        <w:rPr>
          <w:rFonts w:ascii="Times New Roman" w:hAnsi="Times New Roman" w:cs="Times New Roman"/>
          <w:sz w:val="24"/>
          <w:szCs w:val="24"/>
        </w:rPr>
        <w:t xml:space="preserve">  Ministry of health, ministry of law and justice, ministry of social welfare, ministry of human resource development, </w:t>
      </w:r>
      <w:r w:rsidR="000E6A67" w:rsidRPr="0010330A">
        <w:rPr>
          <w:rFonts w:ascii="Times New Roman" w:hAnsi="Times New Roman" w:cs="Times New Roman"/>
          <w:sz w:val="24"/>
          <w:szCs w:val="24"/>
        </w:rPr>
        <w:t>nongovernmental</w:t>
      </w:r>
      <w:r w:rsidRPr="0010330A">
        <w:rPr>
          <w:rFonts w:ascii="Times New Roman" w:hAnsi="Times New Roman" w:cs="Times New Roman"/>
          <w:sz w:val="24"/>
          <w:szCs w:val="24"/>
        </w:rPr>
        <w:t xml:space="preserve"> organisations all to work in collaboration to develop coordinated care programme.</w:t>
      </w:r>
    </w:p>
    <w:p w:rsidR="00572BA9" w:rsidRPr="00572BA9" w:rsidRDefault="00572BA9" w:rsidP="00572BA9">
      <w:pPr>
        <w:pStyle w:val="ListParagraph"/>
        <w:ind w:left="1080"/>
        <w:rPr>
          <w:rFonts w:ascii="NimbusRomNo9L-Regu" w:hAnsi="NimbusRomNo9L-Regu" w:cs="NimbusRomNo9L-Regu"/>
          <w:b/>
          <w:sz w:val="24"/>
          <w:szCs w:val="24"/>
        </w:rPr>
      </w:pPr>
    </w:p>
    <w:sectPr w:rsidR="00572BA9" w:rsidRPr="00572BA9" w:rsidSect="009A35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06BBA"/>
    <w:multiLevelType w:val="hybridMultilevel"/>
    <w:tmpl w:val="71E01ED2"/>
    <w:lvl w:ilvl="0" w:tplc="E9DA05E4">
      <w:start w:val="1"/>
      <w:numFmt w:val="decimal"/>
      <w:lvlText w:val="%1."/>
      <w:lvlJc w:val="left"/>
      <w:pPr>
        <w:ind w:left="36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7CC1302"/>
    <w:multiLevelType w:val="hybridMultilevel"/>
    <w:tmpl w:val="53B6E0EC"/>
    <w:lvl w:ilvl="0" w:tplc="E6D4F450">
      <w:start w:val="1"/>
      <w:numFmt w:val="decimal"/>
      <w:lvlText w:val="%1."/>
      <w:lvlJc w:val="left"/>
      <w:pPr>
        <w:ind w:left="502"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A0B79BC"/>
    <w:multiLevelType w:val="hybridMultilevel"/>
    <w:tmpl w:val="DD489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characterSpacingControl w:val="doNotCompress"/>
  <w:compat/>
  <w:rsids>
    <w:rsidRoot w:val="003A364B"/>
    <w:rsid w:val="000279E8"/>
    <w:rsid w:val="00036A04"/>
    <w:rsid w:val="00067DBF"/>
    <w:rsid w:val="000E6A67"/>
    <w:rsid w:val="0010330A"/>
    <w:rsid w:val="001A15D6"/>
    <w:rsid w:val="002B296C"/>
    <w:rsid w:val="00305246"/>
    <w:rsid w:val="003A364B"/>
    <w:rsid w:val="00533E2A"/>
    <w:rsid w:val="00572BA9"/>
    <w:rsid w:val="00593D4D"/>
    <w:rsid w:val="006755D6"/>
    <w:rsid w:val="006F310F"/>
    <w:rsid w:val="00834E0F"/>
    <w:rsid w:val="008A562B"/>
    <w:rsid w:val="00996744"/>
    <w:rsid w:val="009A3506"/>
    <w:rsid w:val="00A93D51"/>
    <w:rsid w:val="00F1744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64B"/>
    <w:pPr>
      <w:ind w:left="720"/>
      <w:contextualSpacing/>
    </w:pPr>
  </w:style>
  <w:style w:type="paragraph" w:customStyle="1" w:styleId="Default">
    <w:name w:val="Default"/>
    <w:rsid w:val="006755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dc:creator>
  <cp:lastModifiedBy>Prerna</cp:lastModifiedBy>
  <cp:revision>10</cp:revision>
  <dcterms:created xsi:type="dcterms:W3CDTF">2013-05-31T15:31:00Z</dcterms:created>
  <dcterms:modified xsi:type="dcterms:W3CDTF">2013-05-31T17:51:00Z</dcterms:modified>
</cp:coreProperties>
</file>