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33B" w:rsidRPr="00BB7998" w:rsidRDefault="00864A85" w:rsidP="001C6967">
      <w:pPr>
        <w:jc w:val="both"/>
        <w:rPr>
          <w:rFonts w:ascii="Century Gothic" w:hAnsi="Century Gothic"/>
          <w:b/>
          <w:sz w:val="24"/>
          <w:szCs w:val="24"/>
          <w:u w:val="single"/>
        </w:rPr>
      </w:pPr>
      <w:r w:rsidRPr="00BB7998">
        <w:rPr>
          <w:rFonts w:ascii="Century Gothic" w:hAnsi="Century Gothic"/>
          <w:b/>
          <w:sz w:val="24"/>
          <w:szCs w:val="24"/>
          <w:u w:val="single"/>
        </w:rPr>
        <w:t>Assig</w:t>
      </w:r>
      <w:r w:rsidR="00381986" w:rsidRPr="00BB7998">
        <w:rPr>
          <w:rFonts w:ascii="Century Gothic" w:hAnsi="Century Gothic"/>
          <w:b/>
          <w:sz w:val="24"/>
          <w:szCs w:val="24"/>
          <w:u w:val="single"/>
        </w:rPr>
        <w:t>i</w:t>
      </w:r>
      <w:r w:rsidRPr="00BB7998">
        <w:rPr>
          <w:rFonts w:ascii="Century Gothic" w:hAnsi="Century Gothic"/>
          <w:b/>
          <w:sz w:val="24"/>
          <w:szCs w:val="24"/>
          <w:u w:val="single"/>
        </w:rPr>
        <w:t>nm</w:t>
      </w:r>
      <w:r w:rsidR="00381986" w:rsidRPr="00BB7998">
        <w:rPr>
          <w:rFonts w:ascii="Century Gothic" w:hAnsi="Century Gothic"/>
          <w:b/>
          <w:sz w:val="24"/>
          <w:szCs w:val="24"/>
          <w:u w:val="single"/>
        </w:rPr>
        <w:t>ent</w:t>
      </w:r>
      <w:r w:rsidRPr="00BB7998">
        <w:rPr>
          <w:rFonts w:ascii="Century Gothic" w:hAnsi="Century Gothic"/>
          <w:b/>
          <w:sz w:val="24"/>
          <w:szCs w:val="24"/>
          <w:u w:val="single"/>
        </w:rPr>
        <w:t>-2 Module-6</w:t>
      </w:r>
    </w:p>
    <w:p w:rsidR="00864A85" w:rsidRPr="00381986" w:rsidRDefault="005E1CFF" w:rsidP="001C6967">
      <w:pPr>
        <w:jc w:val="both"/>
        <w:rPr>
          <w:rFonts w:ascii="Century Gothic" w:hAnsi="Century Gothic"/>
          <w:sz w:val="24"/>
          <w:szCs w:val="24"/>
        </w:rPr>
      </w:pPr>
      <w:r w:rsidRPr="00381986">
        <w:rPr>
          <w:rFonts w:ascii="Century Gothic" w:hAnsi="Century Gothic"/>
          <w:sz w:val="24"/>
          <w:szCs w:val="24"/>
        </w:rPr>
        <w:t xml:space="preserve">Case </w:t>
      </w:r>
      <w:r w:rsidRPr="00BB7998">
        <w:rPr>
          <w:rFonts w:ascii="Century Gothic" w:hAnsi="Century Gothic"/>
          <w:b/>
          <w:sz w:val="24"/>
          <w:szCs w:val="24"/>
        </w:rPr>
        <w:t>A</w:t>
      </w:r>
      <w:r w:rsidRPr="00381986">
        <w:rPr>
          <w:rFonts w:ascii="Century Gothic" w:hAnsi="Century Gothic"/>
          <w:sz w:val="24"/>
          <w:szCs w:val="24"/>
        </w:rPr>
        <w:t xml:space="preserve"> who is 53 years old woman diagnosed with unip</w:t>
      </w:r>
      <w:r w:rsidR="000D4FA5" w:rsidRPr="00381986">
        <w:rPr>
          <w:rFonts w:ascii="Century Gothic" w:hAnsi="Century Gothic"/>
          <w:sz w:val="24"/>
          <w:szCs w:val="24"/>
        </w:rPr>
        <w:t>o</w:t>
      </w:r>
      <w:r w:rsidRPr="00381986">
        <w:rPr>
          <w:rFonts w:ascii="Century Gothic" w:hAnsi="Century Gothic"/>
          <w:sz w:val="24"/>
          <w:szCs w:val="24"/>
        </w:rPr>
        <w:t>lar depressive disorder and</w:t>
      </w:r>
      <w:r w:rsidR="00381986" w:rsidRPr="00381986">
        <w:rPr>
          <w:rFonts w:ascii="Century Gothic" w:hAnsi="Century Gothic"/>
          <w:sz w:val="24"/>
          <w:szCs w:val="24"/>
        </w:rPr>
        <w:t xml:space="preserve"> is</w:t>
      </w:r>
      <w:r w:rsidRPr="00381986">
        <w:rPr>
          <w:rFonts w:ascii="Century Gothic" w:hAnsi="Century Gothic"/>
          <w:sz w:val="24"/>
          <w:szCs w:val="24"/>
        </w:rPr>
        <w:t xml:space="preserve"> under treatment for 20 years when she presented symptoms of elevated mood, hyperactivity due to poor compliance and lack of insight following refusal of medication was admitted involuntarily to treat her manic episode which makes her furious resulting in refusal to cooperate to medical interventions and is put on restraint which proves fatal to her.</w:t>
      </w:r>
    </w:p>
    <w:p w:rsidR="00864A85" w:rsidRPr="00381986" w:rsidRDefault="000D4FA5" w:rsidP="001C6967">
      <w:pPr>
        <w:jc w:val="both"/>
        <w:rPr>
          <w:rFonts w:ascii="Century Gothic" w:hAnsi="Century Gothic"/>
          <w:sz w:val="24"/>
          <w:szCs w:val="24"/>
        </w:rPr>
      </w:pPr>
      <w:r w:rsidRPr="00BB7998">
        <w:rPr>
          <w:rFonts w:ascii="Century Gothic" w:hAnsi="Century Gothic"/>
          <w:b/>
          <w:sz w:val="24"/>
          <w:szCs w:val="24"/>
        </w:rPr>
        <w:t>Convention on Rights of Persons with Disabilities</w:t>
      </w:r>
      <w:r w:rsidRPr="00381986">
        <w:rPr>
          <w:rFonts w:ascii="Century Gothic" w:hAnsi="Century Gothic"/>
          <w:sz w:val="24"/>
          <w:szCs w:val="24"/>
        </w:rPr>
        <w:t xml:space="preserve"> </w:t>
      </w:r>
      <w:r w:rsidR="00BB7998">
        <w:rPr>
          <w:rFonts w:ascii="Century Gothic" w:hAnsi="Century Gothic"/>
          <w:sz w:val="24"/>
          <w:szCs w:val="24"/>
        </w:rPr>
        <w:t>(CRPD)</w:t>
      </w:r>
      <w:r w:rsidR="00172241">
        <w:rPr>
          <w:rFonts w:ascii="Century Gothic" w:hAnsi="Century Gothic"/>
          <w:sz w:val="24"/>
          <w:szCs w:val="24"/>
        </w:rPr>
        <w:t xml:space="preserve"> </w:t>
      </w:r>
      <w:r w:rsidRPr="00381986">
        <w:rPr>
          <w:rFonts w:ascii="Century Gothic" w:hAnsi="Century Gothic"/>
          <w:sz w:val="24"/>
          <w:szCs w:val="24"/>
        </w:rPr>
        <w:t>outlines the rights of persons with disabilities as well as the obligations of State parties to promote and protect these rights. An important feature of Commission retained by the Human Rights Council is the appointment of Special Rappor</w:t>
      </w:r>
      <w:r w:rsidR="009C58AE" w:rsidRPr="00381986">
        <w:rPr>
          <w:rFonts w:ascii="Century Gothic" w:hAnsi="Century Gothic"/>
          <w:sz w:val="24"/>
          <w:szCs w:val="24"/>
        </w:rPr>
        <w:t>teurs</w:t>
      </w:r>
      <w:r w:rsidR="00F54B1A" w:rsidRPr="00381986">
        <w:rPr>
          <w:rFonts w:ascii="Century Gothic" w:hAnsi="Century Gothic"/>
          <w:sz w:val="24"/>
          <w:szCs w:val="24"/>
        </w:rPr>
        <w:t xml:space="preserve"> to monitor and report on thematic human rights </w:t>
      </w:r>
      <w:r w:rsidR="00381986" w:rsidRPr="00381986">
        <w:rPr>
          <w:rFonts w:ascii="Century Gothic" w:hAnsi="Century Gothic"/>
          <w:sz w:val="24"/>
          <w:szCs w:val="24"/>
        </w:rPr>
        <w:t>issues</w:t>
      </w:r>
      <w:r w:rsidR="00F54B1A" w:rsidRPr="00381986">
        <w:rPr>
          <w:rFonts w:ascii="Century Gothic" w:hAnsi="Century Gothic"/>
          <w:sz w:val="24"/>
          <w:szCs w:val="24"/>
        </w:rPr>
        <w:t>.</w:t>
      </w:r>
    </w:p>
    <w:p w:rsidR="00F54B1A" w:rsidRPr="00381986" w:rsidRDefault="00F54B1A" w:rsidP="001C6967">
      <w:pPr>
        <w:jc w:val="both"/>
        <w:rPr>
          <w:rFonts w:ascii="Century Gothic" w:hAnsi="Century Gothic"/>
          <w:sz w:val="24"/>
          <w:szCs w:val="24"/>
        </w:rPr>
      </w:pPr>
      <w:r w:rsidRPr="00381986">
        <w:rPr>
          <w:rFonts w:ascii="Century Gothic" w:hAnsi="Century Gothic"/>
          <w:sz w:val="24"/>
          <w:szCs w:val="24"/>
        </w:rPr>
        <w:t xml:space="preserve">Respect and protection of </w:t>
      </w:r>
      <w:r w:rsidR="00381986" w:rsidRPr="00381986">
        <w:rPr>
          <w:rFonts w:ascii="Century Gothic" w:hAnsi="Century Gothic"/>
          <w:sz w:val="24"/>
          <w:szCs w:val="24"/>
        </w:rPr>
        <w:t>rights</w:t>
      </w:r>
      <w:r w:rsidRPr="00381986">
        <w:rPr>
          <w:rFonts w:ascii="Century Gothic" w:hAnsi="Century Gothic"/>
          <w:sz w:val="24"/>
          <w:szCs w:val="24"/>
        </w:rPr>
        <w:t xml:space="preserve"> to dignity is pervasive throughout the CRPD, In preamble(n)State Parties recognizing the importance for persons with disabilities of their individual autonomy and independence including the freedom to make their own choices, Article 1 the purpose of present convention includes to promote respect for the inherent dignity of persons with disabilities, under article 3 respect for inherent dignity is stated as General </w:t>
      </w:r>
      <w:r w:rsidR="00381986" w:rsidRPr="00381986">
        <w:rPr>
          <w:rFonts w:ascii="Century Gothic" w:hAnsi="Century Gothic"/>
          <w:sz w:val="24"/>
          <w:szCs w:val="24"/>
        </w:rPr>
        <w:t>Principle</w:t>
      </w:r>
      <w:r w:rsidRPr="00381986">
        <w:rPr>
          <w:rFonts w:ascii="Century Gothic" w:hAnsi="Century Gothic"/>
          <w:sz w:val="24"/>
          <w:szCs w:val="24"/>
        </w:rPr>
        <w:t xml:space="preserve"> of the CRPD under article 8, State Parties have an obligation to foster respect for dignity of persons with disabilities. Article (4) says State Parties should ensure to take into account the protection and promotion of the human rights of persons with disabilities in all policies and programmes.</w:t>
      </w:r>
      <w:r w:rsidR="004C5A08" w:rsidRPr="00381986">
        <w:rPr>
          <w:rFonts w:ascii="Century Gothic" w:hAnsi="Century Gothic"/>
          <w:sz w:val="24"/>
          <w:szCs w:val="24"/>
        </w:rPr>
        <w:t xml:space="preserve"> Article 14 (a) affirms that State Parties ensure persons with disabilities enjoy right to Liberty and Security. Article 19 on Living independently</w:t>
      </w:r>
      <w:r w:rsidR="00541386" w:rsidRPr="00381986">
        <w:rPr>
          <w:rFonts w:ascii="Century Gothic" w:hAnsi="Century Gothic"/>
          <w:sz w:val="24"/>
          <w:szCs w:val="24"/>
        </w:rPr>
        <w:t xml:space="preserve"> and being included in the community</w:t>
      </w:r>
      <w:r w:rsidR="00381986" w:rsidRPr="00381986">
        <w:rPr>
          <w:rFonts w:ascii="Century Gothic" w:hAnsi="Century Gothic"/>
          <w:sz w:val="24"/>
          <w:szCs w:val="24"/>
        </w:rPr>
        <w:t xml:space="preserve"> </w:t>
      </w:r>
      <w:r w:rsidR="00541386" w:rsidRPr="00381986">
        <w:rPr>
          <w:rFonts w:ascii="Century Gothic" w:hAnsi="Century Gothic"/>
          <w:sz w:val="24"/>
          <w:szCs w:val="24"/>
        </w:rPr>
        <w:t>(a) Persons with disabilities have the opportunity to choose their place of residence and where and with whom they live on equal basis with others and are not obliged to live in a particular living arrangements.</w:t>
      </w:r>
      <w:r w:rsidR="00381986" w:rsidRPr="00381986">
        <w:rPr>
          <w:rFonts w:ascii="Century Gothic" w:hAnsi="Century Gothic"/>
          <w:sz w:val="24"/>
          <w:szCs w:val="24"/>
        </w:rPr>
        <w:t xml:space="preserve"> </w:t>
      </w:r>
      <w:r w:rsidR="00541386" w:rsidRPr="00381986">
        <w:rPr>
          <w:rFonts w:ascii="Century Gothic" w:hAnsi="Century Gothic"/>
          <w:sz w:val="24"/>
          <w:szCs w:val="24"/>
        </w:rPr>
        <w:t>(a)Persons with disabilities have access to a range of in</w:t>
      </w:r>
      <w:r w:rsidR="00381986" w:rsidRPr="00381986">
        <w:rPr>
          <w:rFonts w:ascii="Century Gothic" w:hAnsi="Century Gothic"/>
          <w:sz w:val="24"/>
          <w:szCs w:val="24"/>
        </w:rPr>
        <w:t xml:space="preserve"> </w:t>
      </w:r>
      <w:r w:rsidR="00541386" w:rsidRPr="00381986">
        <w:rPr>
          <w:rFonts w:ascii="Century Gothic" w:hAnsi="Century Gothic"/>
          <w:sz w:val="24"/>
          <w:szCs w:val="24"/>
        </w:rPr>
        <w:t>home residential and other community support services to prevent isolation from community. Article 26 affirms that State Parties to enable persons with disabilities to attain and maintain maximum independence full inclusion and participation in all aspects of life.2008 Interim Report Special Rapporteur says that prolonged use of restraint can lead to muscle atrophy, even organ failure, there can be no therapeutic justification for the use of restraint which may amount to torture or ill</w:t>
      </w:r>
      <w:r w:rsidR="00381986" w:rsidRPr="00381986">
        <w:rPr>
          <w:rFonts w:ascii="Century Gothic" w:hAnsi="Century Gothic"/>
          <w:sz w:val="24"/>
          <w:szCs w:val="24"/>
        </w:rPr>
        <w:t xml:space="preserve"> </w:t>
      </w:r>
      <w:r w:rsidR="00541386" w:rsidRPr="00381986">
        <w:rPr>
          <w:rFonts w:ascii="Century Gothic" w:hAnsi="Century Gothic"/>
          <w:sz w:val="24"/>
          <w:szCs w:val="24"/>
        </w:rPr>
        <w:t>treatment</w:t>
      </w:r>
      <w:r w:rsidR="00D126D4" w:rsidRPr="00381986">
        <w:rPr>
          <w:rFonts w:ascii="Century Gothic" w:hAnsi="Century Gothic"/>
          <w:sz w:val="24"/>
          <w:szCs w:val="24"/>
        </w:rPr>
        <w:t xml:space="preserve">. Medical treatment of persons with disabilities may be </w:t>
      </w:r>
      <w:r w:rsidR="00381986" w:rsidRPr="00381986">
        <w:rPr>
          <w:rFonts w:ascii="Century Gothic" w:hAnsi="Century Gothic"/>
          <w:sz w:val="24"/>
          <w:szCs w:val="24"/>
        </w:rPr>
        <w:t>masked</w:t>
      </w:r>
      <w:r w:rsidR="00D126D4" w:rsidRPr="00381986">
        <w:rPr>
          <w:rFonts w:ascii="Century Gothic" w:hAnsi="Century Gothic"/>
          <w:sz w:val="24"/>
          <w:szCs w:val="24"/>
        </w:rPr>
        <w:t xml:space="preserve"> as good intentions on </w:t>
      </w:r>
      <w:r w:rsidR="00381986" w:rsidRPr="00381986">
        <w:rPr>
          <w:rFonts w:ascii="Century Gothic" w:hAnsi="Century Gothic"/>
          <w:sz w:val="24"/>
          <w:szCs w:val="24"/>
        </w:rPr>
        <w:t>part</w:t>
      </w:r>
      <w:r w:rsidR="00D126D4" w:rsidRPr="00381986">
        <w:rPr>
          <w:rFonts w:ascii="Century Gothic" w:hAnsi="Century Gothic"/>
          <w:sz w:val="24"/>
          <w:szCs w:val="24"/>
        </w:rPr>
        <w:t xml:space="preserve"> of health professions as in </w:t>
      </w:r>
      <w:r w:rsidR="00381986" w:rsidRPr="00381986">
        <w:rPr>
          <w:rFonts w:ascii="Century Gothic" w:hAnsi="Century Gothic"/>
          <w:sz w:val="24"/>
          <w:szCs w:val="24"/>
        </w:rPr>
        <w:t>the</w:t>
      </w:r>
      <w:r w:rsidR="00D126D4" w:rsidRPr="00381986">
        <w:rPr>
          <w:rFonts w:ascii="Century Gothic" w:hAnsi="Century Gothic"/>
          <w:sz w:val="24"/>
          <w:szCs w:val="24"/>
        </w:rPr>
        <w:t xml:space="preserve"> case of </w:t>
      </w:r>
      <w:r w:rsidR="00D126D4" w:rsidRPr="00BB7998">
        <w:rPr>
          <w:rFonts w:ascii="Century Gothic" w:hAnsi="Century Gothic"/>
          <w:b/>
          <w:sz w:val="24"/>
          <w:szCs w:val="24"/>
        </w:rPr>
        <w:t>A</w:t>
      </w:r>
      <w:r w:rsidR="00D126D4" w:rsidRPr="00381986">
        <w:rPr>
          <w:rFonts w:ascii="Century Gothic" w:hAnsi="Century Gothic"/>
          <w:sz w:val="24"/>
          <w:szCs w:val="24"/>
        </w:rPr>
        <w:t xml:space="preserve"> but it had lead to pain, suffering and proved fatal. It had been more of a torment than treatment. </w:t>
      </w:r>
      <w:r w:rsidR="00D126D4" w:rsidRPr="00BB7998">
        <w:rPr>
          <w:rFonts w:ascii="Century Gothic" w:hAnsi="Century Gothic"/>
          <w:b/>
          <w:sz w:val="24"/>
          <w:szCs w:val="24"/>
        </w:rPr>
        <w:t>A</w:t>
      </w:r>
      <w:r w:rsidR="00D126D4" w:rsidRPr="00381986">
        <w:rPr>
          <w:rFonts w:ascii="Century Gothic" w:hAnsi="Century Gothic"/>
          <w:sz w:val="24"/>
          <w:szCs w:val="24"/>
        </w:rPr>
        <w:t xml:space="preserve"> had been powerless inside the hospital, more than the disability</w:t>
      </w:r>
      <w:r w:rsidR="00884CBB">
        <w:rPr>
          <w:rFonts w:ascii="Century Gothic" w:hAnsi="Century Gothic"/>
          <w:sz w:val="24"/>
          <w:szCs w:val="24"/>
        </w:rPr>
        <w:t>,</w:t>
      </w:r>
      <w:r w:rsidR="00D126D4" w:rsidRPr="00381986">
        <w:rPr>
          <w:rFonts w:ascii="Century Gothic" w:hAnsi="Century Gothic"/>
          <w:sz w:val="24"/>
          <w:szCs w:val="24"/>
        </w:rPr>
        <w:t xml:space="preserve"> circumstances </w:t>
      </w:r>
      <w:r w:rsidR="00D126D4" w:rsidRPr="00381986">
        <w:rPr>
          <w:rFonts w:ascii="Century Gothic" w:hAnsi="Century Gothic"/>
          <w:sz w:val="24"/>
          <w:szCs w:val="24"/>
        </w:rPr>
        <w:lastRenderedPageBreak/>
        <w:t xml:space="preserve">external to her rendered her powerless. The </w:t>
      </w:r>
      <w:r w:rsidR="00381986" w:rsidRPr="00381986">
        <w:rPr>
          <w:rFonts w:ascii="Century Gothic" w:hAnsi="Century Gothic"/>
          <w:sz w:val="24"/>
          <w:szCs w:val="24"/>
        </w:rPr>
        <w:t>antipsychotics</w:t>
      </w:r>
      <w:r w:rsidR="00D126D4" w:rsidRPr="00381986">
        <w:rPr>
          <w:rFonts w:ascii="Century Gothic" w:hAnsi="Century Gothic"/>
          <w:sz w:val="24"/>
          <w:szCs w:val="24"/>
        </w:rPr>
        <w:t xml:space="preserve"> given without her consent is also a torture as it constitutes inhuman treatment</w:t>
      </w:r>
      <w:r w:rsidR="00381986" w:rsidRPr="00381986">
        <w:rPr>
          <w:rFonts w:ascii="Century Gothic" w:hAnsi="Century Gothic"/>
          <w:sz w:val="24"/>
          <w:szCs w:val="24"/>
        </w:rPr>
        <w:t xml:space="preserve"> </w:t>
      </w:r>
      <w:r w:rsidR="00D126D4" w:rsidRPr="00381986">
        <w:rPr>
          <w:rFonts w:ascii="Century Gothic" w:hAnsi="Century Gothic"/>
          <w:sz w:val="24"/>
          <w:szCs w:val="24"/>
        </w:rPr>
        <w:t>.</w:t>
      </w:r>
      <w:r w:rsidR="00172241">
        <w:rPr>
          <w:rFonts w:ascii="Century Gothic" w:hAnsi="Century Gothic"/>
          <w:sz w:val="24"/>
          <w:szCs w:val="24"/>
        </w:rPr>
        <w:t>Article 15 in CRPD says that no one shall be subjected to torture or to cruel, inhuman or degrading treatment or punishment. In particular, no one shall be subjected without his or her free consent to medical or</w:t>
      </w:r>
      <w:r w:rsidR="00172241" w:rsidRPr="00172241">
        <w:rPr>
          <w:rFonts w:ascii="Century Gothic" w:hAnsi="Century Gothic"/>
          <w:sz w:val="24"/>
          <w:szCs w:val="24"/>
        </w:rPr>
        <w:t xml:space="preserve"> </w:t>
      </w:r>
      <w:r w:rsidR="00172241">
        <w:rPr>
          <w:rFonts w:ascii="Century Gothic" w:hAnsi="Century Gothic"/>
          <w:sz w:val="24"/>
          <w:szCs w:val="24"/>
        </w:rPr>
        <w:t xml:space="preserve">scientific experimentation. </w:t>
      </w:r>
      <w:r w:rsidR="00D126D4" w:rsidRPr="00BB7998">
        <w:rPr>
          <w:rFonts w:ascii="Century Gothic" w:hAnsi="Century Gothic"/>
          <w:b/>
          <w:sz w:val="24"/>
          <w:szCs w:val="24"/>
        </w:rPr>
        <w:t>A</w:t>
      </w:r>
      <w:r w:rsidR="00D126D4" w:rsidRPr="00381986">
        <w:rPr>
          <w:rFonts w:ascii="Century Gothic" w:hAnsi="Century Gothic"/>
          <w:sz w:val="24"/>
          <w:szCs w:val="24"/>
        </w:rPr>
        <w:t xml:space="preserve"> had been locked and had been given forced treatment, her dignity had been stripped and it is a human right issue. As stated in article 16 of CRPD States have an obligation to take an appropriate measures to prevent and protect persons with disabilities from all forms of violence and investigate and prosecute them.</w:t>
      </w:r>
      <w:r w:rsidR="00381986" w:rsidRPr="00381986">
        <w:rPr>
          <w:rFonts w:ascii="Century Gothic" w:hAnsi="Century Gothic"/>
          <w:sz w:val="24"/>
          <w:szCs w:val="24"/>
        </w:rPr>
        <w:t xml:space="preserve"> </w:t>
      </w:r>
      <w:r w:rsidR="00D126D4" w:rsidRPr="00381986">
        <w:rPr>
          <w:rFonts w:ascii="Century Gothic" w:hAnsi="Century Gothic"/>
          <w:sz w:val="24"/>
          <w:szCs w:val="24"/>
        </w:rPr>
        <w:t xml:space="preserve">Therefore </w:t>
      </w:r>
      <w:r w:rsidR="00D126D4" w:rsidRPr="00BB7998">
        <w:rPr>
          <w:rFonts w:ascii="Century Gothic" w:hAnsi="Century Gothic"/>
          <w:b/>
          <w:sz w:val="24"/>
          <w:szCs w:val="24"/>
        </w:rPr>
        <w:t>A</w:t>
      </w:r>
      <w:r w:rsidR="00D126D4" w:rsidRPr="00381986">
        <w:rPr>
          <w:rFonts w:ascii="Century Gothic" w:hAnsi="Century Gothic"/>
          <w:sz w:val="24"/>
          <w:szCs w:val="24"/>
        </w:rPr>
        <w:t xml:space="preserve"> had</w:t>
      </w:r>
      <w:r w:rsidR="0024554D" w:rsidRPr="00381986">
        <w:rPr>
          <w:rFonts w:ascii="Century Gothic" w:hAnsi="Century Gothic"/>
          <w:sz w:val="24"/>
          <w:szCs w:val="24"/>
        </w:rPr>
        <w:t xml:space="preserve"> been deprived of autonomy, liberty, to live in community to take medic</w:t>
      </w:r>
      <w:r w:rsidR="00381986" w:rsidRPr="00381986">
        <w:rPr>
          <w:rFonts w:ascii="Century Gothic" w:hAnsi="Century Gothic"/>
          <w:sz w:val="24"/>
          <w:szCs w:val="24"/>
        </w:rPr>
        <w:t>in</w:t>
      </w:r>
      <w:r w:rsidR="0024554D" w:rsidRPr="00381986">
        <w:rPr>
          <w:rFonts w:ascii="Century Gothic" w:hAnsi="Century Gothic"/>
          <w:sz w:val="24"/>
          <w:szCs w:val="24"/>
        </w:rPr>
        <w:t>es in community,</w:t>
      </w:r>
      <w:r w:rsidR="00381986" w:rsidRPr="00381986">
        <w:rPr>
          <w:rFonts w:ascii="Century Gothic" w:hAnsi="Century Gothic"/>
          <w:sz w:val="24"/>
          <w:szCs w:val="24"/>
        </w:rPr>
        <w:t xml:space="preserve"> </w:t>
      </w:r>
      <w:r w:rsidR="0024554D" w:rsidRPr="00381986">
        <w:rPr>
          <w:rFonts w:ascii="Century Gothic" w:hAnsi="Century Gothic"/>
          <w:sz w:val="24"/>
          <w:szCs w:val="24"/>
        </w:rPr>
        <w:t>given involuntary admission,</w:t>
      </w:r>
      <w:r w:rsidR="00381986" w:rsidRPr="00381986">
        <w:rPr>
          <w:rFonts w:ascii="Century Gothic" w:hAnsi="Century Gothic"/>
          <w:sz w:val="24"/>
          <w:szCs w:val="24"/>
        </w:rPr>
        <w:t xml:space="preserve"> </w:t>
      </w:r>
      <w:r w:rsidR="0024554D" w:rsidRPr="00381986">
        <w:rPr>
          <w:rFonts w:ascii="Century Gothic" w:hAnsi="Century Gothic"/>
          <w:sz w:val="24"/>
          <w:szCs w:val="24"/>
        </w:rPr>
        <w:t>given forced medicines,</w:t>
      </w:r>
      <w:r w:rsidR="00381986" w:rsidRPr="00381986">
        <w:rPr>
          <w:rFonts w:ascii="Century Gothic" w:hAnsi="Century Gothic"/>
          <w:sz w:val="24"/>
          <w:szCs w:val="24"/>
        </w:rPr>
        <w:t xml:space="preserve"> </w:t>
      </w:r>
      <w:r w:rsidR="0024554D" w:rsidRPr="00381986">
        <w:rPr>
          <w:rFonts w:ascii="Century Gothic" w:hAnsi="Century Gothic"/>
          <w:sz w:val="24"/>
          <w:szCs w:val="24"/>
        </w:rPr>
        <w:t xml:space="preserve">lack of consent, </w:t>
      </w:r>
      <w:r w:rsidR="00381986" w:rsidRPr="00381986">
        <w:rPr>
          <w:rFonts w:ascii="Century Gothic" w:hAnsi="Century Gothic"/>
          <w:sz w:val="24"/>
          <w:szCs w:val="24"/>
        </w:rPr>
        <w:t>p</w:t>
      </w:r>
      <w:r w:rsidR="0024554D" w:rsidRPr="00381986">
        <w:rPr>
          <w:rFonts w:ascii="Century Gothic" w:hAnsi="Century Gothic"/>
          <w:sz w:val="24"/>
          <w:szCs w:val="24"/>
        </w:rPr>
        <w:t>ut on restraints which is inhuman treatment, all these are  brea</w:t>
      </w:r>
      <w:r w:rsidR="00381986" w:rsidRPr="00381986">
        <w:rPr>
          <w:rFonts w:ascii="Century Gothic" w:hAnsi="Century Gothic"/>
          <w:sz w:val="24"/>
          <w:szCs w:val="24"/>
        </w:rPr>
        <w:t>c</w:t>
      </w:r>
      <w:r w:rsidR="0024554D" w:rsidRPr="00381986">
        <w:rPr>
          <w:rFonts w:ascii="Century Gothic" w:hAnsi="Century Gothic"/>
          <w:sz w:val="24"/>
          <w:szCs w:val="24"/>
        </w:rPr>
        <w:t>h to international binding instrument like CRPD,</w:t>
      </w:r>
    </w:p>
    <w:p w:rsidR="0024554D" w:rsidRPr="00381986" w:rsidRDefault="0024554D" w:rsidP="001C6967">
      <w:pPr>
        <w:jc w:val="both"/>
        <w:rPr>
          <w:rFonts w:ascii="Century Gothic" w:hAnsi="Century Gothic"/>
          <w:sz w:val="24"/>
          <w:szCs w:val="24"/>
        </w:rPr>
      </w:pPr>
    </w:p>
    <w:p w:rsidR="0024554D" w:rsidRPr="00381986" w:rsidRDefault="0024554D" w:rsidP="001C6967">
      <w:pPr>
        <w:jc w:val="both"/>
        <w:rPr>
          <w:rFonts w:ascii="Century Gothic" w:hAnsi="Century Gothic"/>
          <w:sz w:val="24"/>
          <w:szCs w:val="24"/>
        </w:rPr>
      </w:pPr>
      <w:r w:rsidRPr="00381986">
        <w:rPr>
          <w:rFonts w:ascii="Century Gothic" w:hAnsi="Century Gothic"/>
          <w:sz w:val="24"/>
          <w:szCs w:val="24"/>
        </w:rPr>
        <w:t xml:space="preserve"> </w:t>
      </w:r>
    </w:p>
    <w:p w:rsidR="0024554D" w:rsidRPr="00381986" w:rsidRDefault="0024554D" w:rsidP="001C6967">
      <w:pPr>
        <w:jc w:val="both"/>
        <w:rPr>
          <w:rFonts w:ascii="Century Gothic" w:hAnsi="Century Gothic"/>
          <w:sz w:val="24"/>
          <w:szCs w:val="24"/>
        </w:rPr>
      </w:pPr>
      <w:r w:rsidRPr="00381986">
        <w:rPr>
          <w:rFonts w:ascii="Century Gothic" w:hAnsi="Century Gothic"/>
          <w:sz w:val="24"/>
          <w:szCs w:val="24"/>
        </w:rPr>
        <w:t>In India lot of work needs to be done from awareness, identification, intervention, follow</w:t>
      </w:r>
      <w:r w:rsidR="00381986" w:rsidRPr="00381986">
        <w:rPr>
          <w:rFonts w:ascii="Century Gothic" w:hAnsi="Century Gothic"/>
          <w:sz w:val="24"/>
          <w:szCs w:val="24"/>
        </w:rPr>
        <w:t xml:space="preserve"> </w:t>
      </w:r>
      <w:r w:rsidRPr="00381986">
        <w:rPr>
          <w:rFonts w:ascii="Century Gothic" w:hAnsi="Century Gothic"/>
          <w:sz w:val="24"/>
          <w:szCs w:val="24"/>
        </w:rPr>
        <w:t xml:space="preserve">up, In Chennai some of the NGO’s in this field would see if a person with mental illness who is like </w:t>
      </w:r>
      <w:r w:rsidRPr="00884CBB">
        <w:rPr>
          <w:rFonts w:ascii="Century Gothic" w:hAnsi="Century Gothic"/>
          <w:b/>
          <w:sz w:val="24"/>
          <w:szCs w:val="24"/>
        </w:rPr>
        <w:t>A</w:t>
      </w:r>
      <w:r w:rsidRPr="00381986">
        <w:rPr>
          <w:rFonts w:ascii="Century Gothic" w:hAnsi="Century Gothic"/>
          <w:sz w:val="24"/>
          <w:szCs w:val="24"/>
        </w:rPr>
        <w:t xml:space="preserve"> and has a history of 20 years at any point would have done fairly well a little bit, at that time would</w:t>
      </w:r>
      <w:r w:rsidR="00884CBB">
        <w:rPr>
          <w:rFonts w:ascii="Century Gothic" w:hAnsi="Century Gothic"/>
          <w:sz w:val="24"/>
          <w:szCs w:val="24"/>
        </w:rPr>
        <w:t xml:space="preserve"> have been</w:t>
      </w:r>
      <w:r w:rsidRPr="00381986">
        <w:rPr>
          <w:rFonts w:ascii="Century Gothic" w:hAnsi="Century Gothic"/>
          <w:sz w:val="24"/>
          <w:szCs w:val="24"/>
        </w:rPr>
        <w:t xml:space="preserve"> </w:t>
      </w:r>
      <w:r w:rsidR="00A42FA3" w:rsidRPr="00381986">
        <w:rPr>
          <w:rFonts w:ascii="Century Gothic" w:hAnsi="Century Gothic"/>
          <w:sz w:val="24"/>
          <w:szCs w:val="24"/>
        </w:rPr>
        <w:t>refer</w:t>
      </w:r>
      <w:r w:rsidR="00A42FA3">
        <w:rPr>
          <w:rFonts w:ascii="Century Gothic" w:hAnsi="Century Gothic"/>
          <w:sz w:val="24"/>
          <w:szCs w:val="24"/>
        </w:rPr>
        <w:t>red</w:t>
      </w:r>
      <w:r w:rsidRPr="00381986">
        <w:rPr>
          <w:rFonts w:ascii="Century Gothic" w:hAnsi="Century Gothic"/>
          <w:sz w:val="24"/>
          <w:szCs w:val="24"/>
        </w:rPr>
        <w:t xml:space="preserve"> to a Day care centre or vocational unit, do home</w:t>
      </w:r>
      <w:r w:rsidR="00381986" w:rsidRPr="00381986">
        <w:rPr>
          <w:rFonts w:ascii="Century Gothic" w:hAnsi="Century Gothic"/>
          <w:sz w:val="24"/>
          <w:szCs w:val="24"/>
        </w:rPr>
        <w:t xml:space="preserve"> </w:t>
      </w:r>
      <w:r w:rsidRPr="00381986">
        <w:rPr>
          <w:rFonts w:ascii="Century Gothic" w:hAnsi="Century Gothic"/>
          <w:sz w:val="24"/>
          <w:szCs w:val="24"/>
        </w:rPr>
        <w:t>visits to psycho</w:t>
      </w:r>
      <w:r w:rsidR="00381986" w:rsidRPr="00381986">
        <w:rPr>
          <w:rFonts w:ascii="Century Gothic" w:hAnsi="Century Gothic"/>
          <w:sz w:val="24"/>
          <w:szCs w:val="24"/>
        </w:rPr>
        <w:t xml:space="preserve"> </w:t>
      </w:r>
      <w:r w:rsidRPr="00381986">
        <w:rPr>
          <w:rFonts w:ascii="Century Gothic" w:hAnsi="Century Gothic"/>
          <w:sz w:val="24"/>
          <w:szCs w:val="24"/>
        </w:rPr>
        <w:t>educate the family and check drug compliance, do counselling to the person with mental</w:t>
      </w:r>
      <w:r w:rsidR="00381986" w:rsidRPr="00381986">
        <w:rPr>
          <w:rFonts w:ascii="Century Gothic" w:hAnsi="Century Gothic"/>
          <w:sz w:val="24"/>
          <w:szCs w:val="24"/>
        </w:rPr>
        <w:t xml:space="preserve"> ill</w:t>
      </w:r>
      <w:r w:rsidRPr="00381986">
        <w:rPr>
          <w:rFonts w:ascii="Century Gothic" w:hAnsi="Century Gothic"/>
          <w:sz w:val="24"/>
          <w:szCs w:val="24"/>
        </w:rPr>
        <w:t xml:space="preserve">ness and train the family to support the person to handle psychosocial stressors so that he or she wouldn’t lead to relapse like </w:t>
      </w:r>
      <w:r w:rsidRPr="001C6967">
        <w:rPr>
          <w:rFonts w:ascii="Century Gothic" w:hAnsi="Century Gothic"/>
          <w:b/>
          <w:sz w:val="24"/>
          <w:szCs w:val="24"/>
        </w:rPr>
        <w:t>A</w:t>
      </w:r>
      <w:r w:rsidRPr="00381986">
        <w:rPr>
          <w:rFonts w:ascii="Century Gothic" w:hAnsi="Century Gothic"/>
          <w:sz w:val="24"/>
          <w:szCs w:val="24"/>
        </w:rPr>
        <w:t>.</w:t>
      </w:r>
      <w:r w:rsidR="00C029D0" w:rsidRPr="00381986">
        <w:rPr>
          <w:rFonts w:ascii="Century Gothic" w:hAnsi="Century Gothic"/>
          <w:sz w:val="24"/>
          <w:szCs w:val="24"/>
        </w:rPr>
        <w:t xml:space="preserve"> but NGO’s doing this kind of intervention are</w:t>
      </w:r>
      <w:r w:rsidR="00BB7998">
        <w:rPr>
          <w:rFonts w:ascii="Century Gothic" w:hAnsi="Century Gothic"/>
          <w:sz w:val="24"/>
          <w:szCs w:val="24"/>
        </w:rPr>
        <w:t xml:space="preserve"> only</w:t>
      </w:r>
      <w:r w:rsidR="00C029D0" w:rsidRPr="00381986">
        <w:rPr>
          <w:rFonts w:ascii="Century Gothic" w:hAnsi="Century Gothic"/>
          <w:sz w:val="24"/>
          <w:szCs w:val="24"/>
        </w:rPr>
        <w:t xml:space="preserve"> handful, even today persons with mental illness are forcibly taken to be </w:t>
      </w:r>
      <w:r w:rsidR="00381986" w:rsidRPr="00381986">
        <w:rPr>
          <w:rFonts w:ascii="Century Gothic" w:hAnsi="Century Gothic"/>
          <w:sz w:val="24"/>
          <w:szCs w:val="24"/>
        </w:rPr>
        <w:t>institutionalised, if</w:t>
      </w:r>
      <w:r w:rsidR="00C029D0" w:rsidRPr="00381986">
        <w:rPr>
          <w:rFonts w:ascii="Century Gothic" w:hAnsi="Century Gothic"/>
          <w:sz w:val="24"/>
          <w:szCs w:val="24"/>
        </w:rPr>
        <w:t xml:space="preserve"> not cooperative are put in solitary confinement which makes them </w:t>
      </w:r>
      <w:r w:rsidR="00381986" w:rsidRPr="00381986">
        <w:rPr>
          <w:rFonts w:ascii="Century Gothic" w:hAnsi="Century Gothic"/>
          <w:sz w:val="24"/>
          <w:szCs w:val="24"/>
        </w:rPr>
        <w:t>spiral</w:t>
      </w:r>
      <w:r w:rsidR="00C029D0" w:rsidRPr="00381986">
        <w:rPr>
          <w:rFonts w:ascii="Century Gothic" w:hAnsi="Century Gothic"/>
          <w:sz w:val="24"/>
          <w:szCs w:val="24"/>
        </w:rPr>
        <w:t xml:space="preserve"> deep down. The first and foremost a person with mental illness shuns to accept his illness because he or she feels it is not an honourable disease because of the way it is being looked down by the society, if one is dragged and taken many a times by police how can the same person integrate in the society after he or she comes back, the society will be </w:t>
      </w:r>
      <w:r w:rsidR="00381986" w:rsidRPr="00381986">
        <w:rPr>
          <w:rFonts w:ascii="Century Gothic" w:hAnsi="Century Gothic"/>
          <w:sz w:val="24"/>
          <w:szCs w:val="24"/>
        </w:rPr>
        <w:t>contemptuous</w:t>
      </w:r>
      <w:r w:rsidR="00C029D0" w:rsidRPr="00381986">
        <w:rPr>
          <w:rFonts w:ascii="Century Gothic" w:hAnsi="Century Gothic"/>
          <w:sz w:val="24"/>
          <w:szCs w:val="24"/>
        </w:rPr>
        <w:t xml:space="preserve"> of the person.</w:t>
      </w:r>
    </w:p>
    <w:p w:rsidR="00C029D0" w:rsidRDefault="00C029D0" w:rsidP="001C6967">
      <w:pPr>
        <w:tabs>
          <w:tab w:val="left" w:pos="4605"/>
        </w:tabs>
        <w:jc w:val="both"/>
        <w:rPr>
          <w:rFonts w:ascii="Century Gothic" w:hAnsi="Century Gothic"/>
          <w:b/>
          <w:sz w:val="24"/>
          <w:szCs w:val="24"/>
          <w:u w:val="single"/>
        </w:rPr>
      </w:pPr>
      <w:r w:rsidRPr="00BB7998">
        <w:rPr>
          <w:rFonts w:ascii="Century Gothic" w:hAnsi="Century Gothic"/>
          <w:b/>
          <w:sz w:val="24"/>
          <w:szCs w:val="24"/>
          <w:u w:val="single"/>
        </w:rPr>
        <w:t xml:space="preserve">Possibilities in Country’s legislature </w:t>
      </w:r>
    </w:p>
    <w:p w:rsidR="00A42FA3" w:rsidRPr="00A42FA3" w:rsidRDefault="00A42FA3" w:rsidP="001C6967">
      <w:pPr>
        <w:tabs>
          <w:tab w:val="left" w:pos="4605"/>
        </w:tabs>
        <w:jc w:val="both"/>
        <w:rPr>
          <w:rFonts w:ascii="Century Gothic" w:hAnsi="Century Gothic"/>
          <w:sz w:val="24"/>
          <w:szCs w:val="24"/>
        </w:rPr>
      </w:pPr>
      <w:r w:rsidRPr="00A42FA3">
        <w:rPr>
          <w:rFonts w:ascii="Century Gothic" w:hAnsi="Century Gothic"/>
          <w:sz w:val="24"/>
          <w:szCs w:val="24"/>
        </w:rPr>
        <w:t>Forced treatment is a debatable issue like involuntary admission</w:t>
      </w:r>
      <w:r>
        <w:rPr>
          <w:rFonts w:ascii="Century Gothic" w:hAnsi="Century Gothic"/>
          <w:sz w:val="24"/>
          <w:szCs w:val="24"/>
        </w:rPr>
        <w:t>,</w:t>
      </w:r>
      <w:r w:rsidR="0057448A">
        <w:rPr>
          <w:rFonts w:ascii="Century Gothic" w:hAnsi="Century Gothic"/>
          <w:sz w:val="24"/>
          <w:szCs w:val="24"/>
        </w:rPr>
        <w:t xml:space="preserve"> </w:t>
      </w:r>
      <w:r>
        <w:rPr>
          <w:rFonts w:ascii="Century Gothic" w:hAnsi="Century Gothic"/>
          <w:sz w:val="24"/>
          <w:szCs w:val="24"/>
        </w:rPr>
        <w:t>In India, medicines are given surreptously, health care professionals and caregivers take the decision, public are not ready to tolerate the idiosyncrasies, aggression of person with ment</w:t>
      </w:r>
      <w:r w:rsidR="0057448A">
        <w:rPr>
          <w:rFonts w:ascii="Century Gothic" w:hAnsi="Century Gothic"/>
          <w:sz w:val="24"/>
          <w:szCs w:val="24"/>
        </w:rPr>
        <w:t>a</w:t>
      </w:r>
      <w:r>
        <w:rPr>
          <w:rFonts w:ascii="Century Gothic" w:hAnsi="Century Gothic"/>
          <w:sz w:val="24"/>
          <w:szCs w:val="24"/>
        </w:rPr>
        <w:t>l illness, some opine that if person with mental illness are not</w:t>
      </w:r>
      <w:r w:rsidR="0057448A">
        <w:rPr>
          <w:rFonts w:ascii="Century Gothic" w:hAnsi="Century Gothic"/>
          <w:sz w:val="24"/>
          <w:szCs w:val="24"/>
        </w:rPr>
        <w:t xml:space="preserve"> given involuntary admission and forced treatment, they might deteriorate and land up on streets and might get abused. There must </w:t>
      </w:r>
      <w:r w:rsidR="0057448A">
        <w:rPr>
          <w:rFonts w:ascii="Century Gothic" w:hAnsi="Century Gothic"/>
          <w:sz w:val="24"/>
          <w:szCs w:val="24"/>
        </w:rPr>
        <w:lastRenderedPageBreak/>
        <w:t xml:space="preserve">be strong legislature to prevent a many </w:t>
      </w:r>
      <w:r w:rsidR="0057448A" w:rsidRPr="001C6967">
        <w:rPr>
          <w:rFonts w:ascii="Century Gothic" w:hAnsi="Century Gothic"/>
          <w:b/>
          <w:sz w:val="24"/>
          <w:szCs w:val="24"/>
        </w:rPr>
        <w:t>A</w:t>
      </w:r>
      <w:r w:rsidR="0057448A">
        <w:rPr>
          <w:rFonts w:ascii="Century Gothic" w:hAnsi="Century Gothic"/>
          <w:sz w:val="24"/>
          <w:szCs w:val="24"/>
        </w:rPr>
        <w:t xml:space="preserve"> from getting deprived of many </w:t>
      </w:r>
      <w:r w:rsidR="001C6967">
        <w:rPr>
          <w:rFonts w:ascii="Century Gothic" w:hAnsi="Century Gothic"/>
          <w:sz w:val="24"/>
          <w:szCs w:val="24"/>
        </w:rPr>
        <w:t>issues.</w:t>
      </w:r>
    </w:p>
    <w:p w:rsidR="00BB7998" w:rsidRDefault="00C029D0" w:rsidP="001C6967">
      <w:pPr>
        <w:pBdr>
          <w:bottom w:val="single" w:sz="6" w:space="1" w:color="auto"/>
        </w:pBdr>
        <w:jc w:val="both"/>
        <w:rPr>
          <w:rFonts w:ascii="Century Gothic" w:eastAsia="DFKai-SB" w:hAnsi="Century Gothic"/>
          <w:sz w:val="24"/>
          <w:szCs w:val="24"/>
        </w:rPr>
      </w:pPr>
      <w:r w:rsidRPr="00381986">
        <w:rPr>
          <w:rFonts w:ascii="Century Gothic" w:eastAsia="DFKai-SB" w:hAnsi="Century Gothic"/>
          <w:sz w:val="24"/>
          <w:szCs w:val="24"/>
        </w:rPr>
        <w:t>All primary health centres nurses ought to be trained for screening, identification of persons with mental illness. P</w:t>
      </w:r>
      <w:r w:rsidR="00BB7998">
        <w:rPr>
          <w:rFonts w:ascii="Century Gothic" w:eastAsia="DFKai-SB" w:hAnsi="Century Gothic"/>
          <w:sz w:val="24"/>
          <w:szCs w:val="24"/>
        </w:rPr>
        <w:t>HC’s</w:t>
      </w:r>
      <w:r w:rsidRPr="00381986">
        <w:rPr>
          <w:rFonts w:ascii="Century Gothic" w:eastAsia="DFKai-SB" w:hAnsi="Century Gothic"/>
          <w:sz w:val="24"/>
          <w:szCs w:val="24"/>
        </w:rPr>
        <w:t xml:space="preserve"> doctors, corporation doctors need to be trained to treat common mental disorders. Anganwadis need to trained for identification. Like there is compulsory education for all children in the country there should be compulsory</w:t>
      </w:r>
      <w:r w:rsidR="00381986" w:rsidRPr="00381986">
        <w:rPr>
          <w:rFonts w:ascii="Century Gothic" w:eastAsia="DFKai-SB" w:hAnsi="Century Gothic"/>
          <w:sz w:val="24"/>
          <w:szCs w:val="24"/>
        </w:rPr>
        <w:t xml:space="preserve"> enrolment in</w:t>
      </w:r>
      <w:r w:rsidRPr="00381986">
        <w:rPr>
          <w:rFonts w:ascii="Century Gothic" w:eastAsia="DFKai-SB" w:hAnsi="Century Gothic"/>
          <w:sz w:val="24"/>
          <w:szCs w:val="24"/>
        </w:rPr>
        <w:t xml:space="preserve"> day care centres, </w:t>
      </w:r>
      <w:r w:rsidR="00BB7998">
        <w:rPr>
          <w:rFonts w:ascii="Century Gothic" w:eastAsia="DFKai-SB" w:hAnsi="Century Gothic"/>
          <w:sz w:val="24"/>
          <w:szCs w:val="24"/>
        </w:rPr>
        <w:t>v</w:t>
      </w:r>
      <w:r w:rsidRPr="00381986">
        <w:rPr>
          <w:rFonts w:ascii="Century Gothic" w:eastAsia="DFKai-SB" w:hAnsi="Century Gothic"/>
          <w:sz w:val="24"/>
          <w:szCs w:val="24"/>
        </w:rPr>
        <w:t>oca</w:t>
      </w:r>
      <w:r w:rsidR="00BB7998">
        <w:rPr>
          <w:rFonts w:ascii="Century Gothic" w:eastAsia="DFKai-SB" w:hAnsi="Century Gothic"/>
          <w:sz w:val="24"/>
          <w:szCs w:val="24"/>
        </w:rPr>
        <w:t>tional</w:t>
      </w:r>
      <w:r w:rsidRPr="00381986">
        <w:rPr>
          <w:rFonts w:ascii="Century Gothic" w:eastAsia="DFKai-SB" w:hAnsi="Century Gothic"/>
          <w:sz w:val="24"/>
          <w:szCs w:val="24"/>
        </w:rPr>
        <w:t xml:space="preserve"> centres for persons with mental illness. There must be reservation </w:t>
      </w:r>
      <w:r w:rsidR="008B103E" w:rsidRPr="00381986">
        <w:rPr>
          <w:rFonts w:ascii="Century Gothic" w:eastAsia="DFKai-SB" w:hAnsi="Century Gothic"/>
          <w:sz w:val="24"/>
          <w:szCs w:val="24"/>
        </w:rPr>
        <w:t xml:space="preserve">quotas for employment of persons with mental illness. </w:t>
      </w:r>
      <w:r w:rsidR="00381986" w:rsidRPr="00381986">
        <w:rPr>
          <w:rFonts w:ascii="Century Gothic" w:eastAsia="DFKai-SB" w:hAnsi="Century Gothic"/>
          <w:sz w:val="24"/>
          <w:szCs w:val="24"/>
        </w:rPr>
        <w:t>Psychiatry</w:t>
      </w:r>
      <w:r w:rsidR="008B103E" w:rsidRPr="00381986">
        <w:rPr>
          <w:rFonts w:ascii="Century Gothic" w:eastAsia="DFKai-SB" w:hAnsi="Century Gothic"/>
          <w:sz w:val="24"/>
          <w:szCs w:val="24"/>
        </w:rPr>
        <w:t xml:space="preserve"> advanced directives </w:t>
      </w:r>
      <w:r w:rsidR="00381986" w:rsidRPr="00381986">
        <w:rPr>
          <w:rFonts w:ascii="Century Gothic" w:eastAsia="DFKai-SB" w:hAnsi="Century Gothic"/>
          <w:sz w:val="24"/>
          <w:szCs w:val="24"/>
        </w:rPr>
        <w:t xml:space="preserve">which has been </w:t>
      </w:r>
      <w:r w:rsidR="008B103E" w:rsidRPr="00381986">
        <w:rPr>
          <w:rFonts w:ascii="Century Gothic" w:eastAsia="DFKai-SB" w:hAnsi="Century Gothic"/>
          <w:sz w:val="24"/>
          <w:szCs w:val="24"/>
        </w:rPr>
        <w:t xml:space="preserve"> proposed in mental health care bill 2012 must become legal and be encouraged .</w:t>
      </w:r>
      <w:r w:rsidR="00BB7998">
        <w:rPr>
          <w:rFonts w:ascii="Century Gothic" w:eastAsia="DFKai-SB" w:hAnsi="Century Gothic"/>
          <w:sz w:val="24"/>
          <w:szCs w:val="24"/>
        </w:rPr>
        <w:t>I</w:t>
      </w:r>
      <w:r w:rsidR="008B103E" w:rsidRPr="00381986">
        <w:rPr>
          <w:rFonts w:ascii="Century Gothic" w:eastAsia="DFKai-SB" w:hAnsi="Century Gothic"/>
          <w:sz w:val="24"/>
          <w:szCs w:val="24"/>
        </w:rPr>
        <w:t xml:space="preserve">nvoluntary admission must be done in a sensitive manner like taking the person with mental illness in an ambulance by a social worker during night etc. restrains and seclusion as a form of punishments should be avoided </w:t>
      </w:r>
      <w:r w:rsidR="00450933" w:rsidRPr="00381986">
        <w:rPr>
          <w:rFonts w:ascii="Century Gothic" w:eastAsia="DFKai-SB" w:hAnsi="Century Gothic"/>
          <w:sz w:val="24"/>
          <w:szCs w:val="24"/>
        </w:rPr>
        <w:t xml:space="preserve">.by following these </w:t>
      </w:r>
      <w:r w:rsidR="00450933" w:rsidRPr="00BB7998">
        <w:rPr>
          <w:rFonts w:ascii="Century Gothic" w:eastAsia="DFKai-SB" w:hAnsi="Century Gothic"/>
          <w:b/>
          <w:sz w:val="24"/>
          <w:szCs w:val="24"/>
        </w:rPr>
        <w:t>A</w:t>
      </w:r>
      <w:r w:rsidR="00450933" w:rsidRPr="00381986">
        <w:rPr>
          <w:rFonts w:ascii="Century Gothic" w:eastAsia="DFKai-SB" w:hAnsi="Century Gothic"/>
          <w:sz w:val="24"/>
          <w:szCs w:val="24"/>
        </w:rPr>
        <w:t xml:space="preserve"> though being disabled had a right to life would have averted the situation she was put in and </w:t>
      </w:r>
      <w:r w:rsidR="00381986" w:rsidRPr="00381986">
        <w:rPr>
          <w:rFonts w:ascii="Century Gothic" w:eastAsia="DFKai-SB" w:hAnsi="Century Gothic"/>
          <w:sz w:val="24"/>
          <w:szCs w:val="24"/>
        </w:rPr>
        <w:t xml:space="preserve">wouldn’t have died a </w:t>
      </w:r>
      <w:r w:rsidR="00884CBB">
        <w:rPr>
          <w:rFonts w:ascii="Century Gothic" w:eastAsia="DFKai-SB" w:hAnsi="Century Gothic"/>
          <w:sz w:val="24"/>
          <w:szCs w:val="24"/>
        </w:rPr>
        <w:t xml:space="preserve">painful </w:t>
      </w:r>
      <w:r w:rsidR="00381986" w:rsidRPr="00381986">
        <w:rPr>
          <w:rFonts w:ascii="Century Gothic" w:eastAsia="DFKai-SB" w:hAnsi="Century Gothic"/>
          <w:sz w:val="24"/>
          <w:szCs w:val="24"/>
        </w:rPr>
        <w:t>and undignified death.</w:t>
      </w:r>
      <w:r w:rsidR="00450933" w:rsidRPr="00381986">
        <w:rPr>
          <w:rFonts w:ascii="Century Gothic" w:eastAsia="DFKai-SB" w:hAnsi="Century Gothic"/>
          <w:sz w:val="24"/>
          <w:szCs w:val="24"/>
        </w:rPr>
        <w:t xml:space="preserve"> </w:t>
      </w:r>
    </w:p>
    <w:p w:rsidR="00BB7998" w:rsidRPr="00BB7998" w:rsidRDefault="00BB7998" w:rsidP="001C6967">
      <w:pPr>
        <w:jc w:val="both"/>
        <w:rPr>
          <w:rFonts w:ascii="Century Gothic" w:eastAsia="DFKai-SB" w:hAnsi="Century Gothic"/>
          <w:sz w:val="24"/>
          <w:szCs w:val="24"/>
        </w:rPr>
      </w:pPr>
    </w:p>
    <w:p w:rsidR="00BB7998" w:rsidRDefault="00BB7998" w:rsidP="001C6967">
      <w:pPr>
        <w:jc w:val="both"/>
        <w:rPr>
          <w:rFonts w:ascii="Century Gothic" w:eastAsia="DFKai-SB" w:hAnsi="Century Gothic"/>
          <w:sz w:val="24"/>
          <w:szCs w:val="24"/>
        </w:rPr>
      </w:pPr>
    </w:p>
    <w:p w:rsidR="00C029D0" w:rsidRPr="00BB7998" w:rsidRDefault="00BB7998" w:rsidP="001C6967">
      <w:pPr>
        <w:tabs>
          <w:tab w:val="left" w:pos="6969"/>
        </w:tabs>
        <w:jc w:val="both"/>
        <w:rPr>
          <w:rFonts w:ascii="Century Gothic" w:eastAsia="DFKai-SB" w:hAnsi="Century Gothic"/>
          <w:sz w:val="24"/>
          <w:szCs w:val="24"/>
        </w:rPr>
      </w:pPr>
      <w:r>
        <w:rPr>
          <w:rFonts w:ascii="Century Gothic" w:eastAsia="DFKai-SB" w:hAnsi="Century Gothic"/>
          <w:sz w:val="24"/>
          <w:szCs w:val="24"/>
        </w:rPr>
        <w:tab/>
        <w:t>PUNITHA SURESH</w:t>
      </w:r>
    </w:p>
    <w:sectPr w:rsidR="00C029D0" w:rsidRPr="00BB7998" w:rsidSect="00A5433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93A" w:rsidRDefault="0001293A" w:rsidP="001C6967">
      <w:pPr>
        <w:spacing w:after="0" w:line="240" w:lineRule="auto"/>
      </w:pPr>
      <w:r>
        <w:separator/>
      </w:r>
    </w:p>
  </w:endnote>
  <w:endnote w:type="continuationSeparator" w:id="1">
    <w:p w:rsidR="0001293A" w:rsidRDefault="0001293A" w:rsidP="001C6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93A" w:rsidRDefault="0001293A" w:rsidP="001C6967">
      <w:pPr>
        <w:spacing w:after="0" w:line="240" w:lineRule="auto"/>
      </w:pPr>
      <w:r>
        <w:separator/>
      </w:r>
    </w:p>
  </w:footnote>
  <w:footnote w:type="continuationSeparator" w:id="1">
    <w:p w:rsidR="0001293A" w:rsidRDefault="0001293A" w:rsidP="001C69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864A85"/>
    <w:rsid w:val="0001293A"/>
    <w:rsid w:val="000D4FA5"/>
    <w:rsid w:val="00172241"/>
    <w:rsid w:val="001C6967"/>
    <w:rsid w:val="0024554D"/>
    <w:rsid w:val="00381986"/>
    <w:rsid w:val="003D0EA6"/>
    <w:rsid w:val="00450933"/>
    <w:rsid w:val="00490702"/>
    <w:rsid w:val="004C5A08"/>
    <w:rsid w:val="00541386"/>
    <w:rsid w:val="0057448A"/>
    <w:rsid w:val="005E1CFF"/>
    <w:rsid w:val="00864A85"/>
    <w:rsid w:val="00884CBB"/>
    <w:rsid w:val="008B103E"/>
    <w:rsid w:val="009C58AE"/>
    <w:rsid w:val="00A42FA3"/>
    <w:rsid w:val="00A5433B"/>
    <w:rsid w:val="00BB4D59"/>
    <w:rsid w:val="00BB7998"/>
    <w:rsid w:val="00C029D0"/>
    <w:rsid w:val="00D126D4"/>
    <w:rsid w:val="00D75A6F"/>
    <w:rsid w:val="00F54B1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9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6967"/>
  </w:style>
  <w:style w:type="paragraph" w:styleId="Footer">
    <w:name w:val="footer"/>
    <w:basedOn w:val="Normal"/>
    <w:link w:val="FooterChar"/>
    <w:uiPriority w:val="99"/>
    <w:semiHidden/>
    <w:unhideWhenUsed/>
    <w:rsid w:val="001C696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69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Suresh</dc:creator>
  <cp:keywords/>
  <dc:description/>
  <cp:lastModifiedBy>Anamika Suresh</cp:lastModifiedBy>
  <cp:revision>10</cp:revision>
  <dcterms:created xsi:type="dcterms:W3CDTF">2013-03-30T12:33:00Z</dcterms:created>
  <dcterms:modified xsi:type="dcterms:W3CDTF">2013-03-31T02:55:00Z</dcterms:modified>
</cp:coreProperties>
</file>